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440F5" w14:textId="2325AA68" w:rsidR="004C2EA8" w:rsidRPr="00176052" w:rsidRDefault="004B33EC" w:rsidP="00631A1F">
      <w:pPr>
        <w:spacing w:after="0" w:line="240" w:lineRule="auto"/>
        <w:jc w:val="both"/>
        <w:rPr>
          <w:rFonts w:ascii="Bookman Old Style" w:eastAsia="Bookman Old Style" w:hAnsi="Bookman Old Style" w:cs="Bookman Old Style"/>
        </w:rPr>
      </w:pPr>
      <w:r w:rsidRPr="00176052">
        <w:rPr>
          <w:rFonts w:cs="Arial"/>
          <w:b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65648627" wp14:editId="686AA404">
            <wp:simplePos x="0" y="0"/>
            <wp:positionH relativeFrom="margin">
              <wp:align>left</wp:align>
            </wp:positionH>
            <wp:positionV relativeFrom="paragraph">
              <wp:posOffset>-8255</wp:posOffset>
            </wp:positionV>
            <wp:extent cx="2333625" cy="1009650"/>
            <wp:effectExtent l="0" t="0" r="9525" b="0"/>
            <wp:wrapNone/>
            <wp:docPr id="1" name="Picture 1" descr="A logo with a red and white letter 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red and white letter 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9CAA68" w14:textId="29905477" w:rsidR="004C2EA8" w:rsidRPr="00176052" w:rsidRDefault="004C2EA8" w:rsidP="00631A1F">
      <w:pPr>
        <w:spacing w:after="0" w:line="240" w:lineRule="auto"/>
        <w:jc w:val="both"/>
        <w:rPr>
          <w:rFonts w:ascii="Bookman Old Style" w:eastAsia="Bookman Old Style" w:hAnsi="Bookman Old Style" w:cs="Bookman Old Style"/>
        </w:rPr>
      </w:pPr>
    </w:p>
    <w:p w14:paraId="3242227C" w14:textId="5E911F0A" w:rsidR="004C2EA8" w:rsidRPr="00176052" w:rsidRDefault="004C2EA8" w:rsidP="00631A1F">
      <w:pPr>
        <w:spacing w:after="0" w:line="240" w:lineRule="auto"/>
        <w:jc w:val="both"/>
        <w:rPr>
          <w:rFonts w:ascii="Bookman Old Style" w:eastAsia="Bookman Old Style" w:hAnsi="Bookman Old Style" w:cs="Bookman Old Style"/>
        </w:rPr>
      </w:pPr>
    </w:p>
    <w:p w14:paraId="2E31CC8F" w14:textId="40D2B0E2" w:rsidR="004C2EA8" w:rsidRPr="00176052" w:rsidRDefault="004C2EA8" w:rsidP="00631A1F">
      <w:pP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</w:p>
    <w:p w14:paraId="478157CD" w14:textId="0D2ABC9C" w:rsidR="004C2EA8" w:rsidRPr="00176052" w:rsidRDefault="004C2EA8" w:rsidP="00631A1F">
      <w:pP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</w:p>
    <w:p w14:paraId="481222BF" w14:textId="4AA1FEBC" w:rsidR="004C2EA8" w:rsidRPr="00176052" w:rsidRDefault="004C2EA8" w:rsidP="00631A1F">
      <w:pP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</w:p>
    <w:p w14:paraId="39D67193" w14:textId="6612AA0E" w:rsidR="004C2EA8" w:rsidRPr="00176052" w:rsidRDefault="004C2EA8" w:rsidP="00E25CFB">
      <w:pP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</w:p>
    <w:p w14:paraId="606515F9" w14:textId="77777777" w:rsidR="00481F4B" w:rsidRPr="00176052" w:rsidRDefault="00481F4B" w:rsidP="00B80AE3">
      <w:pPr>
        <w:spacing w:after="0" w:line="240" w:lineRule="auto"/>
        <w:ind w:right="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448E573F" w14:textId="77777777" w:rsidR="00376120" w:rsidRPr="00176052" w:rsidRDefault="00376120" w:rsidP="00631A1F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4BA25E9A" w14:textId="78309F9B" w:rsidR="004B33EC" w:rsidRPr="00176052" w:rsidRDefault="00134500" w:rsidP="004B33EC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RANCANGAN </w:t>
      </w:r>
      <w:r w:rsidR="004B33EC" w:rsidRPr="00176052">
        <w:rPr>
          <w:rFonts w:ascii="Bookman Old Style" w:eastAsia="Bookman Old Style" w:hAnsi="Bookman Old Style" w:cs="Bookman Old Style"/>
          <w:sz w:val="24"/>
          <w:szCs w:val="24"/>
        </w:rPr>
        <w:t>PERATURAN ANGGOTA DEWAN KOMISIONER</w:t>
      </w:r>
    </w:p>
    <w:p w14:paraId="2F141390" w14:textId="77777777" w:rsidR="004B33EC" w:rsidRPr="00176052" w:rsidRDefault="004B33EC" w:rsidP="004B33EC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>OTORITAS JASA KEUANGAN</w:t>
      </w:r>
    </w:p>
    <w:p w14:paraId="303F3815" w14:textId="77777777" w:rsidR="004B33EC" w:rsidRPr="00176052" w:rsidRDefault="004B33EC" w:rsidP="004B33EC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>REPUBLIK INDONESIA</w:t>
      </w:r>
    </w:p>
    <w:p w14:paraId="04573D06" w14:textId="036652C1" w:rsidR="004B33EC" w:rsidRPr="00176052" w:rsidRDefault="004B33EC" w:rsidP="004B33EC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>NOMOR … TAHUN …</w:t>
      </w:r>
    </w:p>
    <w:p w14:paraId="21CCB5EB" w14:textId="77777777" w:rsidR="004B33EC" w:rsidRPr="00335A13" w:rsidRDefault="004B33EC" w:rsidP="004B33EC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 w:rsidRPr="00335A13">
        <w:rPr>
          <w:rFonts w:ascii="Bookman Old Style" w:eastAsia="Bookman Old Style" w:hAnsi="Bookman Old Style" w:cs="Bookman Old Style"/>
          <w:sz w:val="24"/>
          <w:szCs w:val="24"/>
        </w:rPr>
        <w:t>TENTANG</w:t>
      </w:r>
    </w:p>
    <w:p w14:paraId="3ED21AA0" w14:textId="602FD88B" w:rsidR="00C86E80" w:rsidRPr="00335A13" w:rsidRDefault="46CB89CA" w:rsidP="3D40707E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  <w:lang w:val="en-GB"/>
        </w:rPr>
      </w:pPr>
      <w:bookmarkStart w:id="0" w:name="_Hlk212200448"/>
      <w:r w:rsidRPr="00335A13">
        <w:rPr>
          <w:rFonts w:ascii="Bookman Old Style" w:eastAsia="Bookman Old Style" w:hAnsi="Bookman Old Style" w:cs="Bookman Old Style"/>
          <w:sz w:val="24"/>
          <w:szCs w:val="24"/>
          <w:lang w:val="en-GB"/>
        </w:rPr>
        <w:t>TATA CARA PERHITUNGAN SOLVABILITAS</w:t>
      </w:r>
      <w:r w:rsidR="0036280D" w:rsidRPr="00335A13">
        <w:rPr>
          <w:rFonts w:ascii="Bookman Old Style" w:eastAsia="Bookman Old Style" w:hAnsi="Bookman Old Style" w:cs="Bookman Old Style"/>
          <w:sz w:val="24"/>
          <w:szCs w:val="24"/>
          <w:lang w:val="en-GB"/>
        </w:rPr>
        <w:t xml:space="preserve"> PERUSAHAAN ASURANSI </w:t>
      </w:r>
      <w:r w:rsidR="5A3C47B4" w:rsidRPr="00335A13">
        <w:rPr>
          <w:rFonts w:ascii="Bookman Old Style" w:eastAsia="Bookman Old Style" w:hAnsi="Bookman Old Style" w:cs="Bookman Old Style"/>
          <w:sz w:val="24"/>
          <w:szCs w:val="24"/>
          <w:lang w:val="en-GB"/>
        </w:rPr>
        <w:t>DAN PERUSAHAAN REASURANSI</w:t>
      </w:r>
    </w:p>
    <w:bookmarkEnd w:id="0"/>
    <w:p w14:paraId="3C0DE0FE" w14:textId="77777777" w:rsidR="00134500" w:rsidRDefault="00134500" w:rsidP="00631A1F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087B233E" w14:textId="7C67FACF" w:rsidR="00344080" w:rsidRPr="00176052" w:rsidRDefault="00B63EE9" w:rsidP="00631A1F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>DENGAN RAHMAT TUHAN YANG MAHA ESA</w:t>
      </w:r>
    </w:p>
    <w:p w14:paraId="7703ABB4" w14:textId="77777777" w:rsidR="00344080" w:rsidRPr="00176052" w:rsidRDefault="00344080" w:rsidP="00631A1F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62DF22B5" w14:textId="35EF57E3" w:rsidR="00344080" w:rsidRPr="00176052" w:rsidRDefault="004B33EC" w:rsidP="00631A1F">
      <w:pPr>
        <w:spacing w:after="0" w:line="240" w:lineRule="auto"/>
        <w:ind w:right="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 xml:space="preserve">ANGGOTA </w:t>
      </w:r>
      <w:r w:rsidR="00B63EE9" w:rsidRPr="00176052">
        <w:rPr>
          <w:rFonts w:ascii="Bookman Old Style" w:eastAsia="Bookman Old Style" w:hAnsi="Bookman Old Style" w:cs="Bookman Old Style"/>
          <w:sz w:val="24"/>
          <w:szCs w:val="24"/>
        </w:rPr>
        <w:t>DEWAN KOMISIONER OTORITAS JASA KEUANGAN,</w:t>
      </w:r>
    </w:p>
    <w:p w14:paraId="25435F95" w14:textId="77777777" w:rsidR="00344080" w:rsidRDefault="00344080" w:rsidP="00631A1F">
      <w:pPr>
        <w:spacing w:after="0" w:line="240" w:lineRule="auto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0D99F61D" w14:textId="77777777" w:rsidR="00B54876" w:rsidRPr="00176052" w:rsidRDefault="00B54876" w:rsidP="00631A1F">
      <w:pPr>
        <w:spacing w:after="0" w:line="240" w:lineRule="auto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3038A3E8" w14:textId="1A21BAF8" w:rsidR="004C2EA8" w:rsidRPr="00DF0F42" w:rsidRDefault="132D910C" w:rsidP="005F4303">
      <w:pPr>
        <w:tabs>
          <w:tab w:val="left" w:pos="1701"/>
          <w:tab w:val="left" w:pos="1985"/>
          <w:tab w:val="left" w:pos="10170"/>
          <w:tab w:val="left" w:pos="10800"/>
        </w:tabs>
        <w:spacing w:after="0" w:line="240" w:lineRule="auto"/>
        <w:ind w:left="2552" w:right="13" w:hanging="2538"/>
        <w:jc w:val="both"/>
        <w:rPr>
          <w:rFonts w:ascii="Bookman Old Style" w:eastAsia="Bookman Old Style" w:hAnsi="Bookman Old Style" w:cs="Bookman Old Style"/>
          <w:sz w:val="24"/>
          <w:szCs w:val="24"/>
          <w:lang w:val="en-US"/>
        </w:rPr>
      </w:pPr>
      <w:r w:rsidRPr="132D910C">
        <w:rPr>
          <w:rFonts w:ascii="Bookman Old Style" w:eastAsia="Bookman Old Style" w:hAnsi="Bookman Old Style" w:cs="Bookman Old Style"/>
          <w:sz w:val="24"/>
          <w:szCs w:val="24"/>
        </w:rPr>
        <w:t>Menimbang</w:t>
      </w:r>
      <w:r w:rsidR="004C2EA8">
        <w:tab/>
      </w:r>
      <w:r w:rsidRPr="132D910C">
        <w:rPr>
          <w:rFonts w:ascii="Bookman Old Style" w:eastAsia="Bookman Old Style" w:hAnsi="Bookman Old Style" w:cs="Bookman Old Style"/>
          <w:sz w:val="24"/>
          <w:szCs w:val="24"/>
        </w:rPr>
        <w:t>:</w:t>
      </w:r>
      <w:r w:rsidR="004C2EA8">
        <w:tab/>
      </w:r>
      <w:r w:rsidRPr="132D910C">
        <w:rPr>
          <w:rFonts w:ascii="Bookman Old Style" w:eastAsia="Bookman Old Style" w:hAnsi="Bookman Old Style" w:cs="Bookman Old Style"/>
          <w:sz w:val="24"/>
          <w:szCs w:val="24"/>
          <w:lang w:val="en-US"/>
        </w:rPr>
        <w:t>a.</w:t>
      </w:r>
      <w:r w:rsidR="004C2EA8">
        <w:tab/>
      </w:r>
      <w:r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bahwa </w:t>
      </w:r>
      <w:bookmarkStart w:id="1" w:name="_Hlk215558616"/>
      <w:r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untuk melaksanakan </w:t>
      </w:r>
      <w:r w:rsidR="007D129C">
        <w:rPr>
          <w:rFonts w:ascii="Bookman Old Style" w:eastAsia="Bookman Old Style" w:hAnsi="Bookman Old Style" w:cs="Bookman Old Style"/>
          <w:sz w:val="24"/>
          <w:szCs w:val="24"/>
          <w:lang w:val="en-US"/>
        </w:rPr>
        <w:t>amanat</w:t>
      </w:r>
      <w:r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</w:t>
      </w:r>
      <w:bookmarkEnd w:id="1"/>
      <w:r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Pasal </w:t>
      </w:r>
      <w:r w:rsidR="00621B09"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>7</w:t>
      </w:r>
      <w:r w:rsidR="00BB0EBF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ayat (4)</w:t>
      </w:r>
      <w:r w:rsidR="00621B09"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>, Pasal 16</w:t>
      </w:r>
      <w:r w:rsidR="004342EE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ayat (3)</w:t>
      </w:r>
      <w:r w:rsidR="00621B09"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>, Pasal 21</w:t>
      </w:r>
      <w:r w:rsidR="00E57D79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ayat (3)</w:t>
      </w:r>
      <w:r w:rsidR="00621B09"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>, Pasal 22</w:t>
      </w:r>
      <w:r w:rsidR="00BA6972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ayat (3)</w:t>
      </w:r>
      <w:r w:rsidR="00621B09"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>, Pasal 23</w:t>
      </w:r>
      <w:r w:rsidR="007B7FAB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ayat (4)</w:t>
      </w:r>
      <w:r w:rsidR="00621B09"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>, Pasal 24</w:t>
      </w:r>
      <w:r w:rsidR="00F74D07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ayat (2)</w:t>
      </w:r>
      <w:r w:rsidR="00621B09"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>, Pasal 27</w:t>
      </w:r>
      <w:r w:rsidR="00817476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</w:t>
      </w:r>
      <w:r w:rsidR="00AD5945">
        <w:rPr>
          <w:rFonts w:ascii="Bookman Old Style" w:eastAsia="Bookman Old Style" w:hAnsi="Bookman Old Style" w:cs="Bookman Old Style"/>
          <w:sz w:val="24"/>
          <w:szCs w:val="24"/>
          <w:lang w:val="en-US"/>
        </w:rPr>
        <w:t>ayat (5), dan Pasal</w:t>
      </w:r>
      <w:r w:rsidR="00F01A23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31 ayat (4)</w:t>
      </w:r>
      <w:r w:rsidR="00AD5945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</w:t>
      </w:r>
      <w:r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Peraturan Otoritas Jasa Keuangan Nomor </w:t>
      </w:r>
      <w:r w:rsidR="00343D8A">
        <w:rPr>
          <w:rFonts w:ascii="Bookman Old Style" w:eastAsia="Bookman Old Style" w:hAnsi="Bookman Old Style" w:cs="Bookman Old Style"/>
          <w:sz w:val="24"/>
          <w:szCs w:val="24"/>
          <w:lang w:val="en-US"/>
        </w:rPr>
        <w:t>…</w:t>
      </w:r>
      <w:r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tentang Perhitungan Solvabilitas Perusahaan Asuransi dan Perusahaan Reasuransi</w:t>
      </w:r>
      <w:r w:rsidR="009622D1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, </w:t>
      </w:r>
      <w:r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perlu untuk mengatur tata cara perhitungan solvabilitas </w:t>
      </w:r>
      <w:r w:rsidR="00D026B3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pada </w:t>
      </w:r>
      <w:r w:rsidRPr="00DF0F42">
        <w:rPr>
          <w:rFonts w:ascii="Bookman Old Style" w:eastAsia="Bookman Old Style" w:hAnsi="Bookman Old Style" w:cs="Bookman Old Style"/>
          <w:sz w:val="24"/>
          <w:szCs w:val="24"/>
          <w:lang w:val="en-US"/>
        </w:rPr>
        <w:t>perusahaan asuransi dan perusahaan reasuransi;</w:t>
      </w:r>
    </w:p>
    <w:p w14:paraId="3853FB13" w14:textId="31A2B9ED" w:rsidR="00013B57" w:rsidRDefault="132D910C" w:rsidP="3D40707E">
      <w:pPr>
        <w:tabs>
          <w:tab w:val="left" w:pos="1701"/>
          <w:tab w:val="left" w:pos="1985"/>
          <w:tab w:val="left" w:pos="10170"/>
          <w:tab w:val="left" w:pos="10800"/>
        </w:tabs>
        <w:autoSpaceDE w:val="0"/>
        <w:autoSpaceDN w:val="0"/>
        <w:adjustRightInd w:val="0"/>
        <w:spacing w:after="0" w:line="240" w:lineRule="auto"/>
        <w:ind w:left="2552" w:right="13" w:hanging="572"/>
        <w:jc w:val="both"/>
        <w:rPr>
          <w:rFonts w:ascii="Bookman Old Style" w:eastAsia="Bookman Old Style" w:hAnsi="Bookman Old Style" w:cs="Bookman Old Style"/>
          <w:sz w:val="24"/>
          <w:szCs w:val="24"/>
          <w:lang w:val="en-US"/>
        </w:rPr>
      </w:pPr>
      <w:r w:rsidRPr="132D910C">
        <w:rPr>
          <w:rFonts w:ascii="Bookman Old Style" w:eastAsia="Bookman Old Style" w:hAnsi="Bookman Old Style" w:cs="Bookman Old Style"/>
          <w:sz w:val="24"/>
          <w:szCs w:val="24"/>
          <w:lang w:val="en-US"/>
        </w:rPr>
        <w:t>b. bahwa berdasarkan pertimbangan sebagaimana dimaksud dalam huruf a, perlu menetapkan Peraturan Anggota Dewan Komisioner Otoritas Jasa Keuangan tentang Tata Cara Perhitungan Solvabilitas Perusahaan Asuransi dan Perusahaan Reasuransi;</w:t>
      </w:r>
    </w:p>
    <w:p w14:paraId="74AF569C" w14:textId="77777777" w:rsidR="00862EFD" w:rsidRPr="00176052" w:rsidRDefault="00862EFD" w:rsidP="00A210C2">
      <w:pPr>
        <w:tabs>
          <w:tab w:val="left" w:pos="1701"/>
          <w:tab w:val="left" w:pos="1985"/>
          <w:tab w:val="left" w:pos="10170"/>
          <w:tab w:val="left" w:pos="10800"/>
        </w:tabs>
        <w:autoSpaceDE w:val="0"/>
        <w:autoSpaceDN w:val="0"/>
        <w:adjustRightInd w:val="0"/>
        <w:spacing w:after="0" w:line="240" w:lineRule="auto"/>
        <w:ind w:right="1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4C900DC6" w14:textId="27C55D78" w:rsidR="005B26B6" w:rsidRPr="00B54876" w:rsidRDefault="0072462A" w:rsidP="00B54876">
      <w:pPr>
        <w:tabs>
          <w:tab w:val="left" w:pos="1701"/>
          <w:tab w:val="left" w:pos="1985"/>
          <w:tab w:val="left" w:pos="10170"/>
          <w:tab w:val="left" w:pos="10800"/>
        </w:tabs>
        <w:spacing w:after="0" w:line="240" w:lineRule="auto"/>
        <w:ind w:left="2552" w:right="13" w:hanging="2538"/>
        <w:jc w:val="both"/>
        <w:rPr>
          <w:rFonts w:ascii="Bookman Old Style" w:eastAsia="Bookman Old Style" w:hAnsi="Bookman Old Style" w:cs="Bookman Old Style"/>
          <w:sz w:val="24"/>
          <w:szCs w:val="24"/>
          <w:lang w:val="en-GB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Mengingat</w:t>
      </w:r>
      <w:r w:rsidR="005B26B6">
        <w:tab/>
      </w:r>
      <w:r w:rsidR="132D910C" w:rsidRPr="132D910C">
        <w:rPr>
          <w:rFonts w:ascii="Bookman Old Style" w:eastAsia="Bookman Old Style" w:hAnsi="Bookman Old Style" w:cs="Bookman Old Style"/>
          <w:sz w:val="24"/>
          <w:szCs w:val="24"/>
        </w:rPr>
        <w:t>:</w:t>
      </w:r>
      <w:r w:rsidR="005B26B6">
        <w:tab/>
      </w:r>
      <w:r>
        <w:tab/>
      </w:r>
      <w:r w:rsidR="132D910C" w:rsidRPr="00C548E6">
        <w:rPr>
          <w:rFonts w:ascii="Bookman Old Style" w:eastAsia="Bookman Old Style" w:hAnsi="Bookman Old Style" w:cs="Bookman Old Style"/>
          <w:sz w:val="24"/>
          <w:szCs w:val="24"/>
          <w:lang w:val="en-GB"/>
        </w:rPr>
        <w:t xml:space="preserve">Peraturan Otoritas Jasa Keuangan Nomor ... </w:t>
      </w:r>
      <w:r w:rsidR="00CD67E7">
        <w:rPr>
          <w:rFonts w:ascii="Bookman Old Style" w:eastAsia="Bookman Old Style" w:hAnsi="Bookman Old Style" w:cs="Bookman Old Style"/>
          <w:sz w:val="24"/>
          <w:szCs w:val="24"/>
          <w:lang w:val="en-GB"/>
        </w:rPr>
        <w:t>t</w:t>
      </w:r>
      <w:r w:rsidR="132D910C" w:rsidRPr="00C548E6">
        <w:rPr>
          <w:rFonts w:ascii="Bookman Old Style" w:eastAsia="Bookman Old Style" w:hAnsi="Bookman Old Style" w:cs="Bookman Old Style"/>
          <w:sz w:val="24"/>
          <w:szCs w:val="24"/>
          <w:lang w:val="en-GB"/>
        </w:rPr>
        <w:t xml:space="preserve">entang Perhitungan Solvabilitas Perusahaan Asuransi dan Perusahaan Reasuransi (Lembaran Negara Republik Indonesia </w:t>
      </w:r>
      <w:r w:rsidR="00C653DC">
        <w:rPr>
          <w:rFonts w:ascii="Bookman Old Style" w:eastAsia="Bookman Old Style" w:hAnsi="Bookman Old Style" w:cs="Bookman Old Style"/>
          <w:sz w:val="24"/>
          <w:szCs w:val="24"/>
          <w:lang w:val="en-GB"/>
        </w:rPr>
        <w:t xml:space="preserve">Tahun … </w:t>
      </w:r>
      <w:r w:rsidR="132D910C" w:rsidRPr="00C548E6">
        <w:rPr>
          <w:rFonts w:ascii="Bookman Old Style" w:eastAsia="Bookman Old Style" w:hAnsi="Bookman Old Style" w:cs="Bookman Old Style"/>
          <w:sz w:val="24"/>
          <w:szCs w:val="24"/>
          <w:lang w:val="en-GB"/>
        </w:rPr>
        <w:t>Nomor .../OJK, Tambahan Lembaran Negara Republik Indonesia Nomor .../OJK);</w:t>
      </w:r>
    </w:p>
    <w:p w14:paraId="6C548C0F" w14:textId="76B9554A" w:rsidR="004C2EA8" w:rsidRPr="00176052" w:rsidRDefault="00292848" w:rsidP="00013B57">
      <w:pPr>
        <w:tabs>
          <w:tab w:val="left" w:pos="1701"/>
          <w:tab w:val="left" w:pos="1985"/>
          <w:tab w:val="left" w:pos="10170"/>
          <w:tab w:val="left" w:pos="10800"/>
        </w:tabs>
        <w:autoSpaceDE w:val="0"/>
        <w:autoSpaceDN w:val="0"/>
        <w:adjustRightInd w:val="0"/>
        <w:spacing w:after="0" w:line="240" w:lineRule="auto"/>
        <w:ind w:left="1985" w:right="13" w:hanging="1971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ab/>
      </w:r>
      <w:r w:rsidRPr="00176052">
        <w:rPr>
          <w:rFonts w:ascii="Bookman Old Style" w:eastAsia="Bookman Old Style" w:hAnsi="Bookman Old Style" w:cs="Bookman Old Style"/>
          <w:sz w:val="24"/>
          <w:szCs w:val="24"/>
        </w:rPr>
        <w:tab/>
      </w:r>
    </w:p>
    <w:p w14:paraId="028E167C" w14:textId="77777777" w:rsidR="004C2EA8" w:rsidRPr="00176052" w:rsidRDefault="004C2EA8" w:rsidP="00631A1F">
      <w:pPr>
        <w:tabs>
          <w:tab w:val="left" w:pos="10170"/>
          <w:tab w:val="left" w:pos="10800"/>
        </w:tabs>
        <w:autoSpaceDE w:val="0"/>
        <w:autoSpaceDN w:val="0"/>
        <w:adjustRightInd w:val="0"/>
        <w:spacing w:after="0" w:line="240" w:lineRule="auto"/>
        <w:ind w:left="1843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hAnsi="Bookman Old Style" w:cs="Times New Roman"/>
          <w:sz w:val="24"/>
          <w:szCs w:val="24"/>
          <w:lang w:val="en-US"/>
        </w:rPr>
        <w:t>MEMUTUSKAN</w:t>
      </w:r>
      <w:r w:rsidRPr="00176052"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0B8A9C5F" w14:textId="77777777" w:rsidR="00E15232" w:rsidRPr="00176052" w:rsidRDefault="00E15232" w:rsidP="00631A1F">
      <w:pPr>
        <w:tabs>
          <w:tab w:val="left" w:pos="10170"/>
          <w:tab w:val="left" w:pos="10800"/>
        </w:tabs>
        <w:autoSpaceDE w:val="0"/>
        <w:autoSpaceDN w:val="0"/>
        <w:adjustRightInd w:val="0"/>
        <w:spacing w:after="0" w:line="240" w:lineRule="auto"/>
        <w:ind w:left="1843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11DED53E" w14:textId="4605E5F0" w:rsidR="004C2EA8" w:rsidRPr="00176052" w:rsidRDefault="132D910C" w:rsidP="3D40707E">
      <w:pPr>
        <w:tabs>
          <w:tab w:val="left" w:pos="1701"/>
          <w:tab w:val="left" w:pos="1985"/>
          <w:tab w:val="left" w:pos="10170"/>
          <w:tab w:val="left" w:pos="10800"/>
        </w:tabs>
        <w:autoSpaceDE w:val="0"/>
        <w:autoSpaceDN w:val="0"/>
        <w:adjustRightInd w:val="0"/>
        <w:spacing w:after="0" w:line="240" w:lineRule="auto"/>
        <w:ind w:left="1985" w:right="13" w:hanging="1971"/>
        <w:jc w:val="both"/>
        <w:rPr>
          <w:rFonts w:ascii="Bookman Old Style" w:eastAsia="Bookman Old Style" w:hAnsi="Bookman Old Style" w:cs="Bookman Old Style"/>
          <w:sz w:val="24"/>
          <w:szCs w:val="24"/>
          <w:lang w:val="en-GB"/>
        </w:rPr>
      </w:pPr>
      <w:r w:rsidRPr="132D910C">
        <w:rPr>
          <w:rFonts w:ascii="Bookman Old Style" w:eastAsia="Bookman Old Style" w:hAnsi="Bookman Old Style" w:cs="Bookman Old Style"/>
          <w:sz w:val="24"/>
          <w:szCs w:val="24"/>
        </w:rPr>
        <w:t>Menetapkan :</w:t>
      </w:r>
      <w:r w:rsidR="004C2EA8">
        <w:tab/>
      </w:r>
      <w:r w:rsidR="004C2EA8">
        <w:tab/>
      </w:r>
      <w:r w:rsidRPr="132D910C">
        <w:rPr>
          <w:rFonts w:ascii="Bookman Old Style" w:eastAsia="Bookman Old Style" w:hAnsi="Bookman Old Style" w:cs="Bookman Old Style"/>
          <w:sz w:val="24"/>
          <w:szCs w:val="24"/>
        </w:rPr>
        <w:t xml:space="preserve">PERATURAN ANGGOTA DEWAN KOMISIONER OTORITAS JASA KEUANGAN TENTANG </w:t>
      </w:r>
      <w:r w:rsidRPr="132D910C">
        <w:rPr>
          <w:rFonts w:ascii="Bookman Old Style" w:hAnsi="Bookman Old Style"/>
          <w:sz w:val="24"/>
          <w:szCs w:val="24"/>
          <w:lang w:val="en-US"/>
        </w:rPr>
        <w:t>TATA CARA PERHITUNGAN SOLVABILITAS PERUSAHAAN ASURANSI DAN PERUSAHAAN REASURANSI.</w:t>
      </w:r>
    </w:p>
    <w:p w14:paraId="58488C0E" w14:textId="77777777" w:rsidR="00737F77" w:rsidRPr="00176052" w:rsidRDefault="00737F77" w:rsidP="00737F77">
      <w:pPr>
        <w:tabs>
          <w:tab w:val="left" w:pos="1701"/>
          <w:tab w:val="left" w:pos="1985"/>
          <w:tab w:val="left" w:pos="10170"/>
          <w:tab w:val="left" w:pos="10800"/>
        </w:tabs>
        <w:autoSpaceDE w:val="0"/>
        <w:autoSpaceDN w:val="0"/>
        <w:adjustRightInd w:val="0"/>
        <w:spacing w:after="0" w:line="240" w:lineRule="auto"/>
        <w:ind w:left="1985" w:right="13" w:hanging="1971"/>
        <w:jc w:val="both"/>
        <w:rPr>
          <w:rFonts w:ascii="Bookman Old Style" w:hAnsi="Bookman Old Style"/>
          <w:sz w:val="24"/>
          <w:szCs w:val="24"/>
          <w:lang w:val="en-US"/>
        </w:rPr>
      </w:pPr>
    </w:p>
    <w:p w14:paraId="2CA76354" w14:textId="77777777" w:rsidR="004C2EA8" w:rsidRPr="00176052" w:rsidRDefault="132D910C" w:rsidP="00631A1F">
      <w:pPr>
        <w:spacing w:after="0" w:line="240" w:lineRule="auto"/>
        <w:ind w:left="1985" w:right="-94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 w:rsidRPr="132D910C">
        <w:rPr>
          <w:rFonts w:ascii="Bookman Old Style" w:eastAsia="Bookman Old Style" w:hAnsi="Bookman Old Style" w:cs="Bookman Old Style"/>
          <w:sz w:val="24"/>
          <w:szCs w:val="24"/>
        </w:rPr>
        <w:t>Pasal 1</w:t>
      </w:r>
    </w:p>
    <w:p w14:paraId="37EBF9A2" w14:textId="7A2D2DAE" w:rsidR="132D910C" w:rsidRDefault="132D910C" w:rsidP="132D910C">
      <w:pPr>
        <w:tabs>
          <w:tab w:val="left" w:pos="1701"/>
          <w:tab w:val="left" w:pos="1985"/>
          <w:tab w:val="left" w:pos="10170"/>
          <w:tab w:val="left" w:pos="10800"/>
        </w:tabs>
        <w:spacing w:after="0" w:line="240" w:lineRule="auto"/>
        <w:ind w:left="1985" w:right="-9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 w:rsidRPr="132D910C">
        <w:rPr>
          <w:rFonts w:ascii="Bookman Old Style" w:eastAsia="Bookman Old Style" w:hAnsi="Bookman Old Style" w:cs="Bookman Old Style"/>
          <w:sz w:val="24"/>
          <w:szCs w:val="24"/>
        </w:rPr>
        <w:t>Ketentuan mengenai persyaratan,</w:t>
      </w:r>
      <w:r w:rsidR="00D034A9">
        <w:rPr>
          <w:rFonts w:ascii="Bookman Old Style" w:eastAsia="Bookman Old Style" w:hAnsi="Bookman Old Style" w:cs="Bookman Old Style"/>
          <w:sz w:val="24"/>
          <w:szCs w:val="24"/>
        </w:rPr>
        <w:t xml:space="preserve"> bentuk,</w:t>
      </w:r>
      <w:r w:rsidRPr="132D910C">
        <w:rPr>
          <w:rFonts w:ascii="Bookman Old Style" w:eastAsia="Bookman Old Style" w:hAnsi="Bookman Old Style" w:cs="Bookman Old Style"/>
          <w:sz w:val="24"/>
          <w:szCs w:val="24"/>
        </w:rPr>
        <w:t xml:space="preserve"> dan batasan modal yang tersedia </w:t>
      </w:r>
      <w:r w:rsidRPr="132D910C">
        <w:rPr>
          <w:rFonts w:ascii="Bookman Old Style" w:eastAsia="Bookman Old Style" w:hAnsi="Bookman Old Style" w:cs="Bookman Old Style"/>
          <w:i/>
          <w:iCs/>
          <w:sz w:val="24"/>
          <w:szCs w:val="24"/>
        </w:rPr>
        <w:t>(available capital</w:t>
      </w:r>
      <w:r w:rsidRPr="132D910C">
        <w:rPr>
          <w:rFonts w:ascii="Bookman Old Style" w:eastAsia="Bookman Old Style" w:hAnsi="Bookman Old Style" w:cs="Bookman Old Style"/>
          <w:sz w:val="24"/>
          <w:szCs w:val="24"/>
        </w:rPr>
        <w:t>) pada perusahaan asuransi dan perusahaan reasuransi diatur dalam Lampiran I Peraturan Anggota Dewan Komisioner Otoritas Jasa Keuangan ini.</w:t>
      </w:r>
    </w:p>
    <w:p w14:paraId="1E71611C" w14:textId="1CDF5E19" w:rsidR="3D40707E" w:rsidRDefault="3D40707E" w:rsidP="009A3F47">
      <w:pPr>
        <w:spacing w:after="0" w:line="240" w:lineRule="auto"/>
        <w:ind w:right="-94"/>
        <w:rPr>
          <w:rFonts w:ascii="Bookman Old Style" w:eastAsia="Bookman Old Style" w:hAnsi="Bookman Old Style" w:cs="Bookman Old Style"/>
          <w:sz w:val="24"/>
          <w:szCs w:val="24"/>
        </w:rPr>
      </w:pPr>
    </w:p>
    <w:p w14:paraId="296B460C" w14:textId="77777777" w:rsidR="008E3071" w:rsidRDefault="008E3071" w:rsidP="009A3F47">
      <w:pPr>
        <w:spacing w:after="0" w:line="240" w:lineRule="auto"/>
        <w:ind w:right="-94"/>
        <w:rPr>
          <w:rFonts w:ascii="Bookman Old Style" w:eastAsia="Bookman Old Style" w:hAnsi="Bookman Old Style" w:cs="Bookman Old Style"/>
          <w:sz w:val="24"/>
          <w:szCs w:val="24"/>
        </w:rPr>
      </w:pPr>
    </w:p>
    <w:p w14:paraId="09AB8B7A" w14:textId="77777777" w:rsidR="008E3071" w:rsidRDefault="008E3071" w:rsidP="009A3F47">
      <w:pPr>
        <w:spacing w:after="0" w:line="240" w:lineRule="auto"/>
        <w:ind w:right="-94"/>
        <w:rPr>
          <w:rFonts w:ascii="Bookman Old Style" w:eastAsia="Bookman Old Style" w:hAnsi="Bookman Old Style" w:cs="Bookman Old Style"/>
          <w:sz w:val="24"/>
          <w:szCs w:val="24"/>
        </w:rPr>
      </w:pPr>
    </w:p>
    <w:p w14:paraId="57D4FFEA" w14:textId="2E5CE632" w:rsidR="132D910C" w:rsidRDefault="132D910C" w:rsidP="132D910C">
      <w:pPr>
        <w:spacing w:after="0" w:line="240" w:lineRule="auto"/>
        <w:ind w:left="1985" w:right="-94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 w:rsidRPr="132D910C">
        <w:rPr>
          <w:rFonts w:ascii="Bookman Old Style" w:eastAsia="Bookman Old Style" w:hAnsi="Bookman Old Style" w:cs="Bookman Old Style"/>
          <w:sz w:val="24"/>
          <w:szCs w:val="24"/>
        </w:rPr>
        <w:lastRenderedPageBreak/>
        <w:t>Pasal 2</w:t>
      </w:r>
    </w:p>
    <w:p w14:paraId="16B331BD" w14:textId="74648C16" w:rsidR="132D910C" w:rsidRDefault="132D910C" w:rsidP="132D910C">
      <w:pPr>
        <w:spacing w:after="0" w:line="240" w:lineRule="auto"/>
        <w:ind w:left="1985" w:right="-94"/>
        <w:jc w:val="both"/>
      </w:pPr>
      <w:r w:rsidRPr="132D910C">
        <w:rPr>
          <w:rFonts w:ascii="Bookman Old Style" w:eastAsia="Bookman Old Style" w:hAnsi="Bookman Old Style" w:cs="Bookman Old Style"/>
          <w:color w:val="000000" w:themeColor="text1"/>
          <w:sz w:val="24"/>
          <w:szCs w:val="24"/>
          <w:lang w:val="en-US"/>
        </w:rPr>
        <w:t>Ketentuan mengenai tata cara perhitungan modal minimum berbasis risiko perusahaan asuransi dan perusahaan reasuransi diatur dalam Lampiran II Peraturan Anggota Dewan Komisioner Otoritas Jasa Keuangan ini.</w:t>
      </w:r>
    </w:p>
    <w:p w14:paraId="52732164" w14:textId="15CFFA1F" w:rsidR="132D910C" w:rsidRDefault="132D910C" w:rsidP="132D910C">
      <w:pPr>
        <w:spacing w:after="0" w:line="240" w:lineRule="auto"/>
        <w:ind w:left="1985" w:right="-94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4A3C11F8" w14:textId="30AC95B3" w:rsidR="002600F3" w:rsidRPr="00A122E1" w:rsidRDefault="132D910C" w:rsidP="002600F3">
      <w:pPr>
        <w:spacing w:after="0" w:line="240" w:lineRule="auto"/>
        <w:ind w:left="1985" w:right="-94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 w:rsidRPr="00A122E1">
        <w:rPr>
          <w:rFonts w:ascii="Bookman Old Style" w:eastAsia="Bookman Old Style" w:hAnsi="Bookman Old Style" w:cs="Bookman Old Style"/>
          <w:sz w:val="24"/>
          <w:szCs w:val="24"/>
        </w:rPr>
        <w:t>Pasal 3</w:t>
      </w:r>
    </w:p>
    <w:p w14:paraId="504C20CF" w14:textId="0F0F7198" w:rsidR="00A4545F" w:rsidRPr="00A122E1" w:rsidRDefault="00A4545F" w:rsidP="00A4545F">
      <w:pPr>
        <w:spacing w:after="0" w:line="240" w:lineRule="auto"/>
        <w:ind w:left="1985" w:right="-94"/>
        <w:jc w:val="both"/>
        <w:rPr>
          <w:rFonts w:ascii="Bookman Old Style" w:eastAsia="Bookman Old Style" w:hAnsi="Bookman Old Style" w:cs="Bookman Old Style"/>
          <w:sz w:val="24"/>
          <w:szCs w:val="24"/>
          <w:lang w:val="en-US"/>
        </w:rPr>
      </w:pPr>
      <w:r w:rsidRPr="00A122E1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Ketentuan mengenai </w:t>
      </w:r>
      <w:r w:rsidR="00D84D94" w:rsidRPr="00A122E1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pelaksanaan </w:t>
      </w:r>
      <w:r w:rsidR="00D84D94" w:rsidRPr="00A122E1">
        <w:rPr>
          <w:rFonts w:ascii="Bookman Old Style" w:eastAsia="Bookman Old Style" w:hAnsi="Bookman Old Style" w:cs="Bookman Old Style"/>
          <w:i/>
          <w:iCs/>
          <w:sz w:val="24"/>
          <w:szCs w:val="24"/>
          <w:lang w:val="en-US"/>
        </w:rPr>
        <w:t>Own Risk and Solvency Assessment</w:t>
      </w:r>
      <w:r w:rsidR="00575EE8" w:rsidRPr="00A122E1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(ORSA)</w:t>
      </w:r>
      <w:r w:rsidRPr="00A122E1"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perusahaan asuransi dan perusahaan reasuransi diatur dalam Lampiran </w:t>
      </w:r>
      <w:r w:rsidR="00D142B0" w:rsidRPr="00A122E1">
        <w:rPr>
          <w:rFonts w:ascii="Bookman Old Style" w:eastAsia="Bookman Old Style" w:hAnsi="Bookman Old Style" w:cs="Bookman Old Style"/>
          <w:sz w:val="24"/>
          <w:szCs w:val="24"/>
          <w:lang w:val="en-US"/>
        </w:rPr>
        <w:t>I</w:t>
      </w:r>
      <w:r w:rsidRPr="00A122E1">
        <w:rPr>
          <w:rFonts w:ascii="Bookman Old Style" w:eastAsia="Bookman Old Style" w:hAnsi="Bookman Old Style" w:cs="Bookman Old Style"/>
          <w:sz w:val="24"/>
          <w:szCs w:val="24"/>
          <w:lang w:val="en-US"/>
        </w:rPr>
        <w:t>II Peraturan Anggota Dewan Komisioner Otoritas Jasa Keuangan ini.</w:t>
      </w:r>
    </w:p>
    <w:p w14:paraId="0C31E02A" w14:textId="77777777" w:rsidR="00A4545F" w:rsidRDefault="00A4545F" w:rsidP="002600F3">
      <w:pPr>
        <w:spacing w:after="0" w:line="240" w:lineRule="auto"/>
        <w:ind w:left="1985" w:right="-94"/>
        <w:jc w:val="center"/>
        <w:rPr>
          <w:rFonts w:ascii="Bookman Old Style" w:eastAsia="Bookman Old Style" w:hAnsi="Bookman Old Style" w:cs="Bookman Old Style"/>
          <w:sz w:val="24"/>
          <w:szCs w:val="24"/>
          <w:lang w:val="en-US"/>
        </w:rPr>
      </w:pPr>
    </w:p>
    <w:p w14:paraId="487A21E6" w14:textId="7C99D5BB" w:rsidR="00A4545F" w:rsidRPr="000D1620" w:rsidRDefault="00A4545F" w:rsidP="002600F3">
      <w:pPr>
        <w:spacing w:after="0" w:line="240" w:lineRule="auto"/>
        <w:ind w:left="1985" w:right="-94"/>
        <w:jc w:val="center"/>
        <w:rPr>
          <w:rFonts w:ascii="Bookman Old Style" w:eastAsia="Bookman Old Style" w:hAnsi="Bookman Old Style" w:cs="Bookman Old Style"/>
          <w:sz w:val="24"/>
          <w:szCs w:val="24"/>
          <w:lang w:val="en-US"/>
        </w:rPr>
      </w:pPr>
      <w:r>
        <w:rPr>
          <w:rFonts w:ascii="Bookman Old Style" w:eastAsia="Bookman Old Style" w:hAnsi="Bookman Old Style" w:cs="Bookman Old Style"/>
          <w:sz w:val="24"/>
          <w:szCs w:val="24"/>
          <w:lang w:val="en-US"/>
        </w:rPr>
        <w:t>Pasal 4</w:t>
      </w:r>
    </w:p>
    <w:p w14:paraId="43EA8D00" w14:textId="044CCA2E" w:rsidR="00EC5834" w:rsidRDefault="132D910C" w:rsidP="132D910C">
      <w:pPr>
        <w:spacing w:after="0" w:line="240" w:lineRule="auto"/>
        <w:ind w:left="1985" w:right="-94"/>
        <w:jc w:val="both"/>
        <w:rPr>
          <w:rFonts w:ascii="Bookman Old Style" w:eastAsia="Bookman Old Style" w:hAnsi="Bookman Old Style" w:cs="Bookman Old Style"/>
          <w:color w:val="000000" w:themeColor="text1"/>
          <w:sz w:val="24"/>
          <w:szCs w:val="24"/>
          <w:lang w:val="en-US"/>
        </w:rPr>
      </w:pPr>
      <w:r w:rsidRPr="132D910C">
        <w:rPr>
          <w:rFonts w:ascii="Bookman Old Style" w:eastAsia="Bookman Old Style" w:hAnsi="Bookman Old Style" w:cs="Bookman Old Style"/>
          <w:color w:val="000000" w:themeColor="text1"/>
          <w:sz w:val="24"/>
          <w:szCs w:val="24"/>
          <w:lang w:val="en-US"/>
        </w:rPr>
        <w:t xml:space="preserve">Pada saat Peraturan Anggota Dewan Komisioner ini mulai berlaku, Surat Edaran Otoritas Jasa Keuangan Nomor 24/SEOJK.05/2017 tentang Pedoman Perhitungan Jumlah Modal Minimum Berbasis Risiko Bagi Perusahaan Asuransi dan Perusahaan Reasuransi, dicabut dan diyatakan tidak berlaku. </w:t>
      </w:r>
    </w:p>
    <w:p w14:paraId="0048EC67" w14:textId="77777777" w:rsidR="00EC5834" w:rsidRPr="00EC5834" w:rsidRDefault="00EC5834" w:rsidP="00EC5834">
      <w:pPr>
        <w:spacing w:after="0" w:line="240" w:lineRule="auto"/>
        <w:ind w:right="-94"/>
        <w:jc w:val="both"/>
        <w:rPr>
          <w:rFonts w:ascii="Bookman Old Style" w:eastAsia="Bookman Old Style" w:hAnsi="Bookman Old Style" w:cs="Bookman Old Style"/>
          <w:sz w:val="24"/>
          <w:szCs w:val="24"/>
          <w:lang w:val="en-US"/>
        </w:rPr>
      </w:pPr>
    </w:p>
    <w:p w14:paraId="68A93260" w14:textId="298AD927" w:rsidR="00E15232" w:rsidRPr="002600F3" w:rsidRDefault="132D910C" w:rsidP="00E15232">
      <w:pPr>
        <w:spacing w:after="0" w:line="240" w:lineRule="auto"/>
        <w:ind w:left="1985" w:right="-94"/>
        <w:jc w:val="center"/>
        <w:rPr>
          <w:rFonts w:ascii="Bookman Old Style" w:eastAsia="Bookman Old Style" w:hAnsi="Bookman Old Style" w:cs="Bookman Old Style"/>
          <w:sz w:val="24"/>
          <w:szCs w:val="24"/>
          <w:lang w:val="en-US"/>
        </w:rPr>
      </w:pPr>
      <w:r w:rsidRPr="132D910C">
        <w:rPr>
          <w:rFonts w:ascii="Bookman Old Style" w:eastAsia="Bookman Old Style" w:hAnsi="Bookman Old Style" w:cs="Bookman Old Style"/>
          <w:sz w:val="24"/>
          <w:szCs w:val="24"/>
        </w:rPr>
        <w:t xml:space="preserve">Pasal </w:t>
      </w:r>
      <w:r w:rsidR="00D84D94">
        <w:rPr>
          <w:rFonts w:ascii="Bookman Old Style" w:eastAsia="Bookman Old Style" w:hAnsi="Bookman Old Style" w:cs="Bookman Old Style"/>
          <w:sz w:val="24"/>
          <w:szCs w:val="24"/>
        </w:rPr>
        <w:t>5</w:t>
      </w:r>
    </w:p>
    <w:p w14:paraId="5E2BD73D" w14:textId="0B1F44A6" w:rsidR="00AA591C" w:rsidRPr="00176052" w:rsidRDefault="00E15232" w:rsidP="00493056">
      <w:pPr>
        <w:pStyle w:val="ListParagraph"/>
        <w:spacing w:after="0" w:line="240" w:lineRule="auto"/>
        <w:ind w:left="1985" w:right="6"/>
        <w:contextualSpacing w:val="0"/>
        <w:jc w:val="both"/>
        <w:rPr>
          <w:rFonts w:ascii="Bookman Old Style" w:eastAsia="Bookman Old Style" w:hAnsi="Bookman Old Style" w:cs="Bookman Old Style"/>
          <w:sz w:val="24"/>
          <w:szCs w:val="24"/>
          <w:lang w:val="en-US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 xml:space="preserve">Peraturan Anggota Dewan Komisioner Otoritas Jasa Keuangan ini mulai berlaku pada tanggal ditetapkan. </w:t>
      </w:r>
    </w:p>
    <w:p w14:paraId="22467555" w14:textId="77777777" w:rsidR="00311E2A" w:rsidRPr="00176052" w:rsidRDefault="00311E2A" w:rsidP="009D2EE8">
      <w:pPr>
        <w:spacing w:after="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  <w:lang w:val="en-US"/>
        </w:rPr>
      </w:pPr>
    </w:p>
    <w:p w14:paraId="63D43806" w14:textId="6B12638A" w:rsidR="009D2EE8" w:rsidRDefault="009D2EE8">
      <w:pPr>
        <w:rPr>
          <w:rFonts w:ascii="Bookman Old Style" w:eastAsia="Bookman Old Style" w:hAnsi="Bookman Old Style" w:cs="Bookman Old Style"/>
          <w:sz w:val="24"/>
          <w:szCs w:val="24"/>
        </w:rPr>
      </w:pPr>
    </w:p>
    <w:p w14:paraId="4DFBF5CD" w14:textId="4BD92102" w:rsidR="009F0F18" w:rsidRDefault="00B63EE9" w:rsidP="00D9232E">
      <w:pPr>
        <w:spacing w:after="0" w:line="240" w:lineRule="auto"/>
        <w:ind w:left="5387" w:right="68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>Ditetapkan di Jakarta</w:t>
      </w:r>
    </w:p>
    <w:p w14:paraId="58649BAA" w14:textId="77777777" w:rsidR="009F0F18" w:rsidRDefault="00B63EE9" w:rsidP="00D9232E">
      <w:pPr>
        <w:spacing w:after="0" w:line="240" w:lineRule="auto"/>
        <w:ind w:left="5387" w:right="68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>pada tanggal</w:t>
      </w:r>
      <w:r w:rsidR="0058149C" w:rsidRPr="00176052"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 w:rsidR="001A4015" w:rsidRPr="00176052">
        <w:rPr>
          <w:rFonts w:ascii="Bookman Old Style" w:eastAsia="Bookman Old Style" w:hAnsi="Bookman Old Style" w:cs="Bookman Old Style"/>
          <w:sz w:val="24"/>
          <w:szCs w:val="24"/>
          <w:lang w:val="en-ID"/>
        </w:rPr>
        <w:t>...</w:t>
      </w:r>
    </w:p>
    <w:p w14:paraId="7CDF8174" w14:textId="77777777" w:rsidR="009F0F18" w:rsidRDefault="009F0F18" w:rsidP="009F0F18">
      <w:pPr>
        <w:spacing w:after="0" w:line="240" w:lineRule="auto"/>
        <w:ind w:left="4678" w:right="68"/>
        <w:rPr>
          <w:rFonts w:ascii="Bookman Old Style" w:eastAsia="Bookman Old Style" w:hAnsi="Bookman Old Style" w:cs="Bookman Old Style"/>
          <w:sz w:val="24"/>
          <w:szCs w:val="24"/>
        </w:rPr>
      </w:pPr>
    </w:p>
    <w:p w14:paraId="04A501CE" w14:textId="77777777" w:rsidR="00892B21" w:rsidRDefault="00493056" w:rsidP="006C1BB5">
      <w:pPr>
        <w:spacing w:after="0" w:line="240" w:lineRule="auto"/>
        <w:ind w:left="5387" w:right="6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>KEPALA EKSEKUTIF PENGAWAS PERASURANSIA</w:t>
      </w:r>
      <w:r w:rsidR="003F4132" w:rsidRPr="00176052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Pr="00176052">
        <w:rPr>
          <w:rFonts w:ascii="Bookman Old Style" w:eastAsia="Bookman Old Style" w:hAnsi="Bookman Old Style" w:cs="Bookman Old Style"/>
          <w:sz w:val="24"/>
          <w:szCs w:val="24"/>
        </w:rPr>
        <w:t xml:space="preserve">, PENJAMINAN, DAN DANA PENSIUN </w:t>
      </w:r>
    </w:p>
    <w:p w14:paraId="0C53DC2E" w14:textId="396C23C5" w:rsidR="009F0F18" w:rsidRDefault="00B63EE9" w:rsidP="006C1BB5">
      <w:pPr>
        <w:spacing w:after="0" w:line="240" w:lineRule="auto"/>
        <w:ind w:left="5387" w:right="6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>OTORITAS JASA KEUANGAN REPUBLIK INDONESIA</w:t>
      </w:r>
      <w:r w:rsidR="002D5456" w:rsidRPr="00176052">
        <w:rPr>
          <w:rFonts w:ascii="Bookman Old Style" w:eastAsia="Bookman Old Style" w:hAnsi="Bookman Old Style" w:cs="Bookman Old Style"/>
          <w:sz w:val="24"/>
          <w:szCs w:val="24"/>
        </w:rPr>
        <w:t>,</w:t>
      </w:r>
    </w:p>
    <w:p w14:paraId="163F4904" w14:textId="77777777" w:rsidR="009F0F18" w:rsidRDefault="009F0F18" w:rsidP="009F0F18">
      <w:pPr>
        <w:spacing w:after="0" w:line="240" w:lineRule="auto"/>
        <w:ind w:left="4678" w:right="68"/>
        <w:rPr>
          <w:rFonts w:ascii="Bookman Old Style" w:eastAsia="Bookman Old Style" w:hAnsi="Bookman Old Style" w:cs="Bookman Old Style"/>
          <w:sz w:val="24"/>
          <w:szCs w:val="24"/>
        </w:rPr>
      </w:pPr>
    </w:p>
    <w:p w14:paraId="117D76A4" w14:textId="68AC718F" w:rsidR="009F0F18" w:rsidRDefault="132D910C" w:rsidP="006C1BB5">
      <w:pPr>
        <w:spacing w:after="0" w:line="240" w:lineRule="auto"/>
        <w:ind w:left="5387" w:right="68" w:firstLine="1570"/>
        <w:rPr>
          <w:rFonts w:ascii="Bookman Old Style" w:eastAsia="Bookman Old Style" w:hAnsi="Bookman Old Style" w:cs="Bookman Old Style"/>
          <w:sz w:val="24"/>
          <w:szCs w:val="24"/>
        </w:rPr>
      </w:pPr>
      <w:r w:rsidRPr="132D910C">
        <w:rPr>
          <w:rFonts w:ascii="Bookman Old Style" w:eastAsia="Bookman Old Style" w:hAnsi="Bookman Old Style" w:cs="Bookman Old Style"/>
          <w:sz w:val="24"/>
          <w:szCs w:val="24"/>
        </w:rPr>
        <w:t>ttd.</w:t>
      </w:r>
    </w:p>
    <w:p w14:paraId="695E123E" w14:textId="77777777" w:rsidR="009F0F18" w:rsidRDefault="009F0F18" w:rsidP="009F0F18">
      <w:pPr>
        <w:spacing w:after="0" w:line="240" w:lineRule="auto"/>
        <w:ind w:left="4678" w:right="68"/>
        <w:rPr>
          <w:rFonts w:ascii="Bookman Old Style" w:eastAsia="Bookman Old Style" w:hAnsi="Bookman Old Style" w:cs="Bookman Old Style"/>
          <w:sz w:val="24"/>
          <w:szCs w:val="24"/>
        </w:rPr>
      </w:pPr>
    </w:p>
    <w:p w14:paraId="73BAA768" w14:textId="153D3D1C" w:rsidR="00344080" w:rsidRPr="00176052" w:rsidRDefault="00493056" w:rsidP="00D9232E">
      <w:pPr>
        <w:spacing w:after="0" w:line="240" w:lineRule="auto"/>
        <w:ind w:left="5387" w:right="68" w:firstLine="425"/>
        <w:rPr>
          <w:rFonts w:ascii="Bookman Old Style" w:eastAsia="Bookman Old Style" w:hAnsi="Bookman Old Style" w:cs="Bookman Old Style"/>
          <w:sz w:val="24"/>
          <w:szCs w:val="24"/>
        </w:rPr>
      </w:pPr>
      <w:r w:rsidRPr="00176052">
        <w:rPr>
          <w:rFonts w:ascii="Bookman Old Style" w:eastAsia="Bookman Old Style" w:hAnsi="Bookman Old Style" w:cs="Bookman Old Style"/>
          <w:sz w:val="24"/>
          <w:szCs w:val="24"/>
        </w:rPr>
        <w:t>OGI PRASTOMIYONO</w:t>
      </w:r>
    </w:p>
    <w:p w14:paraId="14416B06" w14:textId="77777777" w:rsidR="00577336" w:rsidRPr="00176052" w:rsidRDefault="00577336" w:rsidP="00631A1F">
      <w:pPr>
        <w:spacing w:after="0" w:line="240" w:lineRule="auto"/>
        <w:ind w:right="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7EAA65AF" w14:textId="77777777" w:rsidR="000A0421" w:rsidRPr="00176052" w:rsidRDefault="000A0421" w:rsidP="008D7D25">
      <w:pPr>
        <w:spacing w:after="0" w:line="240" w:lineRule="auto"/>
        <w:rPr>
          <w:rFonts w:ascii="Bookman Old Style" w:eastAsia="Bookman Old Style" w:hAnsi="Bookman Old Style" w:cs="Bookman Old Style"/>
          <w:sz w:val="24"/>
          <w:szCs w:val="24"/>
        </w:rPr>
      </w:pPr>
    </w:p>
    <w:p w14:paraId="64BD2269" w14:textId="70AE2655" w:rsidR="00CD36B4" w:rsidRPr="00176052" w:rsidRDefault="00CD36B4" w:rsidP="00CD36B4"/>
    <w:p w14:paraId="091BC035" w14:textId="1AA64FB6" w:rsidR="00CD36B4" w:rsidRPr="00176052" w:rsidRDefault="00536735" w:rsidP="005C3868">
      <w:pPr>
        <w:rPr>
          <w:rFonts w:ascii="Bookman Old Style" w:eastAsia="Bookman Old Style" w:hAnsi="Bookman Old Style" w:cs="Bookman Old Style"/>
          <w:sz w:val="24"/>
          <w:szCs w:val="24"/>
        </w:rPr>
      </w:pPr>
      <w:r w:rsidRPr="005332AE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94CAE63" wp14:editId="0DCB11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687288" cy="1763486"/>
                <wp:effectExtent l="0" t="0" r="8890" b="825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7288" cy="1763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003626" w14:textId="77777777" w:rsidR="00536735" w:rsidRPr="00CB61A4" w:rsidRDefault="00536735" w:rsidP="00536735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 w:rsidRPr="00CB61A4">
                              <w:rPr>
                                <w:rFonts w:ascii="Bookman Old Style" w:hAnsi="Bookman Old Style"/>
                              </w:rPr>
                              <w:t>Salinan ini sesuai dengan aslinya</w:t>
                            </w:r>
                          </w:p>
                          <w:p w14:paraId="4D916302" w14:textId="06CFE7A4" w:rsidR="00536735" w:rsidRDefault="00536735" w:rsidP="00536735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 w:rsidRPr="001652C7">
                              <w:rPr>
                                <w:rFonts w:ascii="Bookman Old Style" w:hAnsi="Bookman Old Style"/>
                              </w:rPr>
                              <w:t xml:space="preserve">Kepala Direktorat Pengembangan Hukum </w:t>
                            </w:r>
                            <w:r w:rsidRPr="00CB61A4">
                              <w:rPr>
                                <w:rFonts w:ascii="Bookman Old Style" w:hAnsi="Bookman Old Style"/>
                              </w:rPr>
                              <w:t>Departemen Hukum</w:t>
                            </w:r>
                          </w:p>
                          <w:p w14:paraId="5D902090" w14:textId="77777777" w:rsidR="00536735" w:rsidRDefault="00536735" w:rsidP="00536735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ttd.</w:t>
                            </w:r>
                          </w:p>
                          <w:p w14:paraId="5436F6D7" w14:textId="77777777" w:rsidR="00536735" w:rsidRDefault="00536735" w:rsidP="00536735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14:paraId="7D3E102C" w14:textId="464EB506" w:rsidR="00536735" w:rsidRPr="00CB61A4" w:rsidRDefault="005D12CA" w:rsidP="00536735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....</w:t>
                            </w:r>
                          </w:p>
                          <w:p w14:paraId="50FF5C59" w14:textId="77777777" w:rsidR="00536735" w:rsidRPr="00CB61A4" w:rsidRDefault="00536735" w:rsidP="00536735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14:paraId="6F869F9D" w14:textId="77777777" w:rsidR="00536735" w:rsidRPr="00CB61A4" w:rsidRDefault="00536735" w:rsidP="00536735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CAE6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0;width:290.35pt;height:138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" stroked="f" strokeweight=".5pt">
                <v:textbox>
                  <w:txbxContent>
                    <w:p w14:paraId="57003626" w14:textId="77777777" w:rsidR="00536735" w:rsidRPr="00CB61A4" w:rsidRDefault="00536735" w:rsidP="00536735">
                      <w:pPr>
                        <w:rPr>
                          <w:rFonts w:ascii="Bookman Old Style" w:hAnsi="Bookman Old Style"/>
                        </w:rPr>
                      </w:pPr>
                      <w:r w:rsidRPr="00CB61A4">
                        <w:rPr>
                          <w:rFonts w:ascii="Bookman Old Style" w:hAnsi="Bookman Old Style"/>
                        </w:rPr>
                        <w:t>Salinan ini sesuai dengan aslinya</w:t>
                      </w:r>
                    </w:p>
                    <w:p w14:paraId="4D916302" w14:textId="06CFE7A4" w:rsidR="00536735" w:rsidRDefault="00536735" w:rsidP="00536735">
                      <w:pPr>
                        <w:rPr>
                          <w:rFonts w:ascii="Bookman Old Style" w:hAnsi="Bookman Old Style"/>
                        </w:rPr>
                      </w:pPr>
                      <w:r w:rsidRPr="001652C7">
                        <w:rPr>
                          <w:rFonts w:ascii="Bookman Old Style" w:hAnsi="Bookman Old Style"/>
                        </w:rPr>
                        <w:t xml:space="preserve">Kepala Direktorat Pengembangan Hukum </w:t>
                      </w:r>
                      <w:r w:rsidRPr="00CB61A4">
                        <w:rPr>
                          <w:rFonts w:ascii="Bookman Old Style" w:hAnsi="Bookman Old Style"/>
                        </w:rPr>
                        <w:t>Departemen Hukum</w:t>
                      </w:r>
                    </w:p>
                    <w:p w14:paraId="5D902090" w14:textId="77777777" w:rsidR="00536735" w:rsidRDefault="00536735" w:rsidP="00536735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ttd.</w:t>
                      </w:r>
                    </w:p>
                    <w:p w14:paraId="5436F6D7" w14:textId="77777777" w:rsidR="00536735" w:rsidRDefault="00536735" w:rsidP="00536735">
                      <w:pPr>
                        <w:rPr>
                          <w:rFonts w:ascii="Bookman Old Style" w:hAnsi="Bookman Old Style"/>
                        </w:rPr>
                      </w:pPr>
                    </w:p>
                    <w:p w14:paraId="7D3E102C" w14:textId="464EB506" w:rsidR="00536735" w:rsidRPr="00CB61A4" w:rsidRDefault="005D12CA" w:rsidP="00536735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....</w:t>
                      </w:r>
                    </w:p>
                    <w:p w14:paraId="50FF5C59" w14:textId="77777777" w:rsidR="00536735" w:rsidRPr="00CB61A4" w:rsidRDefault="00536735" w:rsidP="00536735">
                      <w:pPr>
                        <w:rPr>
                          <w:rFonts w:ascii="Bookman Old Style" w:hAnsi="Bookman Old Style"/>
                        </w:rPr>
                      </w:pPr>
                    </w:p>
                    <w:p w14:paraId="6F869F9D" w14:textId="77777777" w:rsidR="00536735" w:rsidRPr="00CB61A4" w:rsidRDefault="00536735" w:rsidP="00536735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….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D36B4" w:rsidRPr="00176052" w:rsidSect="000C76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8711" w:code="122"/>
      <w:pgMar w:top="1418" w:right="1418" w:bottom="1389" w:left="1418" w:header="709" w:footer="709" w:gutter="0"/>
      <w:pgNumType w:start="1" w:chapStyle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27565" w14:textId="77777777" w:rsidR="00175A0C" w:rsidRDefault="00175A0C">
      <w:pPr>
        <w:spacing w:after="0" w:line="240" w:lineRule="auto"/>
      </w:pPr>
      <w:r>
        <w:separator/>
      </w:r>
    </w:p>
  </w:endnote>
  <w:endnote w:type="continuationSeparator" w:id="0">
    <w:p w14:paraId="178EEEF6" w14:textId="77777777" w:rsidR="00175A0C" w:rsidRDefault="0017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D7883" w14:textId="77777777" w:rsidR="00627551" w:rsidRDefault="006275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4260E" w14:textId="1DB3CAC4" w:rsidR="00CE5E5D" w:rsidRDefault="00CE5E5D" w:rsidP="00C665CC">
    <w:pPr>
      <w:pStyle w:val="Footer"/>
    </w:pPr>
  </w:p>
  <w:p w14:paraId="603CBA89" w14:textId="77777777" w:rsidR="00CE5E5D" w:rsidRDefault="00CE5E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855B" w14:textId="77777777" w:rsidR="00627551" w:rsidRDefault="006275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D7AC1" w14:textId="77777777" w:rsidR="00175A0C" w:rsidRDefault="00175A0C">
      <w:pPr>
        <w:spacing w:after="0" w:line="240" w:lineRule="auto"/>
      </w:pPr>
      <w:r>
        <w:separator/>
      </w:r>
    </w:p>
  </w:footnote>
  <w:footnote w:type="continuationSeparator" w:id="0">
    <w:p w14:paraId="373F7C05" w14:textId="77777777" w:rsidR="00175A0C" w:rsidRDefault="0017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B94E8" w14:textId="5C1E2503" w:rsidR="00627551" w:rsidRDefault="00000000">
    <w:pPr>
      <w:pStyle w:val="Header"/>
    </w:pPr>
    <w:r>
      <w:rPr>
        <w:noProof/>
      </w:rPr>
      <w:pict w14:anchorId="6F4243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9458876" o:spid="_x0000_s1027" type="#_x0000_t136" style="position:absolute;margin-left:0;margin-top:0;width:399.65pt;height:23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352E" w14:textId="1146A8DE" w:rsidR="00CE5E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Bookman Old Style" w:eastAsia="Bookman Old Style" w:hAnsi="Bookman Old Style" w:cs="Bookman Old Style"/>
        <w:color w:val="000000"/>
      </w:rPr>
    </w:pPr>
    <w:r>
      <w:rPr>
        <w:noProof/>
      </w:rPr>
      <w:pict w14:anchorId="5705B6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9458877" o:spid="_x0000_s1028" type="#_x0000_t136" style="position:absolute;left:0;text-align:left;margin-left:0;margin-top:0;width:399.65pt;height:23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CE5E5D">
      <w:rPr>
        <w:rFonts w:ascii="Bookman Old Style" w:eastAsia="Bookman Old Style" w:hAnsi="Bookman Old Style" w:cs="Bookman Old Style"/>
        <w:color w:val="000000"/>
      </w:rPr>
      <w:t>-</w:t>
    </w:r>
    <w:r w:rsidR="00CE5E5D">
      <w:rPr>
        <w:rFonts w:ascii="Bookman Old Style" w:eastAsia="Bookman Old Style" w:hAnsi="Bookman Old Style" w:cs="Bookman Old Style"/>
        <w:color w:val="000000"/>
      </w:rPr>
      <w:fldChar w:fldCharType="begin"/>
    </w:r>
    <w:r w:rsidR="00CE5E5D">
      <w:rPr>
        <w:rFonts w:ascii="Bookman Old Style" w:eastAsia="Bookman Old Style" w:hAnsi="Bookman Old Style" w:cs="Bookman Old Style"/>
        <w:color w:val="000000"/>
      </w:rPr>
      <w:instrText>PAGE</w:instrText>
    </w:r>
    <w:r w:rsidR="00CE5E5D">
      <w:rPr>
        <w:rFonts w:ascii="Bookman Old Style" w:eastAsia="Bookman Old Style" w:hAnsi="Bookman Old Style" w:cs="Bookman Old Style"/>
        <w:color w:val="000000"/>
      </w:rPr>
      <w:fldChar w:fldCharType="separate"/>
    </w:r>
    <w:r w:rsidR="003D5448">
      <w:rPr>
        <w:rFonts w:ascii="Bookman Old Style" w:eastAsia="Bookman Old Style" w:hAnsi="Bookman Old Style" w:cs="Bookman Old Style"/>
        <w:noProof/>
        <w:color w:val="000000"/>
      </w:rPr>
      <w:t>19</w:t>
    </w:r>
    <w:r w:rsidR="00CE5E5D">
      <w:rPr>
        <w:rFonts w:ascii="Bookman Old Style" w:eastAsia="Bookman Old Style" w:hAnsi="Bookman Old Style" w:cs="Bookman Old Style"/>
        <w:color w:val="000000"/>
      </w:rPr>
      <w:fldChar w:fldCharType="end"/>
    </w:r>
    <w:r w:rsidR="00CE5E5D">
      <w:rPr>
        <w:rFonts w:ascii="Bookman Old Style" w:eastAsia="Bookman Old Style" w:hAnsi="Bookman Old Style" w:cs="Bookman Old Style"/>
        <w:color w:val="000000"/>
      </w:rPr>
      <w:t>-</w:t>
    </w:r>
  </w:p>
  <w:p w14:paraId="36F90AA4" w14:textId="77777777" w:rsidR="00CE5E5D" w:rsidRDefault="00CE5E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04C5F" w14:textId="448E93B6" w:rsidR="00627551" w:rsidRDefault="00000000">
    <w:pPr>
      <w:pStyle w:val="Header"/>
    </w:pPr>
    <w:r>
      <w:rPr>
        <w:noProof/>
      </w:rPr>
      <w:pict w14:anchorId="1B6785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9458875" o:spid="_x0000_s1026" type="#_x0000_t136" style="position:absolute;margin-left:0;margin-top:0;width:399.65pt;height:23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C56A3"/>
    <w:multiLevelType w:val="hybridMultilevel"/>
    <w:tmpl w:val="E0B653C6"/>
    <w:lvl w:ilvl="0" w:tplc="38090019">
      <w:start w:val="1"/>
      <w:numFmt w:val="lowerLetter"/>
      <w:lvlText w:val="%1."/>
      <w:lvlJc w:val="left"/>
      <w:pPr>
        <w:ind w:left="2705" w:hanging="360"/>
      </w:pPr>
    </w:lvl>
    <w:lvl w:ilvl="1" w:tplc="38090019" w:tentative="1">
      <w:start w:val="1"/>
      <w:numFmt w:val="lowerLetter"/>
      <w:lvlText w:val="%2."/>
      <w:lvlJc w:val="left"/>
      <w:pPr>
        <w:ind w:left="3425" w:hanging="360"/>
      </w:pPr>
    </w:lvl>
    <w:lvl w:ilvl="2" w:tplc="3809001B" w:tentative="1">
      <w:start w:val="1"/>
      <w:numFmt w:val="lowerRoman"/>
      <w:lvlText w:val="%3."/>
      <w:lvlJc w:val="right"/>
      <w:pPr>
        <w:ind w:left="4145" w:hanging="180"/>
      </w:pPr>
    </w:lvl>
    <w:lvl w:ilvl="3" w:tplc="3809000F" w:tentative="1">
      <w:start w:val="1"/>
      <w:numFmt w:val="decimal"/>
      <w:lvlText w:val="%4."/>
      <w:lvlJc w:val="left"/>
      <w:pPr>
        <w:ind w:left="4865" w:hanging="360"/>
      </w:pPr>
    </w:lvl>
    <w:lvl w:ilvl="4" w:tplc="38090019" w:tentative="1">
      <w:start w:val="1"/>
      <w:numFmt w:val="lowerLetter"/>
      <w:lvlText w:val="%5."/>
      <w:lvlJc w:val="left"/>
      <w:pPr>
        <w:ind w:left="5585" w:hanging="360"/>
      </w:pPr>
    </w:lvl>
    <w:lvl w:ilvl="5" w:tplc="3809001B" w:tentative="1">
      <w:start w:val="1"/>
      <w:numFmt w:val="lowerRoman"/>
      <w:lvlText w:val="%6."/>
      <w:lvlJc w:val="right"/>
      <w:pPr>
        <w:ind w:left="6305" w:hanging="180"/>
      </w:pPr>
    </w:lvl>
    <w:lvl w:ilvl="6" w:tplc="3809000F" w:tentative="1">
      <w:start w:val="1"/>
      <w:numFmt w:val="decimal"/>
      <w:lvlText w:val="%7."/>
      <w:lvlJc w:val="left"/>
      <w:pPr>
        <w:ind w:left="7025" w:hanging="360"/>
      </w:pPr>
    </w:lvl>
    <w:lvl w:ilvl="7" w:tplc="38090019" w:tentative="1">
      <w:start w:val="1"/>
      <w:numFmt w:val="lowerLetter"/>
      <w:lvlText w:val="%8."/>
      <w:lvlJc w:val="left"/>
      <w:pPr>
        <w:ind w:left="7745" w:hanging="360"/>
      </w:pPr>
    </w:lvl>
    <w:lvl w:ilvl="8" w:tplc="38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" w15:restartNumberingAfterBreak="0">
    <w:nsid w:val="3F793DD5"/>
    <w:multiLevelType w:val="hybridMultilevel"/>
    <w:tmpl w:val="C002A6B0"/>
    <w:lvl w:ilvl="0" w:tplc="F738EBCA">
      <w:start w:val="1"/>
      <w:numFmt w:val="lowerLetter"/>
      <w:lvlText w:val="%1."/>
      <w:lvlJc w:val="left"/>
      <w:pPr>
        <w:ind w:left="1351" w:hanging="432"/>
      </w:pPr>
      <w:rPr>
        <w:rFonts w:ascii="Bookman Old Style" w:eastAsia="Bookman Old Style" w:hAnsi="Bookman Old Style" w:cs="Bookman Old Style" w:hint="default"/>
        <w:strike w:val="0"/>
        <w:color w:val="auto"/>
        <w:spacing w:val="-1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4AFB"/>
    <w:multiLevelType w:val="hybridMultilevel"/>
    <w:tmpl w:val="EF4E3FF8"/>
    <w:lvl w:ilvl="0" w:tplc="A04ACE46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51904C91"/>
    <w:multiLevelType w:val="hybridMultilevel"/>
    <w:tmpl w:val="9F7E22DA"/>
    <w:lvl w:ilvl="0" w:tplc="2BD0300C">
      <w:start w:val="1"/>
      <w:numFmt w:val="decimal"/>
      <w:lvlText w:val="(%1)"/>
      <w:lvlJc w:val="left"/>
      <w:pPr>
        <w:ind w:left="2345" w:hanging="360"/>
      </w:pPr>
      <w:rPr>
        <w:rFonts w:ascii="Bookman Old Style" w:eastAsia="Bookman Old Style" w:hAnsi="Bookman Old Style" w:cs="Bookman Old Style"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 w15:restartNumberingAfterBreak="0">
    <w:nsid w:val="5F9F2C69"/>
    <w:multiLevelType w:val="multilevel"/>
    <w:tmpl w:val="6372ABC0"/>
    <w:styleLink w:val="CurrentList1"/>
    <w:lvl w:ilvl="0">
      <w:start w:val="1"/>
      <w:numFmt w:val="decimal"/>
      <w:lvlText w:val="(%1)"/>
      <w:lvlJc w:val="left"/>
      <w:pPr>
        <w:ind w:left="315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3876" w:hanging="360"/>
      </w:pPr>
      <w:rPr>
        <w:color w:val="000000" w:themeColor="text1"/>
      </w:rPr>
    </w:lvl>
    <w:lvl w:ilvl="2">
      <w:start w:val="1"/>
      <w:numFmt w:val="lowerRoman"/>
      <w:lvlText w:val="%3."/>
      <w:lvlJc w:val="right"/>
      <w:pPr>
        <w:ind w:left="4596" w:hanging="180"/>
      </w:pPr>
    </w:lvl>
    <w:lvl w:ilvl="3">
      <w:start w:val="1"/>
      <w:numFmt w:val="decimal"/>
      <w:lvlText w:val="%4."/>
      <w:lvlJc w:val="left"/>
      <w:pPr>
        <w:ind w:left="5316" w:hanging="360"/>
      </w:pPr>
    </w:lvl>
    <w:lvl w:ilvl="4">
      <w:start w:val="1"/>
      <w:numFmt w:val="lowerLetter"/>
      <w:lvlText w:val="%5."/>
      <w:lvlJc w:val="left"/>
      <w:pPr>
        <w:ind w:left="6036" w:hanging="360"/>
      </w:pPr>
    </w:lvl>
    <w:lvl w:ilvl="5">
      <w:start w:val="1"/>
      <w:numFmt w:val="lowerRoman"/>
      <w:lvlText w:val="%6."/>
      <w:lvlJc w:val="right"/>
      <w:pPr>
        <w:ind w:left="6756" w:hanging="180"/>
      </w:pPr>
    </w:lvl>
    <w:lvl w:ilvl="6">
      <w:start w:val="1"/>
      <w:numFmt w:val="decimal"/>
      <w:lvlText w:val="%7."/>
      <w:lvlJc w:val="left"/>
      <w:pPr>
        <w:ind w:left="7476" w:hanging="360"/>
      </w:pPr>
    </w:lvl>
    <w:lvl w:ilvl="7">
      <w:start w:val="1"/>
      <w:numFmt w:val="lowerLetter"/>
      <w:lvlText w:val="%8."/>
      <w:lvlJc w:val="left"/>
      <w:pPr>
        <w:ind w:left="8196" w:hanging="360"/>
      </w:pPr>
    </w:lvl>
    <w:lvl w:ilvl="8">
      <w:start w:val="1"/>
      <w:numFmt w:val="lowerRoman"/>
      <w:lvlText w:val="%9."/>
      <w:lvlJc w:val="right"/>
      <w:pPr>
        <w:ind w:left="8916" w:hanging="180"/>
      </w:pPr>
    </w:lvl>
  </w:abstractNum>
  <w:abstractNum w:abstractNumId="5" w15:restartNumberingAfterBreak="0">
    <w:nsid w:val="698C6DC5"/>
    <w:multiLevelType w:val="hybridMultilevel"/>
    <w:tmpl w:val="C002A6B0"/>
    <w:lvl w:ilvl="0" w:tplc="F738EBCA">
      <w:start w:val="1"/>
      <w:numFmt w:val="lowerLetter"/>
      <w:lvlText w:val="%1."/>
      <w:lvlJc w:val="left"/>
      <w:pPr>
        <w:ind w:left="1351" w:hanging="432"/>
      </w:pPr>
      <w:rPr>
        <w:rFonts w:ascii="Bookman Old Style" w:eastAsia="Bookman Old Style" w:hAnsi="Bookman Old Style" w:cs="Bookman Old Style" w:hint="default"/>
        <w:strike w:val="0"/>
        <w:color w:val="auto"/>
        <w:spacing w:val="-1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887394">
    <w:abstractNumId w:val="4"/>
  </w:num>
  <w:num w:numId="2" w16cid:durableId="194081220">
    <w:abstractNumId w:val="0"/>
  </w:num>
  <w:num w:numId="3" w16cid:durableId="421486605">
    <w:abstractNumId w:val="5"/>
  </w:num>
  <w:num w:numId="4" w16cid:durableId="541866495">
    <w:abstractNumId w:val="3"/>
  </w:num>
  <w:num w:numId="5" w16cid:durableId="643698859">
    <w:abstractNumId w:val="2"/>
  </w:num>
  <w:num w:numId="6" w16cid:durableId="116196845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hideSpellingError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080"/>
    <w:rsid w:val="00000012"/>
    <w:rsid w:val="00000250"/>
    <w:rsid w:val="00001328"/>
    <w:rsid w:val="000023E7"/>
    <w:rsid w:val="000023E9"/>
    <w:rsid w:val="0000243A"/>
    <w:rsid w:val="000025DE"/>
    <w:rsid w:val="00002A12"/>
    <w:rsid w:val="00002EED"/>
    <w:rsid w:val="00003298"/>
    <w:rsid w:val="0000408B"/>
    <w:rsid w:val="00004381"/>
    <w:rsid w:val="00004A39"/>
    <w:rsid w:val="00004D7A"/>
    <w:rsid w:val="00004E00"/>
    <w:rsid w:val="00006107"/>
    <w:rsid w:val="00006FEF"/>
    <w:rsid w:val="0000717E"/>
    <w:rsid w:val="00007A1B"/>
    <w:rsid w:val="00011095"/>
    <w:rsid w:val="000113A2"/>
    <w:rsid w:val="0001167B"/>
    <w:rsid w:val="000116A5"/>
    <w:rsid w:val="00011897"/>
    <w:rsid w:val="00011B1A"/>
    <w:rsid w:val="0001202F"/>
    <w:rsid w:val="00012881"/>
    <w:rsid w:val="000129AC"/>
    <w:rsid w:val="00013B57"/>
    <w:rsid w:val="00013CCE"/>
    <w:rsid w:val="00014192"/>
    <w:rsid w:val="00014602"/>
    <w:rsid w:val="00014A80"/>
    <w:rsid w:val="00014B56"/>
    <w:rsid w:val="000158E7"/>
    <w:rsid w:val="00015DA7"/>
    <w:rsid w:val="0001605B"/>
    <w:rsid w:val="000160E2"/>
    <w:rsid w:val="000163BB"/>
    <w:rsid w:val="00016E5B"/>
    <w:rsid w:val="00016F01"/>
    <w:rsid w:val="000172D9"/>
    <w:rsid w:val="00020174"/>
    <w:rsid w:val="00020209"/>
    <w:rsid w:val="00020266"/>
    <w:rsid w:val="0002051D"/>
    <w:rsid w:val="00022301"/>
    <w:rsid w:val="0002345D"/>
    <w:rsid w:val="0002379C"/>
    <w:rsid w:val="00023E36"/>
    <w:rsid w:val="00023ED9"/>
    <w:rsid w:val="00025C40"/>
    <w:rsid w:val="000261FC"/>
    <w:rsid w:val="0002770B"/>
    <w:rsid w:val="000306BE"/>
    <w:rsid w:val="00030B23"/>
    <w:rsid w:val="00032BC0"/>
    <w:rsid w:val="00032C99"/>
    <w:rsid w:val="00032F9A"/>
    <w:rsid w:val="00033121"/>
    <w:rsid w:val="00033721"/>
    <w:rsid w:val="00033ACA"/>
    <w:rsid w:val="0003432F"/>
    <w:rsid w:val="000358C9"/>
    <w:rsid w:val="00035BC8"/>
    <w:rsid w:val="00035E5F"/>
    <w:rsid w:val="000360F8"/>
    <w:rsid w:val="00036471"/>
    <w:rsid w:val="000366A3"/>
    <w:rsid w:val="0003685A"/>
    <w:rsid w:val="000368F5"/>
    <w:rsid w:val="00036E69"/>
    <w:rsid w:val="000372B3"/>
    <w:rsid w:val="00037BCF"/>
    <w:rsid w:val="00037C4E"/>
    <w:rsid w:val="00037D0D"/>
    <w:rsid w:val="00037DED"/>
    <w:rsid w:val="000403C0"/>
    <w:rsid w:val="00040846"/>
    <w:rsid w:val="00040A79"/>
    <w:rsid w:val="0004137D"/>
    <w:rsid w:val="000415CF"/>
    <w:rsid w:val="00043445"/>
    <w:rsid w:val="00043584"/>
    <w:rsid w:val="00043FF3"/>
    <w:rsid w:val="00044AD9"/>
    <w:rsid w:val="00044C4E"/>
    <w:rsid w:val="0004563D"/>
    <w:rsid w:val="000457C3"/>
    <w:rsid w:val="00045C6F"/>
    <w:rsid w:val="00045D24"/>
    <w:rsid w:val="00045F67"/>
    <w:rsid w:val="00046E7D"/>
    <w:rsid w:val="00047920"/>
    <w:rsid w:val="00050E96"/>
    <w:rsid w:val="00051485"/>
    <w:rsid w:val="00051C5C"/>
    <w:rsid w:val="00051D8C"/>
    <w:rsid w:val="00052002"/>
    <w:rsid w:val="000521E0"/>
    <w:rsid w:val="0005230A"/>
    <w:rsid w:val="00052477"/>
    <w:rsid w:val="00053AC3"/>
    <w:rsid w:val="00053B8F"/>
    <w:rsid w:val="0005433D"/>
    <w:rsid w:val="0005509C"/>
    <w:rsid w:val="00055226"/>
    <w:rsid w:val="00056B8F"/>
    <w:rsid w:val="00057513"/>
    <w:rsid w:val="0005772B"/>
    <w:rsid w:val="00057AB1"/>
    <w:rsid w:val="00057CDA"/>
    <w:rsid w:val="00057CDC"/>
    <w:rsid w:val="00057D40"/>
    <w:rsid w:val="00060B2D"/>
    <w:rsid w:val="00060C47"/>
    <w:rsid w:val="00061A98"/>
    <w:rsid w:val="0006217D"/>
    <w:rsid w:val="0006237D"/>
    <w:rsid w:val="0006266B"/>
    <w:rsid w:val="0006288A"/>
    <w:rsid w:val="00062CD0"/>
    <w:rsid w:val="00063370"/>
    <w:rsid w:val="0006377D"/>
    <w:rsid w:val="00063CAC"/>
    <w:rsid w:val="00063F11"/>
    <w:rsid w:val="00064122"/>
    <w:rsid w:val="00064942"/>
    <w:rsid w:val="00065221"/>
    <w:rsid w:val="00065945"/>
    <w:rsid w:val="00065D99"/>
    <w:rsid w:val="0006640C"/>
    <w:rsid w:val="00066722"/>
    <w:rsid w:val="00067372"/>
    <w:rsid w:val="000679DD"/>
    <w:rsid w:val="000701C5"/>
    <w:rsid w:val="00070A72"/>
    <w:rsid w:val="00070C57"/>
    <w:rsid w:val="00070DC2"/>
    <w:rsid w:val="00071359"/>
    <w:rsid w:val="0007214F"/>
    <w:rsid w:val="00072FB0"/>
    <w:rsid w:val="00073B34"/>
    <w:rsid w:val="000742A3"/>
    <w:rsid w:val="0007436C"/>
    <w:rsid w:val="00074383"/>
    <w:rsid w:val="00074461"/>
    <w:rsid w:val="000746EF"/>
    <w:rsid w:val="00074C60"/>
    <w:rsid w:val="00075201"/>
    <w:rsid w:val="000752F3"/>
    <w:rsid w:val="000763E3"/>
    <w:rsid w:val="000765A3"/>
    <w:rsid w:val="00077264"/>
    <w:rsid w:val="000775B1"/>
    <w:rsid w:val="000778CF"/>
    <w:rsid w:val="00080FE9"/>
    <w:rsid w:val="00081943"/>
    <w:rsid w:val="00082B99"/>
    <w:rsid w:val="00082E3D"/>
    <w:rsid w:val="00083B74"/>
    <w:rsid w:val="00083C38"/>
    <w:rsid w:val="00084022"/>
    <w:rsid w:val="0008425C"/>
    <w:rsid w:val="00085916"/>
    <w:rsid w:val="00085DA2"/>
    <w:rsid w:val="00086034"/>
    <w:rsid w:val="00086872"/>
    <w:rsid w:val="00086E7B"/>
    <w:rsid w:val="000879EE"/>
    <w:rsid w:val="00087A54"/>
    <w:rsid w:val="00090281"/>
    <w:rsid w:val="000905AE"/>
    <w:rsid w:val="00090D21"/>
    <w:rsid w:val="00091D84"/>
    <w:rsid w:val="00091F20"/>
    <w:rsid w:val="00092744"/>
    <w:rsid w:val="000927FD"/>
    <w:rsid w:val="00093199"/>
    <w:rsid w:val="00093D71"/>
    <w:rsid w:val="000943DB"/>
    <w:rsid w:val="0009550A"/>
    <w:rsid w:val="00095C06"/>
    <w:rsid w:val="0009672F"/>
    <w:rsid w:val="00096931"/>
    <w:rsid w:val="00096A6B"/>
    <w:rsid w:val="00097227"/>
    <w:rsid w:val="000972C5"/>
    <w:rsid w:val="000A0421"/>
    <w:rsid w:val="000A0962"/>
    <w:rsid w:val="000A0D3E"/>
    <w:rsid w:val="000A1180"/>
    <w:rsid w:val="000A128D"/>
    <w:rsid w:val="000A13A3"/>
    <w:rsid w:val="000A17CE"/>
    <w:rsid w:val="000A20F4"/>
    <w:rsid w:val="000A2225"/>
    <w:rsid w:val="000A2773"/>
    <w:rsid w:val="000A38AA"/>
    <w:rsid w:val="000A408A"/>
    <w:rsid w:val="000A44AA"/>
    <w:rsid w:val="000A60EF"/>
    <w:rsid w:val="000A6FD7"/>
    <w:rsid w:val="000A7344"/>
    <w:rsid w:val="000A7804"/>
    <w:rsid w:val="000B0313"/>
    <w:rsid w:val="000B1397"/>
    <w:rsid w:val="000B13A2"/>
    <w:rsid w:val="000B1410"/>
    <w:rsid w:val="000B18B3"/>
    <w:rsid w:val="000B1A75"/>
    <w:rsid w:val="000B1C00"/>
    <w:rsid w:val="000B1D0F"/>
    <w:rsid w:val="000B3397"/>
    <w:rsid w:val="000B3752"/>
    <w:rsid w:val="000B4259"/>
    <w:rsid w:val="000B4566"/>
    <w:rsid w:val="000B4741"/>
    <w:rsid w:val="000B4E84"/>
    <w:rsid w:val="000B5CB4"/>
    <w:rsid w:val="000B64A5"/>
    <w:rsid w:val="000B723E"/>
    <w:rsid w:val="000B79EB"/>
    <w:rsid w:val="000B7E9E"/>
    <w:rsid w:val="000B7F7B"/>
    <w:rsid w:val="000C0A76"/>
    <w:rsid w:val="000C0AF7"/>
    <w:rsid w:val="000C2F13"/>
    <w:rsid w:val="000C384D"/>
    <w:rsid w:val="000C4DDA"/>
    <w:rsid w:val="000C56C2"/>
    <w:rsid w:val="000C6814"/>
    <w:rsid w:val="000C6C25"/>
    <w:rsid w:val="000C76F6"/>
    <w:rsid w:val="000C7DE3"/>
    <w:rsid w:val="000D050E"/>
    <w:rsid w:val="000D086B"/>
    <w:rsid w:val="000D0C9E"/>
    <w:rsid w:val="000D0D3C"/>
    <w:rsid w:val="000D12D8"/>
    <w:rsid w:val="000D158D"/>
    <w:rsid w:val="000D1620"/>
    <w:rsid w:val="000D1742"/>
    <w:rsid w:val="000D1C26"/>
    <w:rsid w:val="000D2960"/>
    <w:rsid w:val="000D2F78"/>
    <w:rsid w:val="000D3412"/>
    <w:rsid w:val="000D4DC3"/>
    <w:rsid w:val="000D4E82"/>
    <w:rsid w:val="000D65BB"/>
    <w:rsid w:val="000D66F4"/>
    <w:rsid w:val="000D7FEB"/>
    <w:rsid w:val="000E06DC"/>
    <w:rsid w:val="000E15E8"/>
    <w:rsid w:val="000E236B"/>
    <w:rsid w:val="000E2C60"/>
    <w:rsid w:val="000E3029"/>
    <w:rsid w:val="000E3450"/>
    <w:rsid w:val="000E351F"/>
    <w:rsid w:val="000E506A"/>
    <w:rsid w:val="000E56A1"/>
    <w:rsid w:val="000E5BE6"/>
    <w:rsid w:val="000E65F1"/>
    <w:rsid w:val="000E6933"/>
    <w:rsid w:val="000E6ADE"/>
    <w:rsid w:val="000E6C83"/>
    <w:rsid w:val="000E6FCE"/>
    <w:rsid w:val="000F18F5"/>
    <w:rsid w:val="000F2276"/>
    <w:rsid w:val="000F22EE"/>
    <w:rsid w:val="000F2A1E"/>
    <w:rsid w:val="000F2ABC"/>
    <w:rsid w:val="000F39D4"/>
    <w:rsid w:val="000F478D"/>
    <w:rsid w:val="000F4D29"/>
    <w:rsid w:val="000F4FFD"/>
    <w:rsid w:val="000F6345"/>
    <w:rsid w:val="000F73E0"/>
    <w:rsid w:val="000F7ADC"/>
    <w:rsid w:val="001003FD"/>
    <w:rsid w:val="001006CD"/>
    <w:rsid w:val="001010CA"/>
    <w:rsid w:val="001010E9"/>
    <w:rsid w:val="0010190A"/>
    <w:rsid w:val="00101C22"/>
    <w:rsid w:val="00103183"/>
    <w:rsid w:val="00103456"/>
    <w:rsid w:val="00103B41"/>
    <w:rsid w:val="00104CF1"/>
    <w:rsid w:val="00106024"/>
    <w:rsid w:val="00106559"/>
    <w:rsid w:val="0010706D"/>
    <w:rsid w:val="00107901"/>
    <w:rsid w:val="00107D43"/>
    <w:rsid w:val="00107D7C"/>
    <w:rsid w:val="0011027C"/>
    <w:rsid w:val="00111A39"/>
    <w:rsid w:val="001121D1"/>
    <w:rsid w:val="00113161"/>
    <w:rsid w:val="001131E5"/>
    <w:rsid w:val="00113B6B"/>
    <w:rsid w:val="00115118"/>
    <w:rsid w:val="0011561A"/>
    <w:rsid w:val="0011629A"/>
    <w:rsid w:val="00116538"/>
    <w:rsid w:val="00116584"/>
    <w:rsid w:val="0011758E"/>
    <w:rsid w:val="00117792"/>
    <w:rsid w:val="00117AF2"/>
    <w:rsid w:val="00117DF9"/>
    <w:rsid w:val="001210A6"/>
    <w:rsid w:val="00121E5B"/>
    <w:rsid w:val="00121EA4"/>
    <w:rsid w:val="00121F9F"/>
    <w:rsid w:val="00122C6F"/>
    <w:rsid w:val="001233B2"/>
    <w:rsid w:val="00123A88"/>
    <w:rsid w:val="00124204"/>
    <w:rsid w:val="0012490D"/>
    <w:rsid w:val="00124D47"/>
    <w:rsid w:val="00124FD8"/>
    <w:rsid w:val="00125A6D"/>
    <w:rsid w:val="00125BFA"/>
    <w:rsid w:val="00126FF4"/>
    <w:rsid w:val="00127A4D"/>
    <w:rsid w:val="00127A74"/>
    <w:rsid w:val="00130C2F"/>
    <w:rsid w:val="00131597"/>
    <w:rsid w:val="00131AF2"/>
    <w:rsid w:val="00131DA6"/>
    <w:rsid w:val="0013252F"/>
    <w:rsid w:val="00133C10"/>
    <w:rsid w:val="00134050"/>
    <w:rsid w:val="001342FA"/>
    <w:rsid w:val="0013435B"/>
    <w:rsid w:val="00134500"/>
    <w:rsid w:val="0013478E"/>
    <w:rsid w:val="00134F08"/>
    <w:rsid w:val="00135A68"/>
    <w:rsid w:val="00136513"/>
    <w:rsid w:val="00137122"/>
    <w:rsid w:val="00137350"/>
    <w:rsid w:val="0014134C"/>
    <w:rsid w:val="00141527"/>
    <w:rsid w:val="0014232B"/>
    <w:rsid w:val="0014303D"/>
    <w:rsid w:val="00143342"/>
    <w:rsid w:val="001436EC"/>
    <w:rsid w:val="00143E55"/>
    <w:rsid w:val="00144EF9"/>
    <w:rsid w:val="00144F8A"/>
    <w:rsid w:val="001454B0"/>
    <w:rsid w:val="001455C8"/>
    <w:rsid w:val="001478E0"/>
    <w:rsid w:val="00147EAA"/>
    <w:rsid w:val="001501C1"/>
    <w:rsid w:val="001508EF"/>
    <w:rsid w:val="00150DE8"/>
    <w:rsid w:val="001513E8"/>
    <w:rsid w:val="0015183D"/>
    <w:rsid w:val="00151BA6"/>
    <w:rsid w:val="0015235F"/>
    <w:rsid w:val="00152C02"/>
    <w:rsid w:val="0015450A"/>
    <w:rsid w:val="00154EB8"/>
    <w:rsid w:val="00154FEC"/>
    <w:rsid w:val="00156124"/>
    <w:rsid w:val="001566D6"/>
    <w:rsid w:val="001579D2"/>
    <w:rsid w:val="00157AF6"/>
    <w:rsid w:val="00157DE6"/>
    <w:rsid w:val="00161294"/>
    <w:rsid w:val="0016160A"/>
    <w:rsid w:val="00161FB3"/>
    <w:rsid w:val="00162B2F"/>
    <w:rsid w:val="001631B1"/>
    <w:rsid w:val="00163311"/>
    <w:rsid w:val="00164022"/>
    <w:rsid w:val="00164B82"/>
    <w:rsid w:val="00164DDF"/>
    <w:rsid w:val="001658A5"/>
    <w:rsid w:val="00166654"/>
    <w:rsid w:val="00166F5E"/>
    <w:rsid w:val="001678F4"/>
    <w:rsid w:val="00167EA3"/>
    <w:rsid w:val="0017045A"/>
    <w:rsid w:val="0017131E"/>
    <w:rsid w:val="001717A4"/>
    <w:rsid w:val="0017196A"/>
    <w:rsid w:val="001719AB"/>
    <w:rsid w:val="00171F63"/>
    <w:rsid w:val="0017202B"/>
    <w:rsid w:val="00172460"/>
    <w:rsid w:val="001728AA"/>
    <w:rsid w:val="00172D6E"/>
    <w:rsid w:val="00173639"/>
    <w:rsid w:val="00173ED4"/>
    <w:rsid w:val="00173EE3"/>
    <w:rsid w:val="00174264"/>
    <w:rsid w:val="001742CA"/>
    <w:rsid w:val="00174A18"/>
    <w:rsid w:val="00175A0C"/>
    <w:rsid w:val="00175A88"/>
    <w:rsid w:val="00175C03"/>
    <w:rsid w:val="00176052"/>
    <w:rsid w:val="001766A2"/>
    <w:rsid w:val="00176CF6"/>
    <w:rsid w:val="00177642"/>
    <w:rsid w:val="0017770D"/>
    <w:rsid w:val="0017781E"/>
    <w:rsid w:val="00177CCE"/>
    <w:rsid w:val="0018055D"/>
    <w:rsid w:val="00180B46"/>
    <w:rsid w:val="001811F2"/>
    <w:rsid w:val="00181404"/>
    <w:rsid w:val="00181CF0"/>
    <w:rsid w:val="0018235E"/>
    <w:rsid w:val="00182549"/>
    <w:rsid w:val="0018276A"/>
    <w:rsid w:val="0018387A"/>
    <w:rsid w:val="00183AC2"/>
    <w:rsid w:val="001846F4"/>
    <w:rsid w:val="0018531F"/>
    <w:rsid w:val="001860CE"/>
    <w:rsid w:val="001860E7"/>
    <w:rsid w:val="00186F2D"/>
    <w:rsid w:val="0018791C"/>
    <w:rsid w:val="00187EFC"/>
    <w:rsid w:val="00187FED"/>
    <w:rsid w:val="001901B2"/>
    <w:rsid w:val="0019085F"/>
    <w:rsid w:val="00190C36"/>
    <w:rsid w:val="00191384"/>
    <w:rsid w:val="00192E91"/>
    <w:rsid w:val="001948D8"/>
    <w:rsid w:val="00194CAA"/>
    <w:rsid w:val="00194D07"/>
    <w:rsid w:val="001951EF"/>
    <w:rsid w:val="00196076"/>
    <w:rsid w:val="001966C0"/>
    <w:rsid w:val="00196C29"/>
    <w:rsid w:val="00196D39"/>
    <w:rsid w:val="00196DDB"/>
    <w:rsid w:val="001979A0"/>
    <w:rsid w:val="001A002A"/>
    <w:rsid w:val="001A035D"/>
    <w:rsid w:val="001A0384"/>
    <w:rsid w:val="001A03CB"/>
    <w:rsid w:val="001A1426"/>
    <w:rsid w:val="001A1466"/>
    <w:rsid w:val="001A14C3"/>
    <w:rsid w:val="001A217D"/>
    <w:rsid w:val="001A23B7"/>
    <w:rsid w:val="001A25F1"/>
    <w:rsid w:val="001A2978"/>
    <w:rsid w:val="001A39A4"/>
    <w:rsid w:val="001A4015"/>
    <w:rsid w:val="001A4130"/>
    <w:rsid w:val="001A42FC"/>
    <w:rsid w:val="001A496A"/>
    <w:rsid w:val="001A525C"/>
    <w:rsid w:val="001A6680"/>
    <w:rsid w:val="001A6B15"/>
    <w:rsid w:val="001A70B9"/>
    <w:rsid w:val="001A7B42"/>
    <w:rsid w:val="001B0098"/>
    <w:rsid w:val="001B0319"/>
    <w:rsid w:val="001B169F"/>
    <w:rsid w:val="001B1C34"/>
    <w:rsid w:val="001B29D5"/>
    <w:rsid w:val="001B2A1E"/>
    <w:rsid w:val="001B41FE"/>
    <w:rsid w:val="001B5EA7"/>
    <w:rsid w:val="001B64E8"/>
    <w:rsid w:val="001B7B01"/>
    <w:rsid w:val="001C01E7"/>
    <w:rsid w:val="001C076D"/>
    <w:rsid w:val="001C10AC"/>
    <w:rsid w:val="001C1CA2"/>
    <w:rsid w:val="001C20F2"/>
    <w:rsid w:val="001C2B2C"/>
    <w:rsid w:val="001C2E08"/>
    <w:rsid w:val="001C3882"/>
    <w:rsid w:val="001C435E"/>
    <w:rsid w:val="001C436C"/>
    <w:rsid w:val="001C449B"/>
    <w:rsid w:val="001C4E05"/>
    <w:rsid w:val="001C4E73"/>
    <w:rsid w:val="001C5BC4"/>
    <w:rsid w:val="001C5EAB"/>
    <w:rsid w:val="001C646B"/>
    <w:rsid w:val="001C6591"/>
    <w:rsid w:val="001C7249"/>
    <w:rsid w:val="001C74FC"/>
    <w:rsid w:val="001D0121"/>
    <w:rsid w:val="001D02EF"/>
    <w:rsid w:val="001D0357"/>
    <w:rsid w:val="001D0D09"/>
    <w:rsid w:val="001D0DC3"/>
    <w:rsid w:val="001D1919"/>
    <w:rsid w:val="001D27AB"/>
    <w:rsid w:val="001D3BB8"/>
    <w:rsid w:val="001D417D"/>
    <w:rsid w:val="001D431D"/>
    <w:rsid w:val="001D4FAE"/>
    <w:rsid w:val="001D5B6C"/>
    <w:rsid w:val="001D5D5A"/>
    <w:rsid w:val="001D66AF"/>
    <w:rsid w:val="001D6EFA"/>
    <w:rsid w:val="001D7417"/>
    <w:rsid w:val="001E116C"/>
    <w:rsid w:val="001E1547"/>
    <w:rsid w:val="001E1A7F"/>
    <w:rsid w:val="001E25B8"/>
    <w:rsid w:val="001E32C5"/>
    <w:rsid w:val="001E3784"/>
    <w:rsid w:val="001E46B2"/>
    <w:rsid w:val="001E4D09"/>
    <w:rsid w:val="001E4E82"/>
    <w:rsid w:val="001E61C8"/>
    <w:rsid w:val="001E6E93"/>
    <w:rsid w:val="001E6F80"/>
    <w:rsid w:val="001E7A55"/>
    <w:rsid w:val="001E7A63"/>
    <w:rsid w:val="001E7FD6"/>
    <w:rsid w:val="001F0077"/>
    <w:rsid w:val="001F0784"/>
    <w:rsid w:val="001F109E"/>
    <w:rsid w:val="001F117D"/>
    <w:rsid w:val="001F1D3E"/>
    <w:rsid w:val="001F1E12"/>
    <w:rsid w:val="001F3016"/>
    <w:rsid w:val="001F3915"/>
    <w:rsid w:val="001F39FD"/>
    <w:rsid w:val="001F46D0"/>
    <w:rsid w:val="001F479B"/>
    <w:rsid w:val="001F5902"/>
    <w:rsid w:val="001F5A49"/>
    <w:rsid w:val="001F6671"/>
    <w:rsid w:val="001F66E6"/>
    <w:rsid w:val="001F71E9"/>
    <w:rsid w:val="00200061"/>
    <w:rsid w:val="00200567"/>
    <w:rsid w:val="00200CFD"/>
    <w:rsid w:val="00200EBF"/>
    <w:rsid w:val="00200F92"/>
    <w:rsid w:val="00200FF3"/>
    <w:rsid w:val="00201694"/>
    <w:rsid w:val="0020195B"/>
    <w:rsid w:val="00201AE2"/>
    <w:rsid w:val="00201F7D"/>
    <w:rsid w:val="002026E8"/>
    <w:rsid w:val="0020297E"/>
    <w:rsid w:val="00202CEE"/>
    <w:rsid w:val="002030F8"/>
    <w:rsid w:val="0020318F"/>
    <w:rsid w:val="0020319D"/>
    <w:rsid w:val="002034C1"/>
    <w:rsid w:val="00203BB1"/>
    <w:rsid w:val="00203BD0"/>
    <w:rsid w:val="00204473"/>
    <w:rsid w:val="00205106"/>
    <w:rsid w:val="0020512A"/>
    <w:rsid w:val="0020551A"/>
    <w:rsid w:val="00205CE2"/>
    <w:rsid w:val="00207779"/>
    <w:rsid w:val="00207DFE"/>
    <w:rsid w:val="00207F3B"/>
    <w:rsid w:val="00210C3C"/>
    <w:rsid w:val="00210E22"/>
    <w:rsid w:val="00210E44"/>
    <w:rsid w:val="00211447"/>
    <w:rsid w:val="00211700"/>
    <w:rsid w:val="0021186D"/>
    <w:rsid w:val="00211C1A"/>
    <w:rsid w:val="00212392"/>
    <w:rsid w:val="00213CFB"/>
    <w:rsid w:val="00213D39"/>
    <w:rsid w:val="00214CCB"/>
    <w:rsid w:val="00215537"/>
    <w:rsid w:val="002159A2"/>
    <w:rsid w:val="00215AB8"/>
    <w:rsid w:val="00215F0B"/>
    <w:rsid w:val="00216041"/>
    <w:rsid w:val="00216837"/>
    <w:rsid w:val="00216A67"/>
    <w:rsid w:val="002178AA"/>
    <w:rsid w:val="002210BB"/>
    <w:rsid w:val="00221583"/>
    <w:rsid w:val="002219C2"/>
    <w:rsid w:val="002220F5"/>
    <w:rsid w:val="00222211"/>
    <w:rsid w:val="0022226D"/>
    <w:rsid w:val="002225FA"/>
    <w:rsid w:val="002230B1"/>
    <w:rsid w:val="002235D7"/>
    <w:rsid w:val="00223B33"/>
    <w:rsid w:val="00223DEA"/>
    <w:rsid w:val="00223FD9"/>
    <w:rsid w:val="0022414B"/>
    <w:rsid w:val="002241E1"/>
    <w:rsid w:val="00224462"/>
    <w:rsid w:val="0022484C"/>
    <w:rsid w:val="00224CD0"/>
    <w:rsid w:val="0022542A"/>
    <w:rsid w:val="00225D28"/>
    <w:rsid w:val="002260E4"/>
    <w:rsid w:val="00226155"/>
    <w:rsid w:val="0022630E"/>
    <w:rsid w:val="0022640B"/>
    <w:rsid w:val="00227448"/>
    <w:rsid w:val="002276B3"/>
    <w:rsid w:val="00227A92"/>
    <w:rsid w:val="00227B26"/>
    <w:rsid w:val="00230C61"/>
    <w:rsid w:val="00231056"/>
    <w:rsid w:val="0023107E"/>
    <w:rsid w:val="00231B4A"/>
    <w:rsid w:val="00231BDB"/>
    <w:rsid w:val="00231CF0"/>
    <w:rsid w:val="00231D48"/>
    <w:rsid w:val="0023235D"/>
    <w:rsid w:val="00232489"/>
    <w:rsid w:val="00232580"/>
    <w:rsid w:val="002325EE"/>
    <w:rsid w:val="002328D9"/>
    <w:rsid w:val="00232F9A"/>
    <w:rsid w:val="00233257"/>
    <w:rsid w:val="00233DDA"/>
    <w:rsid w:val="002341F5"/>
    <w:rsid w:val="0023441E"/>
    <w:rsid w:val="00234A9E"/>
    <w:rsid w:val="002357A1"/>
    <w:rsid w:val="002359FB"/>
    <w:rsid w:val="00235D0B"/>
    <w:rsid w:val="0023621E"/>
    <w:rsid w:val="00236E20"/>
    <w:rsid w:val="002372EA"/>
    <w:rsid w:val="002373F6"/>
    <w:rsid w:val="00240007"/>
    <w:rsid w:val="002408B1"/>
    <w:rsid w:val="00240D21"/>
    <w:rsid w:val="00240DF8"/>
    <w:rsid w:val="0024153E"/>
    <w:rsid w:val="00241BAA"/>
    <w:rsid w:val="00241DD4"/>
    <w:rsid w:val="002421EA"/>
    <w:rsid w:val="002423EA"/>
    <w:rsid w:val="00242A8E"/>
    <w:rsid w:val="00242FB8"/>
    <w:rsid w:val="00243D5B"/>
    <w:rsid w:val="0024420F"/>
    <w:rsid w:val="00244A75"/>
    <w:rsid w:val="002450AB"/>
    <w:rsid w:val="00245AFA"/>
    <w:rsid w:val="00246826"/>
    <w:rsid w:val="0024683D"/>
    <w:rsid w:val="002468D7"/>
    <w:rsid w:val="00247B7E"/>
    <w:rsid w:val="0025002A"/>
    <w:rsid w:val="002509A9"/>
    <w:rsid w:val="00250D36"/>
    <w:rsid w:val="002511EC"/>
    <w:rsid w:val="00251278"/>
    <w:rsid w:val="00251759"/>
    <w:rsid w:val="0025342C"/>
    <w:rsid w:val="0025457D"/>
    <w:rsid w:val="00256CE8"/>
    <w:rsid w:val="002570AE"/>
    <w:rsid w:val="002571B2"/>
    <w:rsid w:val="002600F3"/>
    <w:rsid w:val="00260962"/>
    <w:rsid w:val="0026126A"/>
    <w:rsid w:val="00262B0C"/>
    <w:rsid w:val="00262EE5"/>
    <w:rsid w:val="00263868"/>
    <w:rsid w:val="00263D05"/>
    <w:rsid w:val="00263DEF"/>
    <w:rsid w:val="002643B6"/>
    <w:rsid w:val="00264459"/>
    <w:rsid w:val="00264898"/>
    <w:rsid w:val="00264CDD"/>
    <w:rsid w:val="00264D68"/>
    <w:rsid w:val="00265538"/>
    <w:rsid w:val="00265597"/>
    <w:rsid w:val="00265DA7"/>
    <w:rsid w:val="00266259"/>
    <w:rsid w:val="00266B15"/>
    <w:rsid w:val="0026765A"/>
    <w:rsid w:val="00267BEB"/>
    <w:rsid w:val="00267E3C"/>
    <w:rsid w:val="002705A9"/>
    <w:rsid w:val="00272440"/>
    <w:rsid w:val="00272A18"/>
    <w:rsid w:val="002737B6"/>
    <w:rsid w:val="00274772"/>
    <w:rsid w:val="002748B0"/>
    <w:rsid w:val="00275B3F"/>
    <w:rsid w:val="00276A8D"/>
    <w:rsid w:val="00276B8F"/>
    <w:rsid w:val="00277389"/>
    <w:rsid w:val="00277D3D"/>
    <w:rsid w:val="002800FA"/>
    <w:rsid w:val="00280A8B"/>
    <w:rsid w:val="002810EC"/>
    <w:rsid w:val="002815A5"/>
    <w:rsid w:val="00281727"/>
    <w:rsid w:val="00281ADA"/>
    <w:rsid w:val="00281B3F"/>
    <w:rsid w:val="00281F05"/>
    <w:rsid w:val="002820F3"/>
    <w:rsid w:val="002829B9"/>
    <w:rsid w:val="00282E39"/>
    <w:rsid w:val="002834A6"/>
    <w:rsid w:val="00284618"/>
    <w:rsid w:val="00284C76"/>
    <w:rsid w:val="00284CF1"/>
    <w:rsid w:val="0028526C"/>
    <w:rsid w:val="002855A7"/>
    <w:rsid w:val="00286E01"/>
    <w:rsid w:val="00287038"/>
    <w:rsid w:val="002874B7"/>
    <w:rsid w:val="0029051C"/>
    <w:rsid w:val="00290C6D"/>
    <w:rsid w:val="00290CC0"/>
    <w:rsid w:val="00291898"/>
    <w:rsid w:val="0029239A"/>
    <w:rsid w:val="002924CE"/>
    <w:rsid w:val="00292848"/>
    <w:rsid w:val="00292BBE"/>
    <w:rsid w:val="00292EFF"/>
    <w:rsid w:val="00293C47"/>
    <w:rsid w:val="002943F8"/>
    <w:rsid w:val="00294A50"/>
    <w:rsid w:val="0029520E"/>
    <w:rsid w:val="00295B8C"/>
    <w:rsid w:val="00295D2B"/>
    <w:rsid w:val="00296908"/>
    <w:rsid w:val="002974D4"/>
    <w:rsid w:val="0029783C"/>
    <w:rsid w:val="002978DC"/>
    <w:rsid w:val="0029794D"/>
    <w:rsid w:val="002A0531"/>
    <w:rsid w:val="002A0948"/>
    <w:rsid w:val="002A10D9"/>
    <w:rsid w:val="002A11FB"/>
    <w:rsid w:val="002A1BAF"/>
    <w:rsid w:val="002A1FEF"/>
    <w:rsid w:val="002A2B1E"/>
    <w:rsid w:val="002A2F22"/>
    <w:rsid w:val="002A2FFE"/>
    <w:rsid w:val="002A3529"/>
    <w:rsid w:val="002A3E62"/>
    <w:rsid w:val="002A431D"/>
    <w:rsid w:val="002A43B9"/>
    <w:rsid w:val="002A4406"/>
    <w:rsid w:val="002A5243"/>
    <w:rsid w:val="002A5A74"/>
    <w:rsid w:val="002A617E"/>
    <w:rsid w:val="002A6606"/>
    <w:rsid w:val="002A6AB7"/>
    <w:rsid w:val="002A762D"/>
    <w:rsid w:val="002A7A50"/>
    <w:rsid w:val="002A7A7C"/>
    <w:rsid w:val="002A7BE7"/>
    <w:rsid w:val="002A7C48"/>
    <w:rsid w:val="002B08E2"/>
    <w:rsid w:val="002B0B81"/>
    <w:rsid w:val="002B1033"/>
    <w:rsid w:val="002B18AC"/>
    <w:rsid w:val="002B1BB0"/>
    <w:rsid w:val="002B1ED2"/>
    <w:rsid w:val="002B26A7"/>
    <w:rsid w:val="002B2FC0"/>
    <w:rsid w:val="002B481E"/>
    <w:rsid w:val="002B5C71"/>
    <w:rsid w:val="002B5F44"/>
    <w:rsid w:val="002B75B5"/>
    <w:rsid w:val="002C0B66"/>
    <w:rsid w:val="002C1B95"/>
    <w:rsid w:val="002C2824"/>
    <w:rsid w:val="002C28DB"/>
    <w:rsid w:val="002C2BF7"/>
    <w:rsid w:val="002C2ED3"/>
    <w:rsid w:val="002C4868"/>
    <w:rsid w:val="002C4D1D"/>
    <w:rsid w:val="002C631D"/>
    <w:rsid w:val="002C72E6"/>
    <w:rsid w:val="002C78D1"/>
    <w:rsid w:val="002C794F"/>
    <w:rsid w:val="002D0BF2"/>
    <w:rsid w:val="002D0D27"/>
    <w:rsid w:val="002D1004"/>
    <w:rsid w:val="002D1E59"/>
    <w:rsid w:val="002D221E"/>
    <w:rsid w:val="002D27A0"/>
    <w:rsid w:val="002D28A2"/>
    <w:rsid w:val="002D2D0A"/>
    <w:rsid w:val="002D2EA6"/>
    <w:rsid w:val="002D300A"/>
    <w:rsid w:val="002D30F2"/>
    <w:rsid w:val="002D3635"/>
    <w:rsid w:val="002D4284"/>
    <w:rsid w:val="002D4563"/>
    <w:rsid w:val="002D5456"/>
    <w:rsid w:val="002D5AE5"/>
    <w:rsid w:val="002D5E7F"/>
    <w:rsid w:val="002D5E99"/>
    <w:rsid w:val="002D67C2"/>
    <w:rsid w:val="002D6BCB"/>
    <w:rsid w:val="002D6D55"/>
    <w:rsid w:val="002D6E5D"/>
    <w:rsid w:val="002D7888"/>
    <w:rsid w:val="002D7926"/>
    <w:rsid w:val="002E0238"/>
    <w:rsid w:val="002E1693"/>
    <w:rsid w:val="002E2830"/>
    <w:rsid w:val="002E3C0B"/>
    <w:rsid w:val="002E3FE9"/>
    <w:rsid w:val="002E4AC6"/>
    <w:rsid w:val="002E5479"/>
    <w:rsid w:val="002E583D"/>
    <w:rsid w:val="002E6272"/>
    <w:rsid w:val="002E67FF"/>
    <w:rsid w:val="002E6F76"/>
    <w:rsid w:val="002E6FA6"/>
    <w:rsid w:val="002E70A6"/>
    <w:rsid w:val="002E7208"/>
    <w:rsid w:val="002F0539"/>
    <w:rsid w:val="002F071E"/>
    <w:rsid w:val="002F08A6"/>
    <w:rsid w:val="002F16DA"/>
    <w:rsid w:val="002F20F0"/>
    <w:rsid w:val="002F2C51"/>
    <w:rsid w:val="002F37A6"/>
    <w:rsid w:val="002F6360"/>
    <w:rsid w:val="002F6C89"/>
    <w:rsid w:val="002F6EDE"/>
    <w:rsid w:val="002F7084"/>
    <w:rsid w:val="002F7818"/>
    <w:rsid w:val="002F79A8"/>
    <w:rsid w:val="002F7D58"/>
    <w:rsid w:val="00300051"/>
    <w:rsid w:val="0030024F"/>
    <w:rsid w:val="0030081E"/>
    <w:rsid w:val="00301951"/>
    <w:rsid w:val="00301AC0"/>
    <w:rsid w:val="00301AEC"/>
    <w:rsid w:val="00301D03"/>
    <w:rsid w:val="00301E04"/>
    <w:rsid w:val="00302C65"/>
    <w:rsid w:val="00302D7E"/>
    <w:rsid w:val="0030390C"/>
    <w:rsid w:val="00303AD6"/>
    <w:rsid w:val="0030480C"/>
    <w:rsid w:val="00305440"/>
    <w:rsid w:val="00305625"/>
    <w:rsid w:val="0030570C"/>
    <w:rsid w:val="003065EB"/>
    <w:rsid w:val="00306942"/>
    <w:rsid w:val="00307029"/>
    <w:rsid w:val="00310602"/>
    <w:rsid w:val="003106EA"/>
    <w:rsid w:val="003108D4"/>
    <w:rsid w:val="00310B5F"/>
    <w:rsid w:val="003110E6"/>
    <w:rsid w:val="00311443"/>
    <w:rsid w:val="00311E2A"/>
    <w:rsid w:val="0031211E"/>
    <w:rsid w:val="003134E6"/>
    <w:rsid w:val="00313746"/>
    <w:rsid w:val="00313BDB"/>
    <w:rsid w:val="00313C8C"/>
    <w:rsid w:val="0031475E"/>
    <w:rsid w:val="00314B53"/>
    <w:rsid w:val="00315709"/>
    <w:rsid w:val="00315767"/>
    <w:rsid w:val="00315AC9"/>
    <w:rsid w:val="00315D1C"/>
    <w:rsid w:val="00316126"/>
    <w:rsid w:val="003165B8"/>
    <w:rsid w:val="003166C3"/>
    <w:rsid w:val="00316905"/>
    <w:rsid w:val="003170D6"/>
    <w:rsid w:val="00317688"/>
    <w:rsid w:val="00317F3F"/>
    <w:rsid w:val="00320409"/>
    <w:rsid w:val="00320B5A"/>
    <w:rsid w:val="00320BD0"/>
    <w:rsid w:val="0032124C"/>
    <w:rsid w:val="00321B3F"/>
    <w:rsid w:val="00321E2E"/>
    <w:rsid w:val="00322275"/>
    <w:rsid w:val="003227F5"/>
    <w:rsid w:val="003229CD"/>
    <w:rsid w:val="003229DC"/>
    <w:rsid w:val="00322C4F"/>
    <w:rsid w:val="00322D73"/>
    <w:rsid w:val="00323C6C"/>
    <w:rsid w:val="00324607"/>
    <w:rsid w:val="00324B4E"/>
    <w:rsid w:val="00325376"/>
    <w:rsid w:val="00325C54"/>
    <w:rsid w:val="0032628D"/>
    <w:rsid w:val="003263B9"/>
    <w:rsid w:val="00326B4F"/>
    <w:rsid w:val="00326CFF"/>
    <w:rsid w:val="00326E02"/>
    <w:rsid w:val="00327580"/>
    <w:rsid w:val="00327A5C"/>
    <w:rsid w:val="00330B83"/>
    <w:rsid w:val="003314D8"/>
    <w:rsid w:val="0033169E"/>
    <w:rsid w:val="00331CC2"/>
    <w:rsid w:val="00332AE1"/>
    <w:rsid w:val="00333123"/>
    <w:rsid w:val="00333142"/>
    <w:rsid w:val="00333741"/>
    <w:rsid w:val="00334460"/>
    <w:rsid w:val="00334A7C"/>
    <w:rsid w:val="00334C5A"/>
    <w:rsid w:val="00334EE3"/>
    <w:rsid w:val="0033552C"/>
    <w:rsid w:val="003355E5"/>
    <w:rsid w:val="00335A13"/>
    <w:rsid w:val="00335C19"/>
    <w:rsid w:val="003366A9"/>
    <w:rsid w:val="00337063"/>
    <w:rsid w:val="00337683"/>
    <w:rsid w:val="00337DA4"/>
    <w:rsid w:val="00337DCF"/>
    <w:rsid w:val="00340780"/>
    <w:rsid w:val="00342E87"/>
    <w:rsid w:val="00342FF3"/>
    <w:rsid w:val="00343509"/>
    <w:rsid w:val="00343C89"/>
    <w:rsid w:val="00343D8A"/>
    <w:rsid w:val="00344080"/>
    <w:rsid w:val="0034419D"/>
    <w:rsid w:val="003442E6"/>
    <w:rsid w:val="003443BD"/>
    <w:rsid w:val="003451C7"/>
    <w:rsid w:val="00345923"/>
    <w:rsid w:val="00345E29"/>
    <w:rsid w:val="00346B04"/>
    <w:rsid w:val="003472D2"/>
    <w:rsid w:val="00347781"/>
    <w:rsid w:val="00347B1F"/>
    <w:rsid w:val="0035098B"/>
    <w:rsid w:val="00351CE9"/>
    <w:rsid w:val="00353607"/>
    <w:rsid w:val="00354477"/>
    <w:rsid w:val="00355817"/>
    <w:rsid w:val="00355B65"/>
    <w:rsid w:val="00355C42"/>
    <w:rsid w:val="00356211"/>
    <w:rsid w:val="003569C3"/>
    <w:rsid w:val="00357744"/>
    <w:rsid w:val="00357812"/>
    <w:rsid w:val="00357BE7"/>
    <w:rsid w:val="00360386"/>
    <w:rsid w:val="0036109A"/>
    <w:rsid w:val="00361625"/>
    <w:rsid w:val="0036280D"/>
    <w:rsid w:val="00362C3F"/>
    <w:rsid w:val="00362D3D"/>
    <w:rsid w:val="00363108"/>
    <w:rsid w:val="003634AD"/>
    <w:rsid w:val="0036363A"/>
    <w:rsid w:val="0036371D"/>
    <w:rsid w:val="003638B0"/>
    <w:rsid w:val="00363B73"/>
    <w:rsid w:val="00364D55"/>
    <w:rsid w:val="00364E0B"/>
    <w:rsid w:val="0036524C"/>
    <w:rsid w:val="003656D7"/>
    <w:rsid w:val="003657BB"/>
    <w:rsid w:val="003662DA"/>
    <w:rsid w:val="00367BA3"/>
    <w:rsid w:val="00367ED2"/>
    <w:rsid w:val="003707D9"/>
    <w:rsid w:val="00370B96"/>
    <w:rsid w:val="00370CB4"/>
    <w:rsid w:val="00370D68"/>
    <w:rsid w:val="0037145B"/>
    <w:rsid w:val="00371474"/>
    <w:rsid w:val="0037159E"/>
    <w:rsid w:val="003721E2"/>
    <w:rsid w:val="00372B20"/>
    <w:rsid w:val="003734C7"/>
    <w:rsid w:val="00373A28"/>
    <w:rsid w:val="00373B4A"/>
    <w:rsid w:val="00373C51"/>
    <w:rsid w:val="00373E06"/>
    <w:rsid w:val="00373FFF"/>
    <w:rsid w:val="00374C4A"/>
    <w:rsid w:val="00374DC9"/>
    <w:rsid w:val="003758D3"/>
    <w:rsid w:val="00375C29"/>
    <w:rsid w:val="00375C41"/>
    <w:rsid w:val="00375F96"/>
    <w:rsid w:val="00376120"/>
    <w:rsid w:val="00376870"/>
    <w:rsid w:val="00377022"/>
    <w:rsid w:val="003772EA"/>
    <w:rsid w:val="00377754"/>
    <w:rsid w:val="00377B4F"/>
    <w:rsid w:val="00380559"/>
    <w:rsid w:val="00380842"/>
    <w:rsid w:val="00380D8A"/>
    <w:rsid w:val="003810FC"/>
    <w:rsid w:val="00381AD4"/>
    <w:rsid w:val="00381B4E"/>
    <w:rsid w:val="00381CE6"/>
    <w:rsid w:val="003820CA"/>
    <w:rsid w:val="00382468"/>
    <w:rsid w:val="00382C1B"/>
    <w:rsid w:val="00382C62"/>
    <w:rsid w:val="0038329C"/>
    <w:rsid w:val="00383318"/>
    <w:rsid w:val="00383E0B"/>
    <w:rsid w:val="00384131"/>
    <w:rsid w:val="00384A0B"/>
    <w:rsid w:val="00385436"/>
    <w:rsid w:val="003856F0"/>
    <w:rsid w:val="00385718"/>
    <w:rsid w:val="00385ECD"/>
    <w:rsid w:val="003860EC"/>
    <w:rsid w:val="00386552"/>
    <w:rsid w:val="00386E50"/>
    <w:rsid w:val="00386FB4"/>
    <w:rsid w:val="0038791F"/>
    <w:rsid w:val="00387BCA"/>
    <w:rsid w:val="003904CB"/>
    <w:rsid w:val="0039172E"/>
    <w:rsid w:val="00392479"/>
    <w:rsid w:val="00392990"/>
    <w:rsid w:val="00393B86"/>
    <w:rsid w:val="0039414F"/>
    <w:rsid w:val="00394A1C"/>
    <w:rsid w:val="00394F0D"/>
    <w:rsid w:val="003955FF"/>
    <w:rsid w:val="003956A6"/>
    <w:rsid w:val="003957FE"/>
    <w:rsid w:val="00396843"/>
    <w:rsid w:val="00396941"/>
    <w:rsid w:val="00396D05"/>
    <w:rsid w:val="0039727E"/>
    <w:rsid w:val="003A11BA"/>
    <w:rsid w:val="003A11D9"/>
    <w:rsid w:val="003A12EB"/>
    <w:rsid w:val="003A1574"/>
    <w:rsid w:val="003A1906"/>
    <w:rsid w:val="003A19DD"/>
    <w:rsid w:val="003A2346"/>
    <w:rsid w:val="003A28AE"/>
    <w:rsid w:val="003A2D58"/>
    <w:rsid w:val="003A3574"/>
    <w:rsid w:val="003A3BC1"/>
    <w:rsid w:val="003A4342"/>
    <w:rsid w:val="003A4B8A"/>
    <w:rsid w:val="003A5378"/>
    <w:rsid w:val="003A54CB"/>
    <w:rsid w:val="003A6271"/>
    <w:rsid w:val="003A63DF"/>
    <w:rsid w:val="003A7ACC"/>
    <w:rsid w:val="003B014A"/>
    <w:rsid w:val="003B073B"/>
    <w:rsid w:val="003B0952"/>
    <w:rsid w:val="003B0F32"/>
    <w:rsid w:val="003B128B"/>
    <w:rsid w:val="003B1EB9"/>
    <w:rsid w:val="003B2402"/>
    <w:rsid w:val="003B24A6"/>
    <w:rsid w:val="003B2882"/>
    <w:rsid w:val="003B2965"/>
    <w:rsid w:val="003B2E72"/>
    <w:rsid w:val="003B2ECE"/>
    <w:rsid w:val="003B4F89"/>
    <w:rsid w:val="003B5432"/>
    <w:rsid w:val="003B57EC"/>
    <w:rsid w:val="003B5A65"/>
    <w:rsid w:val="003B5FCE"/>
    <w:rsid w:val="003B635D"/>
    <w:rsid w:val="003B68B6"/>
    <w:rsid w:val="003B6EA9"/>
    <w:rsid w:val="003B6F1A"/>
    <w:rsid w:val="003C0B63"/>
    <w:rsid w:val="003C0BED"/>
    <w:rsid w:val="003C1180"/>
    <w:rsid w:val="003C25B0"/>
    <w:rsid w:val="003C2902"/>
    <w:rsid w:val="003C30DC"/>
    <w:rsid w:val="003C340D"/>
    <w:rsid w:val="003C48C7"/>
    <w:rsid w:val="003C5F87"/>
    <w:rsid w:val="003C603D"/>
    <w:rsid w:val="003C6619"/>
    <w:rsid w:val="003C66DD"/>
    <w:rsid w:val="003C6A4F"/>
    <w:rsid w:val="003C6D75"/>
    <w:rsid w:val="003C6DE0"/>
    <w:rsid w:val="003C72F7"/>
    <w:rsid w:val="003C74BA"/>
    <w:rsid w:val="003C7B2A"/>
    <w:rsid w:val="003D000E"/>
    <w:rsid w:val="003D115B"/>
    <w:rsid w:val="003D15DC"/>
    <w:rsid w:val="003D1E93"/>
    <w:rsid w:val="003D240C"/>
    <w:rsid w:val="003D2482"/>
    <w:rsid w:val="003D2566"/>
    <w:rsid w:val="003D26DD"/>
    <w:rsid w:val="003D2B54"/>
    <w:rsid w:val="003D2C9F"/>
    <w:rsid w:val="003D36E9"/>
    <w:rsid w:val="003D3CF2"/>
    <w:rsid w:val="003D3D5C"/>
    <w:rsid w:val="003D490F"/>
    <w:rsid w:val="003D4D59"/>
    <w:rsid w:val="003D5448"/>
    <w:rsid w:val="003D5C33"/>
    <w:rsid w:val="003D5C5D"/>
    <w:rsid w:val="003D602C"/>
    <w:rsid w:val="003D656A"/>
    <w:rsid w:val="003D6653"/>
    <w:rsid w:val="003D6AD7"/>
    <w:rsid w:val="003D6D58"/>
    <w:rsid w:val="003D6E45"/>
    <w:rsid w:val="003D712D"/>
    <w:rsid w:val="003D7288"/>
    <w:rsid w:val="003D7729"/>
    <w:rsid w:val="003E026E"/>
    <w:rsid w:val="003E036F"/>
    <w:rsid w:val="003E06C6"/>
    <w:rsid w:val="003E0AF6"/>
    <w:rsid w:val="003E0CEF"/>
    <w:rsid w:val="003E15CB"/>
    <w:rsid w:val="003E188F"/>
    <w:rsid w:val="003E293C"/>
    <w:rsid w:val="003E2D38"/>
    <w:rsid w:val="003E34AF"/>
    <w:rsid w:val="003E3EC9"/>
    <w:rsid w:val="003E411F"/>
    <w:rsid w:val="003E43DE"/>
    <w:rsid w:val="003E45B4"/>
    <w:rsid w:val="003E4866"/>
    <w:rsid w:val="003E4877"/>
    <w:rsid w:val="003E50BE"/>
    <w:rsid w:val="003E5F49"/>
    <w:rsid w:val="003E616B"/>
    <w:rsid w:val="003E62A9"/>
    <w:rsid w:val="003E6530"/>
    <w:rsid w:val="003F03AA"/>
    <w:rsid w:val="003F08C7"/>
    <w:rsid w:val="003F08D7"/>
    <w:rsid w:val="003F0A36"/>
    <w:rsid w:val="003F0C2E"/>
    <w:rsid w:val="003F1052"/>
    <w:rsid w:val="003F1108"/>
    <w:rsid w:val="003F20B7"/>
    <w:rsid w:val="003F20E5"/>
    <w:rsid w:val="003F3198"/>
    <w:rsid w:val="003F3351"/>
    <w:rsid w:val="003F3CBF"/>
    <w:rsid w:val="003F4132"/>
    <w:rsid w:val="003F5106"/>
    <w:rsid w:val="003F6707"/>
    <w:rsid w:val="003F69BA"/>
    <w:rsid w:val="003F6AF9"/>
    <w:rsid w:val="003F6EA9"/>
    <w:rsid w:val="003F7213"/>
    <w:rsid w:val="003F723C"/>
    <w:rsid w:val="00400DC6"/>
    <w:rsid w:val="004019C1"/>
    <w:rsid w:val="00402435"/>
    <w:rsid w:val="00402BB5"/>
    <w:rsid w:val="0040374D"/>
    <w:rsid w:val="00404414"/>
    <w:rsid w:val="00404988"/>
    <w:rsid w:val="004049EC"/>
    <w:rsid w:val="00405391"/>
    <w:rsid w:val="00405D71"/>
    <w:rsid w:val="0040637D"/>
    <w:rsid w:val="00407088"/>
    <w:rsid w:val="00407195"/>
    <w:rsid w:val="00407E42"/>
    <w:rsid w:val="00407FDB"/>
    <w:rsid w:val="0041031C"/>
    <w:rsid w:val="00410D44"/>
    <w:rsid w:val="00410F26"/>
    <w:rsid w:val="00411227"/>
    <w:rsid w:val="0041280E"/>
    <w:rsid w:val="00412E63"/>
    <w:rsid w:val="0041308C"/>
    <w:rsid w:val="00415234"/>
    <w:rsid w:val="0041529B"/>
    <w:rsid w:val="004155E6"/>
    <w:rsid w:val="004159B0"/>
    <w:rsid w:val="0041654E"/>
    <w:rsid w:val="00416CC4"/>
    <w:rsid w:val="00417A85"/>
    <w:rsid w:val="00417C78"/>
    <w:rsid w:val="0042082A"/>
    <w:rsid w:val="00422340"/>
    <w:rsid w:val="004228CB"/>
    <w:rsid w:val="00422A4E"/>
    <w:rsid w:val="0042358B"/>
    <w:rsid w:val="004237C1"/>
    <w:rsid w:val="0042469E"/>
    <w:rsid w:val="00424B10"/>
    <w:rsid w:val="0042546A"/>
    <w:rsid w:val="00425B73"/>
    <w:rsid w:val="00425D70"/>
    <w:rsid w:val="0042629A"/>
    <w:rsid w:val="004270D2"/>
    <w:rsid w:val="0043001B"/>
    <w:rsid w:val="004308FC"/>
    <w:rsid w:val="00430AED"/>
    <w:rsid w:val="0043137D"/>
    <w:rsid w:val="00431BEB"/>
    <w:rsid w:val="00431EF7"/>
    <w:rsid w:val="0043253A"/>
    <w:rsid w:val="004328DB"/>
    <w:rsid w:val="0043314C"/>
    <w:rsid w:val="00433BBC"/>
    <w:rsid w:val="00433E31"/>
    <w:rsid w:val="004342EE"/>
    <w:rsid w:val="0043458B"/>
    <w:rsid w:val="0043497D"/>
    <w:rsid w:val="00434A99"/>
    <w:rsid w:val="0043501A"/>
    <w:rsid w:val="0043504B"/>
    <w:rsid w:val="0043579D"/>
    <w:rsid w:val="0043696E"/>
    <w:rsid w:val="00436EDF"/>
    <w:rsid w:val="004376AF"/>
    <w:rsid w:val="00437A5A"/>
    <w:rsid w:val="00437F3E"/>
    <w:rsid w:val="00440693"/>
    <w:rsid w:val="00440931"/>
    <w:rsid w:val="00440B85"/>
    <w:rsid w:val="004411C9"/>
    <w:rsid w:val="00441290"/>
    <w:rsid w:val="00441322"/>
    <w:rsid w:val="004438C0"/>
    <w:rsid w:val="00443A2F"/>
    <w:rsid w:val="004446C7"/>
    <w:rsid w:val="0044472A"/>
    <w:rsid w:val="00444B68"/>
    <w:rsid w:val="00444FD7"/>
    <w:rsid w:val="0044500F"/>
    <w:rsid w:val="004454EC"/>
    <w:rsid w:val="00445BEB"/>
    <w:rsid w:val="00445FAD"/>
    <w:rsid w:val="0044763F"/>
    <w:rsid w:val="00450380"/>
    <w:rsid w:val="00450F99"/>
    <w:rsid w:val="00451B46"/>
    <w:rsid w:val="00452247"/>
    <w:rsid w:val="00452DE6"/>
    <w:rsid w:val="0045365E"/>
    <w:rsid w:val="004542A3"/>
    <w:rsid w:val="0045464E"/>
    <w:rsid w:val="00454A5F"/>
    <w:rsid w:val="00454FD0"/>
    <w:rsid w:val="0045529B"/>
    <w:rsid w:val="00455741"/>
    <w:rsid w:val="00456A82"/>
    <w:rsid w:val="00456FC3"/>
    <w:rsid w:val="004579B4"/>
    <w:rsid w:val="00457E05"/>
    <w:rsid w:val="00457EC2"/>
    <w:rsid w:val="00457F32"/>
    <w:rsid w:val="00462511"/>
    <w:rsid w:val="00463F14"/>
    <w:rsid w:val="004642DA"/>
    <w:rsid w:val="00464E3C"/>
    <w:rsid w:val="004658FD"/>
    <w:rsid w:val="0046688B"/>
    <w:rsid w:val="00466D0C"/>
    <w:rsid w:val="004679DE"/>
    <w:rsid w:val="004701F6"/>
    <w:rsid w:val="00470CC3"/>
    <w:rsid w:val="00470FAF"/>
    <w:rsid w:val="00471F69"/>
    <w:rsid w:val="00472C81"/>
    <w:rsid w:val="00472D76"/>
    <w:rsid w:val="00472F47"/>
    <w:rsid w:val="004739D7"/>
    <w:rsid w:val="00473DAE"/>
    <w:rsid w:val="00473DE2"/>
    <w:rsid w:val="00473F73"/>
    <w:rsid w:val="0047553B"/>
    <w:rsid w:val="004756BA"/>
    <w:rsid w:val="00475CFF"/>
    <w:rsid w:val="00476551"/>
    <w:rsid w:val="00476990"/>
    <w:rsid w:val="00477808"/>
    <w:rsid w:val="00480352"/>
    <w:rsid w:val="0048099F"/>
    <w:rsid w:val="00480D1D"/>
    <w:rsid w:val="00481312"/>
    <w:rsid w:val="0048141D"/>
    <w:rsid w:val="004814AB"/>
    <w:rsid w:val="0048180F"/>
    <w:rsid w:val="00481F4B"/>
    <w:rsid w:val="00481F6B"/>
    <w:rsid w:val="0048299D"/>
    <w:rsid w:val="00485B05"/>
    <w:rsid w:val="00486CD6"/>
    <w:rsid w:val="00486FA3"/>
    <w:rsid w:val="004876B8"/>
    <w:rsid w:val="00487CF5"/>
    <w:rsid w:val="00487EBE"/>
    <w:rsid w:val="004904EF"/>
    <w:rsid w:val="004907BE"/>
    <w:rsid w:val="00490C23"/>
    <w:rsid w:val="0049106E"/>
    <w:rsid w:val="00491ABA"/>
    <w:rsid w:val="00491F85"/>
    <w:rsid w:val="004924ED"/>
    <w:rsid w:val="00492579"/>
    <w:rsid w:val="0049292F"/>
    <w:rsid w:val="00492CA7"/>
    <w:rsid w:val="00492D39"/>
    <w:rsid w:val="00493056"/>
    <w:rsid w:val="004934A6"/>
    <w:rsid w:val="0049405B"/>
    <w:rsid w:val="0049445A"/>
    <w:rsid w:val="00494DD6"/>
    <w:rsid w:val="004957AC"/>
    <w:rsid w:val="00495E8A"/>
    <w:rsid w:val="004962B6"/>
    <w:rsid w:val="0049797A"/>
    <w:rsid w:val="004A0160"/>
    <w:rsid w:val="004A0402"/>
    <w:rsid w:val="004A0BC7"/>
    <w:rsid w:val="004A0E98"/>
    <w:rsid w:val="004A119A"/>
    <w:rsid w:val="004A18EA"/>
    <w:rsid w:val="004A18F4"/>
    <w:rsid w:val="004A1B89"/>
    <w:rsid w:val="004A1CAC"/>
    <w:rsid w:val="004A1CBA"/>
    <w:rsid w:val="004A1F5B"/>
    <w:rsid w:val="004A2C32"/>
    <w:rsid w:val="004A2F4C"/>
    <w:rsid w:val="004A31C7"/>
    <w:rsid w:val="004A33C2"/>
    <w:rsid w:val="004A3995"/>
    <w:rsid w:val="004A3A8B"/>
    <w:rsid w:val="004A4A7D"/>
    <w:rsid w:val="004A576E"/>
    <w:rsid w:val="004A6D27"/>
    <w:rsid w:val="004A6E15"/>
    <w:rsid w:val="004B006D"/>
    <w:rsid w:val="004B0365"/>
    <w:rsid w:val="004B0493"/>
    <w:rsid w:val="004B07A4"/>
    <w:rsid w:val="004B080C"/>
    <w:rsid w:val="004B0DCA"/>
    <w:rsid w:val="004B11B8"/>
    <w:rsid w:val="004B21E7"/>
    <w:rsid w:val="004B2CE3"/>
    <w:rsid w:val="004B33EC"/>
    <w:rsid w:val="004B3EF4"/>
    <w:rsid w:val="004B4386"/>
    <w:rsid w:val="004B4969"/>
    <w:rsid w:val="004B4BB5"/>
    <w:rsid w:val="004B4F14"/>
    <w:rsid w:val="004B5216"/>
    <w:rsid w:val="004B576C"/>
    <w:rsid w:val="004B584C"/>
    <w:rsid w:val="004B6A9E"/>
    <w:rsid w:val="004B70D2"/>
    <w:rsid w:val="004B74F4"/>
    <w:rsid w:val="004C0855"/>
    <w:rsid w:val="004C0C4E"/>
    <w:rsid w:val="004C1A6F"/>
    <w:rsid w:val="004C204D"/>
    <w:rsid w:val="004C21FC"/>
    <w:rsid w:val="004C24AD"/>
    <w:rsid w:val="004C2C4C"/>
    <w:rsid w:val="004C2EA8"/>
    <w:rsid w:val="004C343A"/>
    <w:rsid w:val="004C38CF"/>
    <w:rsid w:val="004C508E"/>
    <w:rsid w:val="004C594D"/>
    <w:rsid w:val="004C6005"/>
    <w:rsid w:val="004D0604"/>
    <w:rsid w:val="004D09DC"/>
    <w:rsid w:val="004D1368"/>
    <w:rsid w:val="004D233C"/>
    <w:rsid w:val="004D2478"/>
    <w:rsid w:val="004D2950"/>
    <w:rsid w:val="004D31AE"/>
    <w:rsid w:val="004D35E1"/>
    <w:rsid w:val="004D3CC3"/>
    <w:rsid w:val="004D483B"/>
    <w:rsid w:val="004D4CF3"/>
    <w:rsid w:val="004D6339"/>
    <w:rsid w:val="004E01EF"/>
    <w:rsid w:val="004E0360"/>
    <w:rsid w:val="004E039A"/>
    <w:rsid w:val="004E0699"/>
    <w:rsid w:val="004E23E5"/>
    <w:rsid w:val="004E2B38"/>
    <w:rsid w:val="004E3BE2"/>
    <w:rsid w:val="004E4F08"/>
    <w:rsid w:val="004E514A"/>
    <w:rsid w:val="004E5230"/>
    <w:rsid w:val="004E5BA4"/>
    <w:rsid w:val="004E66DC"/>
    <w:rsid w:val="004E71E5"/>
    <w:rsid w:val="004E7A39"/>
    <w:rsid w:val="004E7B70"/>
    <w:rsid w:val="004F0C57"/>
    <w:rsid w:val="004F14DE"/>
    <w:rsid w:val="004F1552"/>
    <w:rsid w:val="004F157C"/>
    <w:rsid w:val="004F1647"/>
    <w:rsid w:val="004F1B67"/>
    <w:rsid w:val="004F22E0"/>
    <w:rsid w:val="004F2971"/>
    <w:rsid w:val="004F3179"/>
    <w:rsid w:val="004F32A6"/>
    <w:rsid w:val="004F4767"/>
    <w:rsid w:val="004F4A0E"/>
    <w:rsid w:val="004F6BBF"/>
    <w:rsid w:val="004F7FE4"/>
    <w:rsid w:val="0050002F"/>
    <w:rsid w:val="00500850"/>
    <w:rsid w:val="0050096D"/>
    <w:rsid w:val="00500CF2"/>
    <w:rsid w:val="00501089"/>
    <w:rsid w:val="00501F9A"/>
    <w:rsid w:val="00502411"/>
    <w:rsid w:val="00502520"/>
    <w:rsid w:val="00502B98"/>
    <w:rsid w:val="00503265"/>
    <w:rsid w:val="0050332C"/>
    <w:rsid w:val="005037B8"/>
    <w:rsid w:val="00503D77"/>
    <w:rsid w:val="00504346"/>
    <w:rsid w:val="0050500F"/>
    <w:rsid w:val="00505041"/>
    <w:rsid w:val="00505A88"/>
    <w:rsid w:val="00505E7A"/>
    <w:rsid w:val="00506995"/>
    <w:rsid w:val="00506EAA"/>
    <w:rsid w:val="005072D6"/>
    <w:rsid w:val="00507503"/>
    <w:rsid w:val="00507EE1"/>
    <w:rsid w:val="005100DA"/>
    <w:rsid w:val="00510FE2"/>
    <w:rsid w:val="0051144A"/>
    <w:rsid w:val="00511E96"/>
    <w:rsid w:val="005127B0"/>
    <w:rsid w:val="00512A2F"/>
    <w:rsid w:val="00512A86"/>
    <w:rsid w:val="00512EB0"/>
    <w:rsid w:val="00512F37"/>
    <w:rsid w:val="00512F72"/>
    <w:rsid w:val="005137C8"/>
    <w:rsid w:val="00514E38"/>
    <w:rsid w:val="00515A6E"/>
    <w:rsid w:val="00516656"/>
    <w:rsid w:val="005167B8"/>
    <w:rsid w:val="00516ADF"/>
    <w:rsid w:val="00517856"/>
    <w:rsid w:val="00517F67"/>
    <w:rsid w:val="005205C9"/>
    <w:rsid w:val="00522735"/>
    <w:rsid w:val="0052339F"/>
    <w:rsid w:val="005249A2"/>
    <w:rsid w:val="00524B48"/>
    <w:rsid w:val="005253B4"/>
    <w:rsid w:val="00525E26"/>
    <w:rsid w:val="005261C0"/>
    <w:rsid w:val="00526278"/>
    <w:rsid w:val="00526FFC"/>
    <w:rsid w:val="0052792E"/>
    <w:rsid w:val="00527C68"/>
    <w:rsid w:val="00527D8F"/>
    <w:rsid w:val="00530435"/>
    <w:rsid w:val="005312BC"/>
    <w:rsid w:val="005319B8"/>
    <w:rsid w:val="00531CBF"/>
    <w:rsid w:val="005324BC"/>
    <w:rsid w:val="005339E4"/>
    <w:rsid w:val="00534474"/>
    <w:rsid w:val="00534CFA"/>
    <w:rsid w:val="005354E1"/>
    <w:rsid w:val="00536735"/>
    <w:rsid w:val="005411C2"/>
    <w:rsid w:val="005411E6"/>
    <w:rsid w:val="005412DD"/>
    <w:rsid w:val="00541608"/>
    <w:rsid w:val="0054185B"/>
    <w:rsid w:val="00542979"/>
    <w:rsid w:val="00542BF1"/>
    <w:rsid w:val="00545379"/>
    <w:rsid w:val="0054556C"/>
    <w:rsid w:val="00545663"/>
    <w:rsid w:val="005475FD"/>
    <w:rsid w:val="00550724"/>
    <w:rsid w:val="00550A2E"/>
    <w:rsid w:val="00550DF0"/>
    <w:rsid w:val="00550E3D"/>
    <w:rsid w:val="00550F70"/>
    <w:rsid w:val="00551243"/>
    <w:rsid w:val="005519FF"/>
    <w:rsid w:val="0055313A"/>
    <w:rsid w:val="005536B7"/>
    <w:rsid w:val="005536E7"/>
    <w:rsid w:val="005537F9"/>
    <w:rsid w:val="00553A92"/>
    <w:rsid w:val="00554043"/>
    <w:rsid w:val="0055441A"/>
    <w:rsid w:val="00554BDF"/>
    <w:rsid w:val="005550C7"/>
    <w:rsid w:val="00555521"/>
    <w:rsid w:val="0055611F"/>
    <w:rsid w:val="005562D4"/>
    <w:rsid w:val="00556DBC"/>
    <w:rsid w:val="005578E1"/>
    <w:rsid w:val="0055794C"/>
    <w:rsid w:val="005579BB"/>
    <w:rsid w:val="00557DDB"/>
    <w:rsid w:val="00560587"/>
    <w:rsid w:val="0056072F"/>
    <w:rsid w:val="00560AEA"/>
    <w:rsid w:val="00560F34"/>
    <w:rsid w:val="00561709"/>
    <w:rsid w:val="00561CB7"/>
    <w:rsid w:val="00562C64"/>
    <w:rsid w:val="00562DD8"/>
    <w:rsid w:val="00563313"/>
    <w:rsid w:val="005635B4"/>
    <w:rsid w:val="00564655"/>
    <w:rsid w:val="005646DD"/>
    <w:rsid w:val="00565120"/>
    <w:rsid w:val="00565A70"/>
    <w:rsid w:val="00565DAA"/>
    <w:rsid w:val="0056673C"/>
    <w:rsid w:val="00567080"/>
    <w:rsid w:val="00567593"/>
    <w:rsid w:val="005675A2"/>
    <w:rsid w:val="00567B64"/>
    <w:rsid w:val="00571259"/>
    <w:rsid w:val="0057155A"/>
    <w:rsid w:val="005717D3"/>
    <w:rsid w:val="00573132"/>
    <w:rsid w:val="00573ECA"/>
    <w:rsid w:val="00574C58"/>
    <w:rsid w:val="00574DBA"/>
    <w:rsid w:val="00574DF0"/>
    <w:rsid w:val="00575233"/>
    <w:rsid w:val="00575CBB"/>
    <w:rsid w:val="00575EE8"/>
    <w:rsid w:val="00575F0E"/>
    <w:rsid w:val="0057666A"/>
    <w:rsid w:val="00577336"/>
    <w:rsid w:val="00577C5C"/>
    <w:rsid w:val="00577FEE"/>
    <w:rsid w:val="0058091F"/>
    <w:rsid w:val="0058149C"/>
    <w:rsid w:val="005821A0"/>
    <w:rsid w:val="00582F0F"/>
    <w:rsid w:val="00584244"/>
    <w:rsid w:val="0058486B"/>
    <w:rsid w:val="00584F68"/>
    <w:rsid w:val="00585F23"/>
    <w:rsid w:val="005868B4"/>
    <w:rsid w:val="0058703C"/>
    <w:rsid w:val="00590211"/>
    <w:rsid w:val="00590665"/>
    <w:rsid w:val="00590878"/>
    <w:rsid w:val="00590D01"/>
    <w:rsid w:val="0059106E"/>
    <w:rsid w:val="00591399"/>
    <w:rsid w:val="00591781"/>
    <w:rsid w:val="005918D8"/>
    <w:rsid w:val="00591F58"/>
    <w:rsid w:val="0059204D"/>
    <w:rsid w:val="00594CBB"/>
    <w:rsid w:val="00596C94"/>
    <w:rsid w:val="00597020"/>
    <w:rsid w:val="005974BE"/>
    <w:rsid w:val="00597D4D"/>
    <w:rsid w:val="005A02E6"/>
    <w:rsid w:val="005A02E9"/>
    <w:rsid w:val="005A055F"/>
    <w:rsid w:val="005A10F5"/>
    <w:rsid w:val="005A20B9"/>
    <w:rsid w:val="005A21EB"/>
    <w:rsid w:val="005A271A"/>
    <w:rsid w:val="005A2838"/>
    <w:rsid w:val="005A292C"/>
    <w:rsid w:val="005A3784"/>
    <w:rsid w:val="005A49D5"/>
    <w:rsid w:val="005A507B"/>
    <w:rsid w:val="005A516D"/>
    <w:rsid w:val="005A51DC"/>
    <w:rsid w:val="005A5EEC"/>
    <w:rsid w:val="005A6350"/>
    <w:rsid w:val="005A7030"/>
    <w:rsid w:val="005A78FC"/>
    <w:rsid w:val="005B0097"/>
    <w:rsid w:val="005B044F"/>
    <w:rsid w:val="005B1132"/>
    <w:rsid w:val="005B1432"/>
    <w:rsid w:val="005B1744"/>
    <w:rsid w:val="005B2285"/>
    <w:rsid w:val="005B2304"/>
    <w:rsid w:val="005B26B6"/>
    <w:rsid w:val="005B3200"/>
    <w:rsid w:val="005B32B2"/>
    <w:rsid w:val="005B3460"/>
    <w:rsid w:val="005B3CF1"/>
    <w:rsid w:val="005B3FAA"/>
    <w:rsid w:val="005B4EF0"/>
    <w:rsid w:val="005B4F47"/>
    <w:rsid w:val="005B50BF"/>
    <w:rsid w:val="005B6F46"/>
    <w:rsid w:val="005B6F68"/>
    <w:rsid w:val="005B733F"/>
    <w:rsid w:val="005B73B7"/>
    <w:rsid w:val="005C0171"/>
    <w:rsid w:val="005C1BFC"/>
    <w:rsid w:val="005C2129"/>
    <w:rsid w:val="005C29EA"/>
    <w:rsid w:val="005C2C43"/>
    <w:rsid w:val="005C3587"/>
    <w:rsid w:val="005C3868"/>
    <w:rsid w:val="005C3BAC"/>
    <w:rsid w:val="005C3EB0"/>
    <w:rsid w:val="005C481A"/>
    <w:rsid w:val="005C4F08"/>
    <w:rsid w:val="005C57A8"/>
    <w:rsid w:val="005C65C0"/>
    <w:rsid w:val="005C7420"/>
    <w:rsid w:val="005C79C0"/>
    <w:rsid w:val="005D0229"/>
    <w:rsid w:val="005D02BF"/>
    <w:rsid w:val="005D12CA"/>
    <w:rsid w:val="005D14A0"/>
    <w:rsid w:val="005D22EB"/>
    <w:rsid w:val="005D2DBC"/>
    <w:rsid w:val="005D350B"/>
    <w:rsid w:val="005D3B45"/>
    <w:rsid w:val="005D46AA"/>
    <w:rsid w:val="005D4FE9"/>
    <w:rsid w:val="005D50EA"/>
    <w:rsid w:val="005D5361"/>
    <w:rsid w:val="005D6485"/>
    <w:rsid w:val="005D794F"/>
    <w:rsid w:val="005E005A"/>
    <w:rsid w:val="005E0B77"/>
    <w:rsid w:val="005E19E7"/>
    <w:rsid w:val="005E1D8D"/>
    <w:rsid w:val="005E26E2"/>
    <w:rsid w:val="005E289F"/>
    <w:rsid w:val="005E29D3"/>
    <w:rsid w:val="005E3CF7"/>
    <w:rsid w:val="005E3D42"/>
    <w:rsid w:val="005E4610"/>
    <w:rsid w:val="005E4EB3"/>
    <w:rsid w:val="005E7363"/>
    <w:rsid w:val="005E7BE8"/>
    <w:rsid w:val="005E7C31"/>
    <w:rsid w:val="005F056C"/>
    <w:rsid w:val="005F0891"/>
    <w:rsid w:val="005F1154"/>
    <w:rsid w:val="005F1F3C"/>
    <w:rsid w:val="005F2C4A"/>
    <w:rsid w:val="005F3238"/>
    <w:rsid w:val="005F3BB2"/>
    <w:rsid w:val="005F4303"/>
    <w:rsid w:val="005F4650"/>
    <w:rsid w:val="005F4799"/>
    <w:rsid w:val="005F6299"/>
    <w:rsid w:val="005F7276"/>
    <w:rsid w:val="005F735C"/>
    <w:rsid w:val="005F742E"/>
    <w:rsid w:val="005F7448"/>
    <w:rsid w:val="005F7AAD"/>
    <w:rsid w:val="005F7CF4"/>
    <w:rsid w:val="00600229"/>
    <w:rsid w:val="00601781"/>
    <w:rsid w:val="00602156"/>
    <w:rsid w:val="00602A76"/>
    <w:rsid w:val="00602ADC"/>
    <w:rsid w:val="00603603"/>
    <w:rsid w:val="00604040"/>
    <w:rsid w:val="00604FA7"/>
    <w:rsid w:val="0060518B"/>
    <w:rsid w:val="0060684A"/>
    <w:rsid w:val="006107CD"/>
    <w:rsid w:val="0061159F"/>
    <w:rsid w:val="00614512"/>
    <w:rsid w:val="006146FF"/>
    <w:rsid w:val="00614715"/>
    <w:rsid w:val="00614830"/>
    <w:rsid w:val="006168A8"/>
    <w:rsid w:val="00616A42"/>
    <w:rsid w:val="00616C67"/>
    <w:rsid w:val="006177D5"/>
    <w:rsid w:val="00617A70"/>
    <w:rsid w:val="00617D1D"/>
    <w:rsid w:val="00617E7D"/>
    <w:rsid w:val="00617F8C"/>
    <w:rsid w:val="0062055E"/>
    <w:rsid w:val="006207FC"/>
    <w:rsid w:val="00620C17"/>
    <w:rsid w:val="00621245"/>
    <w:rsid w:val="006213A3"/>
    <w:rsid w:val="00621B09"/>
    <w:rsid w:val="006222B4"/>
    <w:rsid w:val="00622BBE"/>
    <w:rsid w:val="00623319"/>
    <w:rsid w:val="00623670"/>
    <w:rsid w:val="00623D53"/>
    <w:rsid w:val="00624903"/>
    <w:rsid w:val="0062513A"/>
    <w:rsid w:val="00625ACE"/>
    <w:rsid w:val="00625B4A"/>
    <w:rsid w:val="00625F4D"/>
    <w:rsid w:val="00626DFA"/>
    <w:rsid w:val="00627551"/>
    <w:rsid w:val="006275FD"/>
    <w:rsid w:val="00627BCB"/>
    <w:rsid w:val="006319DD"/>
    <w:rsid w:val="00631A1F"/>
    <w:rsid w:val="00631F5A"/>
    <w:rsid w:val="00631F79"/>
    <w:rsid w:val="00632699"/>
    <w:rsid w:val="006327FC"/>
    <w:rsid w:val="00632814"/>
    <w:rsid w:val="00632B8A"/>
    <w:rsid w:val="00632DFE"/>
    <w:rsid w:val="00632E48"/>
    <w:rsid w:val="006336A8"/>
    <w:rsid w:val="00633DF2"/>
    <w:rsid w:val="00633EC5"/>
    <w:rsid w:val="006344C5"/>
    <w:rsid w:val="00635681"/>
    <w:rsid w:val="00635FF2"/>
    <w:rsid w:val="006365C9"/>
    <w:rsid w:val="00636864"/>
    <w:rsid w:val="0063733B"/>
    <w:rsid w:val="00637B0C"/>
    <w:rsid w:val="00637DEF"/>
    <w:rsid w:val="006401F6"/>
    <w:rsid w:val="006414C6"/>
    <w:rsid w:val="00641DFA"/>
    <w:rsid w:val="006429CA"/>
    <w:rsid w:val="00642E0E"/>
    <w:rsid w:val="0064308D"/>
    <w:rsid w:val="006430C5"/>
    <w:rsid w:val="006432D1"/>
    <w:rsid w:val="0064390A"/>
    <w:rsid w:val="00644291"/>
    <w:rsid w:val="0064453C"/>
    <w:rsid w:val="00644CD3"/>
    <w:rsid w:val="00644E86"/>
    <w:rsid w:val="00645479"/>
    <w:rsid w:val="006479EF"/>
    <w:rsid w:val="00650E75"/>
    <w:rsid w:val="006513E3"/>
    <w:rsid w:val="006515D6"/>
    <w:rsid w:val="0065172E"/>
    <w:rsid w:val="0065214A"/>
    <w:rsid w:val="00652BAB"/>
    <w:rsid w:val="0065335B"/>
    <w:rsid w:val="00653A06"/>
    <w:rsid w:val="00654046"/>
    <w:rsid w:val="006540AD"/>
    <w:rsid w:val="00654296"/>
    <w:rsid w:val="006542E6"/>
    <w:rsid w:val="00654929"/>
    <w:rsid w:val="0065493D"/>
    <w:rsid w:val="00655F29"/>
    <w:rsid w:val="00656050"/>
    <w:rsid w:val="0065653F"/>
    <w:rsid w:val="0065657B"/>
    <w:rsid w:val="00656618"/>
    <w:rsid w:val="00656745"/>
    <w:rsid w:val="00656A9E"/>
    <w:rsid w:val="00656CE7"/>
    <w:rsid w:val="0065744D"/>
    <w:rsid w:val="00657B97"/>
    <w:rsid w:val="006602A6"/>
    <w:rsid w:val="00660A22"/>
    <w:rsid w:val="00660AB1"/>
    <w:rsid w:val="00661908"/>
    <w:rsid w:val="0066285B"/>
    <w:rsid w:val="00662B0E"/>
    <w:rsid w:val="00662BE1"/>
    <w:rsid w:val="006634C2"/>
    <w:rsid w:val="00663A6F"/>
    <w:rsid w:val="00663B65"/>
    <w:rsid w:val="0066433C"/>
    <w:rsid w:val="006707CB"/>
    <w:rsid w:val="00670EFC"/>
    <w:rsid w:val="006715DA"/>
    <w:rsid w:val="00671CAC"/>
    <w:rsid w:val="00672C07"/>
    <w:rsid w:val="00673322"/>
    <w:rsid w:val="00673AFF"/>
    <w:rsid w:val="00673C43"/>
    <w:rsid w:val="00673E1A"/>
    <w:rsid w:val="00674243"/>
    <w:rsid w:val="00674354"/>
    <w:rsid w:val="00674525"/>
    <w:rsid w:val="00674641"/>
    <w:rsid w:val="006746B6"/>
    <w:rsid w:val="0067476D"/>
    <w:rsid w:val="00675324"/>
    <w:rsid w:val="00676C91"/>
    <w:rsid w:val="00677526"/>
    <w:rsid w:val="00677620"/>
    <w:rsid w:val="006806FD"/>
    <w:rsid w:val="00681548"/>
    <w:rsid w:val="00681649"/>
    <w:rsid w:val="00682B17"/>
    <w:rsid w:val="00683346"/>
    <w:rsid w:val="006835BD"/>
    <w:rsid w:val="00683CF9"/>
    <w:rsid w:val="00684408"/>
    <w:rsid w:val="00684527"/>
    <w:rsid w:val="00684B36"/>
    <w:rsid w:val="00685090"/>
    <w:rsid w:val="00685F29"/>
    <w:rsid w:val="00685FC1"/>
    <w:rsid w:val="00686517"/>
    <w:rsid w:val="00686638"/>
    <w:rsid w:val="006869A2"/>
    <w:rsid w:val="00686CFA"/>
    <w:rsid w:val="00687366"/>
    <w:rsid w:val="00690DB5"/>
    <w:rsid w:val="00691A99"/>
    <w:rsid w:val="00692725"/>
    <w:rsid w:val="00692A03"/>
    <w:rsid w:val="00693CBB"/>
    <w:rsid w:val="00694522"/>
    <w:rsid w:val="00696AA7"/>
    <w:rsid w:val="006976CD"/>
    <w:rsid w:val="00697BE7"/>
    <w:rsid w:val="006A0CF6"/>
    <w:rsid w:val="006A1768"/>
    <w:rsid w:val="006A3041"/>
    <w:rsid w:val="006A3537"/>
    <w:rsid w:val="006A3BC8"/>
    <w:rsid w:val="006A4646"/>
    <w:rsid w:val="006A5BD3"/>
    <w:rsid w:val="006A6FB6"/>
    <w:rsid w:val="006A7F6F"/>
    <w:rsid w:val="006B0C42"/>
    <w:rsid w:val="006B13BF"/>
    <w:rsid w:val="006B1D8F"/>
    <w:rsid w:val="006B1DAF"/>
    <w:rsid w:val="006B21B1"/>
    <w:rsid w:val="006B223C"/>
    <w:rsid w:val="006B2905"/>
    <w:rsid w:val="006B2F5F"/>
    <w:rsid w:val="006B57C0"/>
    <w:rsid w:val="006B58AA"/>
    <w:rsid w:val="006B5B32"/>
    <w:rsid w:val="006B5E8E"/>
    <w:rsid w:val="006B6BEB"/>
    <w:rsid w:val="006B7948"/>
    <w:rsid w:val="006C0512"/>
    <w:rsid w:val="006C0EAD"/>
    <w:rsid w:val="006C11C3"/>
    <w:rsid w:val="006C1B63"/>
    <w:rsid w:val="006C1BB5"/>
    <w:rsid w:val="006C1C19"/>
    <w:rsid w:val="006C1E78"/>
    <w:rsid w:val="006C2520"/>
    <w:rsid w:val="006C2910"/>
    <w:rsid w:val="006C332E"/>
    <w:rsid w:val="006C3D94"/>
    <w:rsid w:val="006C3E39"/>
    <w:rsid w:val="006C41E4"/>
    <w:rsid w:val="006C4B45"/>
    <w:rsid w:val="006C5C53"/>
    <w:rsid w:val="006C6734"/>
    <w:rsid w:val="006C6CE8"/>
    <w:rsid w:val="006C737A"/>
    <w:rsid w:val="006C7ADB"/>
    <w:rsid w:val="006D07AF"/>
    <w:rsid w:val="006D0A15"/>
    <w:rsid w:val="006D1CB7"/>
    <w:rsid w:val="006D1FBD"/>
    <w:rsid w:val="006D264F"/>
    <w:rsid w:val="006D3143"/>
    <w:rsid w:val="006D3517"/>
    <w:rsid w:val="006D40AD"/>
    <w:rsid w:val="006D6C9B"/>
    <w:rsid w:val="006D6EF4"/>
    <w:rsid w:val="006D7330"/>
    <w:rsid w:val="006D7A01"/>
    <w:rsid w:val="006E00A3"/>
    <w:rsid w:val="006E092C"/>
    <w:rsid w:val="006E1154"/>
    <w:rsid w:val="006E1378"/>
    <w:rsid w:val="006E162F"/>
    <w:rsid w:val="006E27D5"/>
    <w:rsid w:val="006E3932"/>
    <w:rsid w:val="006E3D24"/>
    <w:rsid w:val="006E40CE"/>
    <w:rsid w:val="006E50ED"/>
    <w:rsid w:val="006E560A"/>
    <w:rsid w:val="006E5693"/>
    <w:rsid w:val="006E56EB"/>
    <w:rsid w:val="006E59E1"/>
    <w:rsid w:val="006E5BA6"/>
    <w:rsid w:val="006E5BC4"/>
    <w:rsid w:val="006E78D6"/>
    <w:rsid w:val="006E799E"/>
    <w:rsid w:val="006F010F"/>
    <w:rsid w:val="006F0282"/>
    <w:rsid w:val="006F0F62"/>
    <w:rsid w:val="006F12D7"/>
    <w:rsid w:val="006F14BB"/>
    <w:rsid w:val="006F194C"/>
    <w:rsid w:val="006F1C88"/>
    <w:rsid w:val="006F1CA7"/>
    <w:rsid w:val="006F1DAA"/>
    <w:rsid w:val="006F2191"/>
    <w:rsid w:val="006F21FF"/>
    <w:rsid w:val="006F336C"/>
    <w:rsid w:val="006F6437"/>
    <w:rsid w:val="006F65E6"/>
    <w:rsid w:val="006F6B3A"/>
    <w:rsid w:val="006F7163"/>
    <w:rsid w:val="006F7720"/>
    <w:rsid w:val="00700156"/>
    <w:rsid w:val="00700529"/>
    <w:rsid w:val="0070078B"/>
    <w:rsid w:val="00701BE2"/>
    <w:rsid w:val="00701F8E"/>
    <w:rsid w:val="00702245"/>
    <w:rsid w:val="00703AE0"/>
    <w:rsid w:val="00704221"/>
    <w:rsid w:val="0070440B"/>
    <w:rsid w:val="00704D21"/>
    <w:rsid w:val="00704DF2"/>
    <w:rsid w:val="00706215"/>
    <w:rsid w:val="007068A2"/>
    <w:rsid w:val="00706FD4"/>
    <w:rsid w:val="00707280"/>
    <w:rsid w:val="00707C01"/>
    <w:rsid w:val="00707CC6"/>
    <w:rsid w:val="00710262"/>
    <w:rsid w:val="007103F4"/>
    <w:rsid w:val="0071110B"/>
    <w:rsid w:val="0071132A"/>
    <w:rsid w:val="00712250"/>
    <w:rsid w:val="007126C6"/>
    <w:rsid w:val="00712C2F"/>
    <w:rsid w:val="00712E13"/>
    <w:rsid w:val="00712F40"/>
    <w:rsid w:val="00713AE2"/>
    <w:rsid w:val="00713BBE"/>
    <w:rsid w:val="007140F5"/>
    <w:rsid w:val="007148C9"/>
    <w:rsid w:val="00714B00"/>
    <w:rsid w:val="00714E2D"/>
    <w:rsid w:val="00715E53"/>
    <w:rsid w:val="007168D5"/>
    <w:rsid w:val="00716E4C"/>
    <w:rsid w:val="007171D0"/>
    <w:rsid w:val="00717473"/>
    <w:rsid w:val="00717EAD"/>
    <w:rsid w:val="00721232"/>
    <w:rsid w:val="0072173E"/>
    <w:rsid w:val="00721FAE"/>
    <w:rsid w:val="00722EC6"/>
    <w:rsid w:val="0072306D"/>
    <w:rsid w:val="00724607"/>
    <w:rsid w:val="0072462A"/>
    <w:rsid w:val="00725053"/>
    <w:rsid w:val="007252B4"/>
    <w:rsid w:val="0072542B"/>
    <w:rsid w:val="007259AF"/>
    <w:rsid w:val="00725A68"/>
    <w:rsid w:val="00726250"/>
    <w:rsid w:val="007264DF"/>
    <w:rsid w:val="00726EF5"/>
    <w:rsid w:val="007305A5"/>
    <w:rsid w:val="00731E7E"/>
    <w:rsid w:val="007330FC"/>
    <w:rsid w:val="007338AB"/>
    <w:rsid w:val="00733B6B"/>
    <w:rsid w:val="00734560"/>
    <w:rsid w:val="00734AA7"/>
    <w:rsid w:val="00735270"/>
    <w:rsid w:val="00735A71"/>
    <w:rsid w:val="00735FF2"/>
    <w:rsid w:val="00736380"/>
    <w:rsid w:val="00737626"/>
    <w:rsid w:val="0073763E"/>
    <w:rsid w:val="00737F37"/>
    <w:rsid w:val="00737F77"/>
    <w:rsid w:val="007403C7"/>
    <w:rsid w:val="0074048F"/>
    <w:rsid w:val="007406B3"/>
    <w:rsid w:val="00740827"/>
    <w:rsid w:val="00740A45"/>
    <w:rsid w:val="00740B12"/>
    <w:rsid w:val="007410EF"/>
    <w:rsid w:val="00741752"/>
    <w:rsid w:val="0074175B"/>
    <w:rsid w:val="00741D18"/>
    <w:rsid w:val="00741DCA"/>
    <w:rsid w:val="0074213A"/>
    <w:rsid w:val="00742E2B"/>
    <w:rsid w:val="0074403D"/>
    <w:rsid w:val="00744626"/>
    <w:rsid w:val="007450BA"/>
    <w:rsid w:val="00745D4A"/>
    <w:rsid w:val="00746C3F"/>
    <w:rsid w:val="00746E2A"/>
    <w:rsid w:val="00746F8A"/>
    <w:rsid w:val="00747023"/>
    <w:rsid w:val="007474C4"/>
    <w:rsid w:val="0074795B"/>
    <w:rsid w:val="00747CDF"/>
    <w:rsid w:val="0075023A"/>
    <w:rsid w:val="00751027"/>
    <w:rsid w:val="007510DA"/>
    <w:rsid w:val="00751769"/>
    <w:rsid w:val="007517A7"/>
    <w:rsid w:val="00751B66"/>
    <w:rsid w:val="007527A5"/>
    <w:rsid w:val="0075305C"/>
    <w:rsid w:val="00753ACB"/>
    <w:rsid w:val="00754818"/>
    <w:rsid w:val="007568CF"/>
    <w:rsid w:val="00756CDE"/>
    <w:rsid w:val="00757E4E"/>
    <w:rsid w:val="0076075F"/>
    <w:rsid w:val="00760A2B"/>
    <w:rsid w:val="0076176C"/>
    <w:rsid w:val="00762B10"/>
    <w:rsid w:val="00762B36"/>
    <w:rsid w:val="00762F9D"/>
    <w:rsid w:val="007640CA"/>
    <w:rsid w:val="007641D1"/>
    <w:rsid w:val="0076459D"/>
    <w:rsid w:val="00764E5E"/>
    <w:rsid w:val="00765772"/>
    <w:rsid w:val="00765880"/>
    <w:rsid w:val="00765C6A"/>
    <w:rsid w:val="007660FD"/>
    <w:rsid w:val="00766340"/>
    <w:rsid w:val="007669A3"/>
    <w:rsid w:val="00766AB0"/>
    <w:rsid w:val="00767062"/>
    <w:rsid w:val="00767079"/>
    <w:rsid w:val="007673AF"/>
    <w:rsid w:val="00767D35"/>
    <w:rsid w:val="007701F1"/>
    <w:rsid w:val="007705C9"/>
    <w:rsid w:val="007706BD"/>
    <w:rsid w:val="007709DA"/>
    <w:rsid w:val="00770E69"/>
    <w:rsid w:val="00770EEF"/>
    <w:rsid w:val="007713CC"/>
    <w:rsid w:val="00771F90"/>
    <w:rsid w:val="00772BE7"/>
    <w:rsid w:val="00772C5A"/>
    <w:rsid w:val="007736C6"/>
    <w:rsid w:val="00774175"/>
    <w:rsid w:val="0077440F"/>
    <w:rsid w:val="0077480E"/>
    <w:rsid w:val="00774984"/>
    <w:rsid w:val="00774AAC"/>
    <w:rsid w:val="00775245"/>
    <w:rsid w:val="007758E2"/>
    <w:rsid w:val="007758F2"/>
    <w:rsid w:val="0077649B"/>
    <w:rsid w:val="0078007D"/>
    <w:rsid w:val="00780485"/>
    <w:rsid w:val="00780E24"/>
    <w:rsid w:val="0078182E"/>
    <w:rsid w:val="00781B7D"/>
    <w:rsid w:val="007820E0"/>
    <w:rsid w:val="00782250"/>
    <w:rsid w:val="007823AB"/>
    <w:rsid w:val="00782728"/>
    <w:rsid w:val="00782738"/>
    <w:rsid w:val="00783F94"/>
    <w:rsid w:val="007846F7"/>
    <w:rsid w:val="007847B1"/>
    <w:rsid w:val="007856C2"/>
    <w:rsid w:val="00785B54"/>
    <w:rsid w:val="00786773"/>
    <w:rsid w:val="00786D0F"/>
    <w:rsid w:val="00786F91"/>
    <w:rsid w:val="00787165"/>
    <w:rsid w:val="007876C4"/>
    <w:rsid w:val="007903B6"/>
    <w:rsid w:val="00791B05"/>
    <w:rsid w:val="007922F9"/>
    <w:rsid w:val="00792F07"/>
    <w:rsid w:val="007934E4"/>
    <w:rsid w:val="00793670"/>
    <w:rsid w:val="00793691"/>
    <w:rsid w:val="00793AC6"/>
    <w:rsid w:val="00794051"/>
    <w:rsid w:val="007951A3"/>
    <w:rsid w:val="00795591"/>
    <w:rsid w:val="0079592B"/>
    <w:rsid w:val="00796040"/>
    <w:rsid w:val="00796A06"/>
    <w:rsid w:val="00797210"/>
    <w:rsid w:val="00797B99"/>
    <w:rsid w:val="00797BA1"/>
    <w:rsid w:val="00797E6D"/>
    <w:rsid w:val="007A1017"/>
    <w:rsid w:val="007A181A"/>
    <w:rsid w:val="007A195C"/>
    <w:rsid w:val="007A24C6"/>
    <w:rsid w:val="007A4841"/>
    <w:rsid w:val="007A5365"/>
    <w:rsid w:val="007A5661"/>
    <w:rsid w:val="007A5DD5"/>
    <w:rsid w:val="007A661D"/>
    <w:rsid w:val="007A7313"/>
    <w:rsid w:val="007A73D0"/>
    <w:rsid w:val="007A7500"/>
    <w:rsid w:val="007B03F6"/>
    <w:rsid w:val="007B05C4"/>
    <w:rsid w:val="007B0DD3"/>
    <w:rsid w:val="007B2209"/>
    <w:rsid w:val="007B2A18"/>
    <w:rsid w:val="007B2E15"/>
    <w:rsid w:val="007B34CF"/>
    <w:rsid w:val="007B3AC4"/>
    <w:rsid w:val="007B3C31"/>
    <w:rsid w:val="007B47F9"/>
    <w:rsid w:val="007B5040"/>
    <w:rsid w:val="007B5528"/>
    <w:rsid w:val="007B56F6"/>
    <w:rsid w:val="007B654B"/>
    <w:rsid w:val="007B6DDF"/>
    <w:rsid w:val="007B7549"/>
    <w:rsid w:val="007B7E36"/>
    <w:rsid w:val="007B7FAB"/>
    <w:rsid w:val="007C011E"/>
    <w:rsid w:val="007C046F"/>
    <w:rsid w:val="007C08BF"/>
    <w:rsid w:val="007C0C9A"/>
    <w:rsid w:val="007C3C28"/>
    <w:rsid w:val="007C41F7"/>
    <w:rsid w:val="007C45B3"/>
    <w:rsid w:val="007C4B17"/>
    <w:rsid w:val="007C5DC3"/>
    <w:rsid w:val="007C6860"/>
    <w:rsid w:val="007C697D"/>
    <w:rsid w:val="007C6D15"/>
    <w:rsid w:val="007C7A01"/>
    <w:rsid w:val="007C7FEB"/>
    <w:rsid w:val="007D07CF"/>
    <w:rsid w:val="007D0C25"/>
    <w:rsid w:val="007D129C"/>
    <w:rsid w:val="007D1F88"/>
    <w:rsid w:val="007D2550"/>
    <w:rsid w:val="007D303E"/>
    <w:rsid w:val="007D3904"/>
    <w:rsid w:val="007D3E0B"/>
    <w:rsid w:val="007D45F6"/>
    <w:rsid w:val="007D47CD"/>
    <w:rsid w:val="007D569C"/>
    <w:rsid w:val="007D633E"/>
    <w:rsid w:val="007D6958"/>
    <w:rsid w:val="007D6F68"/>
    <w:rsid w:val="007D7B73"/>
    <w:rsid w:val="007D7F38"/>
    <w:rsid w:val="007E0F34"/>
    <w:rsid w:val="007E160C"/>
    <w:rsid w:val="007E1B2E"/>
    <w:rsid w:val="007E2312"/>
    <w:rsid w:val="007E2F5F"/>
    <w:rsid w:val="007E3257"/>
    <w:rsid w:val="007E348B"/>
    <w:rsid w:val="007E34D9"/>
    <w:rsid w:val="007E4178"/>
    <w:rsid w:val="007E4280"/>
    <w:rsid w:val="007E4609"/>
    <w:rsid w:val="007E4F15"/>
    <w:rsid w:val="007E4FE7"/>
    <w:rsid w:val="007E50BF"/>
    <w:rsid w:val="007E6037"/>
    <w:rsid w:val="007E6041"/>
    <w:rsid w:val="007E7E9D"/>
    <w:rsid w:val="007F0364"/>
    <w:rsid w:val="007F0611"/>
    <w:rsid w:val="007F0937"/>
    <w:rsid w:val="007F0B67"/>
    <w:rsid w:val="007F0C0A"/>
    <w:rsid w:val="007F0ECC"/>
    <w:rsid w:val="007F28E6"/>
    <w:rsid w:val="007F2AC5"/>
    <w:rsid w:val="007F306D"/>
    <w:rsid w:val="007F4032"/>
    <w:rsid w:val="007F42BC"/>
    <w:rsid w:val="007F4D5A"/>
    <w:rsid w:val="007F5385"/>
    <w:rsid w:val="007F5C7F"/>
    <w:rsid w:val="007F7572"/>
    <w:rsid w:val="008001A3"/>
    <w:rsid w:val="008004DC"/>
    <w:rsid w:val="00801189"/>
    <w:rsid w:val="008017E5"/>
    <w:rsid w:val="00801C5F"/>
    <w:rsid w:val="00802574"/>
    <w:rsid w:val="00802CEC"/>
    <w:rsid w:val="0080360A"/>
    <w:rsid w:val="0080365A"/>
    <w:rsid w:val="0080398A"/>
    <w:rsid w:val="00803B13"/>
    <w:rsid w:val="00804486"/>
    <w:rsid w:val="00804AFC"/>
    <w:rsid w:val="00804F98"/>
    <w:rsid w:val="008074D6"/>
    <w:rsid w:val="00807B9B"/>
    <w:rsid w:val="00810EC0"/>
    <w:rsid w:val="00811F80"/>
    <w:rsid w:val="00811F9B"/>
    <w:rsid w:val="00812002"/>
    <w:rsid w:val="00813D02"/>
    <w:rsid w:val="00813E33"/>
    <w:rsid w:val="00814639"/>
    <w:rsid w:val="008146B1"/>
    <w:rsid w:val="0081549D"/>
    <w:rsid w:val="0081614D"/>
    <w:rsid w:val="008162AD"/>
    <w:rsid w:val="008166FE"/>
    <w:rsid w:val="00817476"/>
    <w:rsid w:val="0081768A"/>
    <w:rsid w:val="008178E9"/>
    <w:rsid w:val="00817DD9"/>
    <w:rsid w:val="00821E5D"/>
    <w:rsid w:val="008221ED"/>
    <w:rsid w:val="00823004"/>
    <w:rsid w:val="0082322E"/>
    <w:rsid w:val="008245E3"/>
    <w:rsid w:val="00824744"/>
    <w:rsid w:val="00825171"/>
    <w:rsid w:val="0082641E"/>
    <w:rsid w:val="00826865"/>
    <w:rsid w:val="00827BCE"/>
    <w:rsid w:val="0083076D"/>
    <w:rsid w:val="00831096"/>
    <w:rsid w:val="008318AA"/>
    <w:rsid w:val="00833028"/>
    <w:rsid w:val="0083405E"/>
    <w:rsid w:val="008352EB"/>
    <w:rsid w:val="00835473"/>
    <w:rsid w:val="0083566F"/>
    <w:rsid w:val="00835BAB"/>
    <w:rsid w:val="008363FC"/>
    <w:rsid w:val="00836632"/>
    <w:rsid w:val="0083670A"/>
    <w:rsid w:val="00836752"/>
    <w:rsid w:val="00836784"/>
    <w:rsid w:val="00836D2E"/>
    <w:rsid w:val="00840092"/>
    <w:rsid w:val="00840191"/>
    <w:rsid w:val="00840AE9"/>
    <w:rsid w:val="008413F1"/>
    <w:rsid w:val="00841533"/>
    <w:rsid w:val="008418E2"/>
    <w:rsid w:val="00841F14"/>
    <w:rsid w:val="00842342"/>
    <w:rsid w:val="00842ADC"/>
    <w:rsid w:val="008431A5"/>
    <w:rsid w:val="008437C3"/>
    <w:rsid w:val="00843A54"/>
    <w:rsid w:val="00844840"/>
    <w:rsid w:val="008449EB"/>
    <w:rsid w:val="00844F08"/>
    <w:rsid w:val="00845D5D"/>
    <w:rsid w:val="00846701"/>
    <w:rsid w:val="00847222"/>
    <w:rsid w:val="00847A06"/>
    <w:rsid w:val="00850948"/>
    <w:rsid w:val="00850C1D"/>
    <w:rsid w:val="00851916"/>
    <w:rsid w:val="00851D29"/>
    <w:rsid w:val="008531DE"/>
    <w:rsid w:val="0085382F"/>
    <w:rsid w:val="00853EA3"/>
    <w:rsid w:val="008541B4"/>
    <w:rsid w:val="0085437C"/>
    <w:rsid w:val="0085438C"/>
    <w:rsid w:val="00854402"/>
    <w:rsid w:val="00855093"/>
    <w:rsid w:val="0085549B"/>
    <w:rsid w:val="0085566B"/>
    <w:rsid w:val="008568D1"/>
    <w:rsid w:val="00856D22"/>
    <w:rsid w:val="00857084"/>
    <w:rsid w:val="00857351"/>
    <w:rsid w:val="008579F4"/>
    <w:rsid w:val="00857AE0"/>
    <w:rsid w:val="00862152"/>
    <w:rsid w:val="00862234"/>
    <w:rsid w:val="0086289E"/>
    <w:rsid w:val="00862C1B"/>
    <w:rsid w:val="00862EFD"/>
    <w:rsid w:val="0086310F"/>
    <w:rsid w:val="008631B0"/>
    <w:rsid w:val="00863529"/>
    <w:rsid w:val="00864298"/>
    <w:rsid w:val="008642E5"/>
    <w:rsid w:val="008646A4"/>
    <w:rsid w:val="0086644A"/>
    <w:rsid w:val="00866DB3"/>
    <w:rsid w:val="008675FD"/>
    <w:rsid w:val="008679EE"/>
    <w:rsid w:val="00867C80"/>
    <w:rsid w:val="008700C3"/>
    <w:rsid w:val="00870595"/>
    <w:rsid w:val="00870847"/>
    <w:rsid w:val="00870D9F"/>
    <w:rsid w:val="0087160D"/>
    <w:rsid w:val="00871BE8"/>
    <w:rsid w:val="00872E4C"/>
    <w:rsid w:val="008735C0"/>
    <w:rsid w:val="008737F5"/>
    <w:rsid w:val="00873C98"/>
    <w:rsid w:val="00874124"/>
    <w:rsid w:val="0087555C"/>
    <w:rsid w:val="008756E1"/>
    <w:rsid w:val="0087602B"/>
    <w:rsid w:val="008768E9"/>
    <w:rsid w:val="00876AD0"/>
    <w:rsid w:val="0087770E"/>
    <w:rsid w:val="008816E6"/>
    <w:rsid w:val="0088243A"/>
    <w:rsid w:val="008825B3"/>
    <w:rsid w:val="00882820"/>
    <w:rsid w:val="00882B0F"/>
    <w:rsid w:val="00882C04"/>
    <w:rsid w:val="00882D47"/>
    <w:rsid w:val="00883247"/>
    <w:rsid w:val="0088325C"/>
    <w:rsid w:val="00883D48"/>
    <w:rsid w:val="00884558"/>
    <w:rsid w:val="0088501D"/>
    <w:rsid w:val="008852FE"/>
    <w:rsid w:val="00885E47"/>
    <w:rsid w:val="00885F53"/>
    <w:rsid w:val="00886094"/>
    <w:rsid w:val="00886844"/>
    <w:rsid w:val="00886903"/>
    <w:rsid w:val="00887613"/>
    <w:rsid w:val="00887EFC"/>
    <w:rsid w:val="008906B5"/>
    <w:rsid w:val="00891386"/>
    <w:rsid w:val="00891C49"/>
    <w:rsid w:val="008928AD"/>
    <w:rsid w:val="00892B21"/>
    <w:rsid w:val="00894258"/>
    <w:rsid w:val="008944F4"/>
    <w:rsid w:val="00894859"/>
    <w:rsid w:val="00895D8A"/>
    <w:rsid w:val="00896A41"/>
    <w:rsid w:val="00897001"/>
    <w:rsid w:val="0089704B"/>
    <w:rsid w:val="00897436"/>
    <w:rsid w:val="00897ABF"/>
    <w:rsid w:val="00897D11"/>
    <w:rsid w:val="00897FA6"/>
    <w:rsid w:val="008A00C3"/>
    <w:rsid w:val="008A0A88"/>
    <w:rsid w:val="008A0BB0"/>
    <w:rsid w:val="008A0E4E"/>
    <w:rsid w:val="008A11DB"/>
    <w:rsid w:val="008A1447"/>
    <w:rsid w:val="008A169B"/>
    <w:rsid w:val="008A1EAB"/>
    <w:rsid w:val="008A236A"/>
    <w:rsid w:val="008A2D30"/>
    <w:rsid w:val="008A3033"/>
    <w:rsid w:val="008A341D"/>
    <w:rsid w:val="008A3513"/>
    <w:rsid w:val="008A3824"/>
    <w:rsid w:val="008A3AE2"/>
    <w:rsid w:val="008A6965"/>
    <w:rsid w:val="008A6AE6"/>
    <w:rsid w:val="008A701C"/>
    <w:rsid w:val="008B08B7"/>
    <w:rsid w:val="008B0FF1"/>
    <w:rsid w:val="008B1E28"/>
    <w:rsid w:val="008B27F9"/>
    <w:rsid w:val="008B3FEA"/>
    <w:rsid w:val="008B436E"/>
    <w:rsid w:val="008B589F"/>
    <w:rsid w:val="008B5D46"/>
    <w:rsid w:val="008B5F51"/>
    <w:rsid w:val="008B6057"/>
    <w:rsid w:val="008B68B8"/>
    <w:rsid w:val="008B6C20"/>
    <w:rsid w:val="008B7895"/>
    <w:rsid w:val="008B7E3A"/>
    <w:rsid w:val="008C0745"/>
    <w:rsid w:val="008C0A44"/>
    <w:rsid w:val="008C13C4"/>
    <w:rsid w:val="008C1CF7"/>
    <w:rsid w:val="008C22AA"/>
    <w:rsid w:val="008C365D"/>
    <w:rsid w:val="008C3CF0"/>
    <w:rsid w:val="008C4126"/>
    <w:rsid w:val="008C4A82"/>
    <w:rsid w:val="008C4C4E"/>
    <w:rsid w:val="008C60D9"/>
    <w:rsid w:val="008C6C00"/>
    <w:rsid w:val="008C70BC"/>
    <w:rsid w:val="008C789B"/>
    <w:rsid w:val="008D06B5"/>
    <w:rsid w:val="008D2D44"/>
    <w:rsid w:val="008D2D9A"/>
    <w:rsid w:val="008D36D0"/>
    <w:rsid w:val="008D3B0C"/>
    <w:rsid w:val="008D578E"/>
    <w:rsid w:val="008D65EE"/>
    <w:rsid w:val="008D7256"/>
    <w:rsid w:val="008D7CB0"/>
    <w:rsid w:val="008D7D25"/>
    <w:rsid w:val="008E0063"/>
    <w:rsid w:val="008E0481"/>
    <w:rsid w:val="008E10A8"/>
    <w:rsid w:val="008E121C"/>
    <w:rsid w:val="008E1560"/>
    <w:rsid w:val="008E3071"/>
    <w:rsid w:val="008E38AF"/>
    <w:rsid w:val="008E3F50"/>
    <w:rsid w:val="008E533A"/>
    <w:rsid w:val="008E5410"/>
    <w:rsid w:val="008E58E1"/>
    <w:rsid w:val="008E6787"/>
    <w:rsid w:val="008E6CA7"/>
    <w:rsid w:val="008E785C"/>
    <w:rsid w:val="008E7AEC"/>
    <w:rsid w:val="008E7C1D"/>
    <w:rsid w:val="008F1619"/>
    <w:rsid w:val="008F1640"/>
    <w:rsid w:val="008F1799"/>
    <w:rsid w:val="008F1C9C"/>
    <w:rsid w:val="008F1F87"/>
    <w:rsid w:val="008F235B"/>
    <w:rsid w:val="008F25E5"/>
    <w:rsid w:val="008F28C9"/>
    <w:rsid w:val="008F2AF4"/>
    <w:rsid w:val="008F31C4"/>
    <w:rsid w:val="008F360A"/>
    <w:rsid w:val="008F36DC"/>
    <w:rsid w:val="008F500F"/>
    <w:rsid w:val="008F56A4"/>
    <w:rsid w:val="008F5C6D"/>
    <w:rsid w:val="008F681B"/>
    <w:rsid w:val="008F6883"/>
    <w:rsid w:val="008F6B10"/>
    <w:rsid w:val="008F70DF"/>
    <w:rsid w:val="008F7704"/>
    <w:rsid w:val="008F7AC8"/>
    <w:rsid w:val="0090056B"/>
    <w:rsid w:val="00900E7F"/>
    <w:rsid w:val="009011E9"/>
    <w:rsid w:val="00901461"/>
    <w:rsid w:val="009015FA"/>
    <w:rsid w:val="0090161C"/>
    <w:rsid w:val="00901725"/>
    <w:rsid w:val="0090192C"/>
    <w:rsid w:val="00901A0D"/>
    <w:rsid w:val="00901DA1"/>
    <w:rsid w:val="00901EB2"/>
    <w:rsid w:val="00901F63"/>
    <w:rsid w:val="0090294E"/>
    <w:rsid w:val="00903059"/>
    <w:rsid w:val="00903BA2"/>
    <w:rsid w:val="00905653"/>
    <w:rsid w:val="00905BFF"/>
    <w:rsid w:val="00906B7F"/>
    <w:rsid w:val="0090700F"/>
    <w:rsid w:val="009073A1"/>
    <w:rsid w:val="00907CE6"/>
    <w:rsid w:val="0091013B"/>
    <w:rsid w:val="00910D5E"/>
    <w:rsid w:val="00911380"/>
    <w:rsid w:val="009115D4"/>
    <w:rsid w:val="009119CF"/>
    <w:rsid w:val="00911C1B"/>
    <w:rsid w:val="0091236A"/>
    <w:rsid w:val="0091276C"/>
    <w:rsid w:val="00912AA6"/>
    <w:rsid w:val="00912F5B"/>
    <w:rsid w:val="00913212"/>
    <w:rsid w:val="00913F93"/>
    <w:rsid w:val="009142AD"/>
    <w:rsid w:val="00914C5C"/>
    <w:rsid w:val="009158F3"/>
    <w:rsid w:val="0091592F"/>
    <w:rsid w:val="00915CD8"/>
    <w:rsid w:val="00915E1E"/>
    <w:rsid w:val="0091668B"/>
    <w:rsid w:val="00916805"/>
    <w:rsid w:val="00916BD4"/>
    <w:rsid w:val="00917953"/>
    <w:rsid w:val="00917AB1"/>
    <w:rsid w:val="009207AE"/>
    <w:rsid w:val="00920C5B"/>
    <w:rsid w:val="0092121C"/>
    <w:rsid w:val="00921313"/>
    <w:rsid w:val="009216E9"/>
    <w:rsid w:val="00921FD0"/>
    <w:rsid w:val="0092213D"/>
    <w:rsid w:val="00922141"/>
    <w:rsid w:val="00922966"/>
    <w:rsid w:val="00924153"/>
    <w:rsid w:val="009245E0"/>
    <w:rsid w:val="00924609"/>
    <w:rsid w:val="009248F0"/>
    <w:rsid w:val="00925207"/>
    <w:rsid w:val="00925C6C"/>
    <w:rsid w:val="00925F5A"/>
    <w:rsid w:val="009262FE"/>
    <w:rsid w:val="00926DD6"/>
    <w:rsid w:val="00930C06"/>
    <w:rsid w:val="00931757"/>
    <w:rsid w:val="00931C24"/>
    <w:rsid w:val="009320D5"/>
    <w:rsid w:val="00932B9B"/>
    <w:rsid w:val="00932E24"/>
    <w:rsid w:val="009339F6"/>
    <w:rsid w:val="00933DBF"/>
    <w:rsid w:val="0093437A"/>
    <w:rsid w:val="00934EB9"/>
    <w:rsid w:val="009356F7"/>
    <w:rsid w:val="00935A6A"/>
    <w:rsid w:val="00935F7D"/>
    <w:rsid w:val="00936037"/>
    <w:rsid w:val="00937A0D"/>
    <w:rsid w:val="00937A17"/>
    <w:rsid w:val="0094007F"/>
    <w:rsid w:val="00940287"/>
    <w:rsid w:val="009408D1"/>
    <w:rsid w:val="009414AF"/>
    <w:rsid w:val="0094345F"/>
    <w:rsid w:val="009439D3"/>
    <w:rsid w:val="00943CF7"/>
    <w:rsid w:val="00943DD7"/>
    <w:rsid w:val="00944553"/>
    <w:rsid w:val="009446CD"/>
    <w:rsid w:val="00944AA6"/>
    <w:rsid w:val="00944F58"/>
    <w:rsid w:val="00944F8C"/>
    <w:rsid w:val="009452EB"/>
    <w:rsid w:val="0094538C"/>
    <w:rsid w:val="00945889"/>
    <w:rsid w:val="00945DC7"/>
    <w:rsid w:val="0094678C"/>
    <w:rsid w:val="00946908"/>
    <w:rsid w:val="00951708"/>
    <w:rsid w:val="00951758"/>
    <w:rsid w:val="00951E5F"/>
    <w:rsid w:val="00952A93"/>
    <w:rsid w:val="00952B43"/>
    <w:rsid w:val="0095338E"/>
    <w:rsid w:val="009534AC"/>
    <w:rsid w:val="00954D05"/>
    <w:rsid w:val="00956427"/>
    <w:rsid w:val="009572D5"/>
    <w:rsid w:val="00957946"/>
    <w:rsid w:val="00957BD3"/>
    <w:rsid w:val="00957E8B"/>
    <w:rsid w:val="009601F7"/>
    <w:rsid w:val="00960596"/>
    <w:rsid w:val="00960E46"/>
    <w:rsid w:val="009622D1"/>
    <w:rsid w:val="0096287E"/>
    <w:rsid w:val="009628DC"/>
    <w:rsid w:val="00962C89"/>
    <w:rsid w:val="00963600"/>
    <w:rsid w:val="00963682"/>
    <w:rsid w:val="00963AF6"/>
    <w:rsid w:val="00963C9A"/>
    <w:rsid w:val="0096437D"/>
    <w:rsid w:val="00964B6A"/>
    <w:rsid w:val="009650C7"/>
    <w:rsid w:val="00965BC9"/>
    <w:rsid w:val="00965C4E"/>
    <w:rsid w:val="009662E8"/>
    <w:rsid w:val="00966F0F"/>
    <w:rsid w:val="00967A66"/>
    <w:rsid w:val="009707A3"/>
    <w:rsid w:val="0097151D"/>
    <w:rsid w:val="00971B14"/>
    <w:rsid w:val="0097303D"/>
    <w:rsid w:val="009736E8"/>
    <w:rsid w:val="009741E2"/>
    <w:rsid w:val="009748FA"/>
    <w:rsid w:val="00975210"/>
    <w:rsid w:val="0097572A"/>
    <w:rsid w:val="00976D60"/>
    <w:rsid w:val="00976DF0"/>
    <w:rsid w:val="0097732C"/>
    <w:rsid w:val="00977BFD"/>
    <w:rsid w:val="009802A5"/>
    <w:rsid w:val="00980A95"/>
    <w:rsid w:val="00981322"/>
    <w:rsid w:val="00982D03"/>
    <w:rsid w:val="00983FB9"/>
    <w:rsid w:val="00984E0F"/>
    <w:rsid w:val="009856B6"/>
    <w:rsid w:val="00986460"/>
    <w:rsid w:val="00986C3B"/>
    <w:rsid w:val="00987DF5"/>
    <w:rsid w:val="0099018B"/>
    <w:rsid w:val="009906CE"/>
    <w:rsid w:val="00991554"/>
    <w:rsid w:val="00991F5F"/>
    <w:rsid w:val="00993964"/>
    <w:rsid w:val="00994772"/>
    <w:rsid w:val="00994B0D"/>
    <w:rsid w:val="00995072"/>
    <w:rsid w:val="00995513"/>
    <w:rsid w:val="009958B7"/>
    <w:rsid w:val="00995A52"/>
    <w:rsid w:val="00995BBF"/>
    <w:rsid w:val="00995BE9"/>
    <w:rsid w:val="009962E3"/>
    <w:rsid w:val="00997B30"/>
    <w:rsid w:val="00997E7B"/>
    <w:rsid w:val="009A0870"/>
    <w:rsid w:val="009A0D0B"/>
    <w:rsid w:val="009A10C4"/>
    <w:rsid w:val="009A1C98"/>
    <w:rsid w:val="009A282B"/>
    <w:rsid w:val="009A2919"/>
    <w:rsid w:val="009A3A30"/>
    <w:rsid w:val="009A3E90"/>
    <w:rsid w:val="009A3F47"/>
    <w:rsid w:val="009A49E6"/>
    <w:rsid w:val="009A4A10"/>
    <w:rsid w:val="009A4CAD"/>
    <w:rsid w:val="009A541B"/>
    <w:rsid w:val="009A542C"/>
    <w:rsid w:val="009A5567"/>
    <w:rsid w:val="009A5646"/>
    <w:rsid w:val="009A6622"/>
    <w:rsid w:val="009A6777"/>
    <w:rsid w:val="009A7232"/>
    <w:rsid w:val="009B13FA"/>
    <w:rsid w:val="009B2490"/>
    <w:rsid w:val="009B2D64"/>
    <w:rsid w:val="009B3432"/>
    <w:rsid w:val="009B3F7C"/>
    <w:rsid w:val="009B3F95"/>
    <w:rsid w:val="009B425D"/>
    <w:rsid w:val="009B4F06"/>
    <w:rsid w:val="009B5216"/>
    <w:rsid w:val="009B556A"/>
    <w:rsid w:val="009B59FA"/>
    <w:rsid w:val="009B6358"/>
    <w:rsid w:val="009B67E0"/>
    <w:rsid w:val="009B6A7B"/>
    <w:rsid w:val="009B6B66"/>
    <w:rsid w:val="009B70A1"/>
    <w:rsid w:val="009B7153"/>
    <w:rsid w:val="009B7D58"/>
    <w:rsid w:val="009C0E30"/>
    <w:rsid w:val="009C12A3"/>
    <w:rsid w:val="009C12E6"/>
    <w:rsid w:val="009C1D65"/>
    <w:rsid w:val="009C306F"/>
    <w:rsid w:val="009C36CD"/>
    <w:rsid w:val="009C40FF"/>
    <w:rsid w:val="009C4D6C"/>
    <w:rsid w:val="009C7B2D"/>
    <w:rsid w:val="009D1354"/>
    <w:rsid w:val="009D14C6"/>
    <w:rsid w:val="009D1557"/>
    <w:rsid w:val="009D1E50"/>
    <w:rsid w:val="009D247E"/>
    <w:rsid w:val="009D2818"/>
    <w:rsid w:val="009D2EE8"/>
    <w:rsid w:val="009D3500"/>
    <w:rsid w:val="009D3918"/>
    <w:rsid w:val="009D4118"/>
    <w:rsid w:val="009D45F9"/>
    <w:rsid w:val="009D47E1"/>
    <w:rsid w:val="009D49D6"/>
    <w:rsid w:val="009D546D"/>
    <w:rsid w:val="009D5659"/>
    <w:rsid w:val="009D5707"/>
    <w:rsid w:val="009D5F74"/>
    <w:rsid w:val="009D61B9"/>
    <w:rsid w:val="009D6977"/>
    <w:rsid w:val="009D6D5A"/>
    <w:rsid w:val="009D6DCC"/>
    <w:rsid w:val="009D6F61"/>
    <w:rsid w:val="009D72DB"/>
    <w:rsid w:val="009D7BB8"/>
    <w:rsid w:val="009E001B"/>
    <w:rsid w:val="009E085D"/>
    <w:rsid w:val="009E0CA0"/>
    <w:rsid w:val="009E0F11"/>
    <w:rsid w:val="009E1D2B"/>
    <w:rsid w:val="009E327C"/>
    <w:rsid w:val="009E3325"/>
    <w:rsid w:val="009E4972"/>
    <w:rsid w:val="009E4D64"/>
    <w:rsid w:val="009E5A8D"/>
    <w:rsid w:val="009E5B7C"/>
    <w:rsid w:val="009E613F"/>
    <w:rsid w:val="009E64DF"/>
    <w:rsid w:val="009E66F6"/>
    <w:rsid w:val="009E67B4"/>
    <w:rsid w:val="009E6EB8"/>
    <w:rsid w:val="009E6EE6"/>
    <w:rsid w:val="009E7555"/>
    <w:rsid w:val="009F0F18"/>
    <w:rsid w:val="009F10AA"/>
    <w:rsid w:val="009F1343"/>
    <w:rsid w:val="009F1386"/>
    <w:rsid w:val="009F2D31"/>
    <w:rsid w:val="009F3EDC"/>
    <w:rsid w:val="009F4F31"/>
    <w:rsid w:val="009F4F6E"/>
    <w:rsid w:val="009F5052"/>
    <w:rsid w:val="009F5A72"/>
    <w:rsid w:val="009F5AE2"/>
    <w:rsid w:val="009F6854"/>
    <w:rsid w:val="009F7060"/>
    <w:rsid w:val="009F710C"/>
    <w:rsid w:val="009F7445"/>
    <w:rsid w:val="009F7C2B"/>
    <w:rsid w:val="00A001C9"/>
    <w:rsid w:val="00A00C95"/>
    <w:rsid w:val="00A018D1"/>
    <w:rsid w:val="00A01FDB"/>
    <w:rsid w:val="00A02416"/>
    <w:rsid w:val="00A02699"/>
    <w:rsid w:val="00A02702"/>
    <w:rsid w:val="00A02719"/>
    <w:rsid w:val="00A02766"/>
    <w:rsid w:val="00A0343F"/>
    <w:rsid w:val="00A03BC3"/>
    <w:rsid w:val="00A0409E"/>
    <w:rsid w:val="00A047F6"/>
    <w:rsid w:val="00A05E24"/>
    <w:rsid w:val="00A06759"/>
    <w:rsid w:val="00A0723D"/>
    <w:rsid w:val="00A07B39"/>
    <w:rsid w:val="00A07B70"/>
    <w:rsid w:val="00A07C16"/>
    <w:rsid w:val="00A10476"/>
    <w:rsid w:val="00A10519"/>
    <w:rsid w:val="00A10DFF"/>
    <w:rsid w:val="00A11C6A"/>
    <w:rsid w:val="00A11DAA"/>
    <w:rsid w:val="00A122E1"/>
    <w:rsid w:val="00A133CB"/>
    <w:rsid w:val="00A142E0"/>
    <w:rsid w:val="00A154E9"/>
    <w:rsid w:val="00A156F6"/>
    <w:rsid w:val="00A15752"/>
    <w:rsid w:val="00A15D19"/>
    <w:rsid w:val="00A1658A"/>
    <w:rsid w:val="00A17C4A"/>
    <w:rsid w:val="00A207DA"/>
    <w:rsid w:val="00A210C2"/>
    <w:rsid w:val="00A215A0"/>
    <w:rsid w:val="00A21D4E"/>
    <w:rsid w:val="00A22509"/>
    <w:rsid w:val="00A226C7"/>
    <w:rsid w:val="00A2298F"/>
    <w:rsid w:val="00A22E23"/>
    <w:rsid w:val="00A23A8E"/>
    <w:rsid w:val="00A24B10"/>
    <w:rsid w:val="00A2510E"/>
    <w:rsid w:val="00A25376"/>
    <w:rsid w:val="00A25495"/>
    <w:rsid w:val="00A255AA"/>
    <w:rsid w:val="00A25DB8"/>
    <w:rsid w:val="00A25EEC"/>
    <w:rsid w:val="00A25FE6"/>
    <w:rsid w:val="00A26543"/>
    <w:rsid w:val="00A27A30"/>
    <w:rsid w:val="00A27E2C"/>
    <w:rsid w:val="00A30F79"/>
    <w:rsid w:val="00A31AA5"/>
    <w:rsid w:val="00A31F3B"/>
    <w:rsid w:val="00A33A40"/>
    <w:rsid w:val="00A33B5A"/>
    <w:rsid w:val="00A345FA"/>
    <w:rsid w:val="00A34C0A"/>
    <w:rsid w:val="00A34DF7"/>
    <w:rsid w:val="00A352B7"/>
    <w:rsid w:val="00A354EB"/>
    <w:rsid w:val="00A356A1"/>
    <w:rsid w:val="00A35D34"/>
    <w:rsid w:val="00A35F28"/>
    <w:rsid w:val="00A36333"/>
    <w:rsid w:val="00A366DF"/>
    <w:rsid w:val="00A3671D"/>
    <w:rsid w:val="00A37D6B"/>
    <w:rsid w:val="00A4031D"/>
    <w:rsid w:val="00A40D49"/>
    <w:rsid w:val="00A40D56"/>
    <w:rsid w:val="00A40E3A"/>
    <w:rsid w:val="00A416FA"/>
    <w:rsid w:val="00A41DC3"/>
    <w:rsid w:val="00A41F2E"/>
    <w:rsid w:val="00A41F50"/>
    <w:rsid w:val="00A42511"/>
    <w:rsid w:val="00A42F98"/>
    <w:rsid w:val="00A43C1D"/>
    <w:rsid w:val="00A45449"/>
    <w:rsid w:val="00A4545F"/>
    <w:rsid w:val="00A457F6"/>
    <w:rsid w:val="00A45F7A"/>
    <w:rsid w:val="00A47B60"/>
    <w:rsid w:val="00A5089C"/>
    <w:rsid w:val="00A50C4B"/>
    <w:rsid w:val="00A5304E"/>
    <w:rsid w:val="00A53359"/>
    <w:rsid w:val="00A53728"/>
    <w:rsid w:val="00A53BCA"/>
    <w:rsid w:val="00A53C2D"/>
    <w:rsid w:val="00A53E92"/>
    <w:rsid w:val="00A54782"/>
    <w:rsid w:val="00A55367"/>
    <w:rsid w:val="00A55727"/>
    <w:rsid w:val="00A55835"/>
    <w:rsid w:val="00A55A3F"/>
    <w:rsid w:val="00A55DA4"/>
    <w:rsid w:val="00A55F0F"/>
    <w:rsid w:val="00A55FDA"/>
    <w:rsid w:val="00A57254"/>
    <w:rsid w:val="00A57FE6"/>
    <w:rsid w:val="00A60C9A"/>
    <w:rsid w:val="00A61ECC"/>
    <w:rsid w:val="00A6208D"/>
    <w:rsid w:val="00A620F3"/>
    <w:rsid w:val="00A62AF0"/>
    <w:rsid w:val="00A62E51"/>
    <w:rsid w:val="00A63B85"/>
    <w:rsid w:val="00A63EAD"/>
    <w:rsid w:val="00A63F1A"/>
    <w:rsid w:val="00A64085"/>
    <w:rsid w:val="00A64621"/>
    <w:rsid w:val="00A649D2"/>
    <w:rsid w:val="00A64BB2"/>
    <w:rsid w:val="00A65264"/>
    <w:rsid w:val="00A658C7"/>
    <w:rsid w:val="00A66223"/>
    <w:rsid w:val="00A666E0"/>
    <w:rsid w:val="00A6683B"/>
    <w:rsid w:val="00A67756"/>
    <w:rsid w:val="00A701C2"/>
    <w:rsid w:val="00A707CE"/>
    <w:rsid w:val="00A71227"/>
    <w:rsid w:val="00A71493"/>
    <w:rsid w:val="00A72286"/>
    <w:rsid w:val="00A726BE"/>
    <w:rsid w:val="00A72C2E"/>
    <w:rsid w:val="00A731A7"/>
    <w:rsid w:val="00A73D51"/>
    <w:rsid w:val="00A744C9"/>
    <w:rsid w:val="00A74EE4"/>
    <w:rsid w:val="00A75205"/>
    <w:rsid w:val="00A7547A"/>
    <w:rsid w:val="00A75700"/>
    <w:rsid w:val="00A7571E"/>
    <w:rsid w:val="00A75C7A"/>
    <w:rsid w:val="00A76928"/>
    <w:rsid w:val="00A76DCB"/>
    <w:rsid w:val="00A80617"/>
    <w:rsid w:val="00A80E6A"/>
    <w:rsid w:val="00A818F2"/>
    <w:rsid w:val="00A8230F"/>
    <w:rsid w:val="00A82424"/>
    <w:rsid w:val="00A82466"/>
    <w:rsid w:val="00A82D5A"/>
    <w:rsid w:val="00A82F69"/>
    <w:rsid w:val="00A83968"/>
    <w:rsid w:val="00A84512"/>
    <w:rsid w:val="00A8480E"/>
    <w:rsid w:val="00A85045"/>
    <w:rsid w:val="00A85C54"/>
    <w:rsid w:val="00A9034A"/>
    <w:rsid w:val="00A90693"/>
    <w:rsid w:val="00A90ED0"/>
    <w:rsid w:val="00A9128C"/>
    <w:rsid w:val="00A917FD"/>
    <w:rsid w:val="00A9180E"/>
    <w:rsid w:val="00A926B2"/>
    <w:rsid w:val="00A92711"/>
    <w:rsid w:val="00A93275"/>
    <w:rsid w:val="00A937A5"/>
    <w:rsid w:val="00A941FA"/>
    <w:rsid w:val="00A944BE"/>
    <w:rsid w:val="00A945F2"/>
    <w:rsid w:val="00A948AF"/>
    <w:rsid w:val="00A95B3F"/>
    <w:rsid w:val="00A95C8A"/>
    <w:rsid w:val="00A95F62"/>
    <w:rsid w:val="00A966CF"/>
    <w:rsid w:val="00A9706B"/>
    <w:rsid w:val="00A975F3"/>
    <w:rsid w:val="00A97658"/>
    <w:rsid w:val="00A97A5E"/>
    <w:rsid w:val="00AA02F7"/>
    <w:rsid w:val="00AA0984"/>
    <w:rsid w:val="00AA0990"/>
    <w:rsid w:val="00AA1182"/>
    <w:rsid w:val="00AA11B4"/>
    <w:rsid w:val="00AA135F"/>
    <w:rsid w:val="00AA2572"/>
    <w:rsid w:val="00AA29B3"/>
    <w:rsid w:val="00AA2A37"/>
    <w:rsid w:val="00AA2BFE"/>
    <w:rsid w:val="00AA34EE"/>
    <w:rsid w:val="00AA3BE7"/>
    <w:rsid w:val="00AA466C"/>
    <w:rsid w:val="00AA4690"/>
    <w:rsid w:val="00AA5909"/>
    <w:rsid w:val="00AA591C"/>
    <w:rsid w:val="00AA6150"/>
    <w:rsid w:val="00AA68B9"/>
    <w:rsid w:val="00AA7156"/>
    <w:rsid w:val="00AA7292"/>
    <w:rsid w:val="00AA72A7"/>
    <w:rsid w:val="00AA7B85"/>
    <w:rsid w:val="00AB014D"/>
    <w:rsid w:val="00AB0C9E"/>
    <w:rsid w:val="00AB0E8C"/>
    <w:rsid w:val="00AB0FE5"/>
    <w:rsid w:val="00AB113F"/>
    <w:rsid w:val="00AB1384"/>
    <w:rsid w:val="00AB19DF"/>
    <w:rsid w:val="00AB3309"/>
    <w:rsid w:val="00AB3430"/>
    <w:rsid w:val="00AB3482"/>
    <w:rsid w:val="00AB3B2A"/>
    <w:rsid w:val="00AB4ECE"/>
    <w:rsid w:val="00AB562D"/>
    <w:rsid w:val="00AB6B96"/>
    <w:rsid w:val="00AB708E"/>
    <w:rsid w:val="00AB7BDF"/>
    <w:rsid w:val="00AC07DA"/>
    <w:rsid w:val="00AC26B4"/>
    <w:rsid w:val="00AC2E76"/>
    <w:rsid w:val="00AC2E83"/>
    <w:rsid w:val="00AC3A02"/>
    <w:rsid w:val="00AC3CA6"/>
    <w:rsid w:val="00AC4158"/>
    <w:rsid w:val="00AC4791"/>
    <w:rsid w:val="00AC49A5"/>
    <w:rsid w:val="00AC5180"/>
    <w:rsid w:val="00AC58C3"/>
    <w:rsid w:val="00AC5DF2"/>
    <w:rsid w:val="00AC7940"/>
    <w:rsid w:val="00AD0474"/>
    <w:rsid w:val="00AD0815"/>
    <w:rsid w:val="00AD1087"/>
    <w:rsid w:val="00AD1364"/>
    <w:rsid w:val="00AD1B5D"/>
    <w:rsid w:val="00AD1C47"/>
    <w:rsid w:val="00AD1CC3"/>
    <w:rsid w:val="00AD37D3"/>
    <w:rsid w:val="00AD3F7B"/>
    <w:rsid w:val="00AD4850"/>
    <w:rsid w:val="00AD51C0"/>
    <w:rsid w:val="00AD5267"/>
    <w:rsid w:val="00AD553C"/>
    <w:rsid w:val="00AD5945"/>
    <w:rsid w:val="00AD5C9D"/>
    <w:rsid w:val="00AD61C6"/>
    <w:rsid w:val="00AD6FC5"/>
    <w:rsid w:val="00AD78B3"/>
    <w:rsid w:val="00AE01B6"/>
    <w:rsid w:val="00AE0567"/>
    <w:rsid w:val="00AE0A0C"/>
    <w:rsid w:val="00AE0DD4"/>
    <w:rsid w:val="00AE15BB"/>
    <w:rsid w:val="00AE187B"/>
    <w:rsid w:val="00AE2FF7"/>
    <w:rsid w:val="00AE3186"/>
    <w:rsid w:val="00AE333D"/>
    <w:rsid w:val="00AE3895"/>
    <w:rsid w:val="00AE424B"/>
    <w:rsid w:val="00AE4706"/>
    <w:rsid w:val="00AE4788"/>
    <w:rsid w:val="00AE501A"/>
    <w:rsid w:val="00AE5BCA"/>
    <w:rsid w:val="00AE624D"/>
    <w:rsid w:val="00AE7032"/>
    <w:rsid w:val="00AE736E"/>
    <w:rsid w:val="00AE767C"/>
    <w:rsid w:val="00AF0446"/>
    <w:rsid w:val="00AF04B3"/>
    <w:rsid w:val="00AF0BE7"/>
    <w:rsid w:val="00AF10A9"/>
    <w:rsid w:val="00AF1969"/>
    <w:rsid w:val="00AF1AE6"/>
    <w:rsid w:val="00AF2CF1"/>
    <w:rsid w:val="00AF37E7"/>
    <w:rsid w:val="00AF4E83"/>
    <w:rsid w:val="00AF5770"/>
    <w:rsid w:val="00AF6222"/>
    <w:rsid w:val="00AF6600"/>
    <w:rsid w:val="00AF6E13"/>
    <w:rsid w:val="00AF735B"/>
    <w:rsid w:val="00B00174"/>
    <w:rsid w:val="00B003DD"/>
    <w:rsid w:val="00B00E73"/>
    <w:rsid w:val="00B01325"/>
    <w:rsid w:val="00B02638"/>
    <w:rsid w:val="00B02A99"/>
    <w:rsid w:val="00B02DC9"/>
    <w:rsid w:val="00B02F63"/>
    <w:rsid w:val="00B039C9"/>
    <w:rsid w:val="00B0460C"/>
    <w:rsid w:val="00B058B5"/>
    <w:rsid w:val="00B06459"/>
    <w:rsid w:val="00B06FF4"/>
    <w:rsid w:val="00B07324"/>
    <w:rsid w:val="00B10303"/>
    <w:rsid w:val="00B10A06"/>
    <w:rsid w:val="00B10C29"/>
    <w:rsid w:val="00B128AC"/>
    <w:rsid w:val="00B12B54"/>
    <w:rsid w:val="00B12BAB"/>
    <w:rsid w:val="00B131C0"/>
    <w:rsid w:val="00B136EB"/>
    <w:rsid w:val="00B137B7"/>
    <w:rsid w:val="00B14450"/>
    <w:rsid w:val="00B151A6"/>
    <w:rsid w:val="00B15859"/>
    <w:rsid w:val="00B158AD"/>
    <w:rsid w:val="00B15E82"/>
    <w:rsid w:val="00B16EBD"/>
    <w:rsid w:val="00B179C1"/>
    <w:rsid w:val="00B207B4"/>
    <w:rsid w:val="00B2125C"/>
    <w:rsid w:val="00B215D0"/>
    <w:rsid w:val="00B21EF2"/>
    <w:rsid w:val="00B227CE"/>
    <w:rsid w:val="00B238D5"/>
    <w:rsid w:val="00B23CF3"/>
    <w:rsid w:val="00B23FE3"/>
    <w:rsid w:val="00B24666"/>
    <w:rsid w:val="00B24751"/>
    <w:rsid w:val="00B2515E"/>
    <w:rsid w:val="00B254AD"/>
    <w:rsid w:val="00B2630E"/>
    <w:rsid w:val="00B2638A"/>
    <w:rsid w:val="00B26B57"/>
    <w:rsid w:val="00B30AB1"/>
    <w:rsid w:val="00B31DBC"/>
    <w:rsid w:val="00B3247B"/>
    <w:rsid w:val="00B32668"/>
    <w:rsid w:val="00B34846"/>
    <w:rsid w:val="00B34B9E"/>
    <w:rsid w:val="00B34BE4"/>
    <w:rsid w:val="00B3529D"/>
    <w:rsid w:val="00B3561C"/>
    <w:rsid w:val="00B359F5"/>
    <w:rsid w:val="00B35CDE"/>
    <w:rsid w:val="00B35F3D"/>
    <w:rsid w:val="00B3649E"/>
    <w:rsid w:val="00B36A11"/>
    <w:rsid w:val="00B37731"/>
    <w:rsid w:val="00B37937"/>
    <w:rsid w:val="00B37DBF"/>
    <w:rsid w:val="00B403BD"/>
    <w:rsid w:val="00B40D36"/>
    <w:rsid w:val="00B43207"/>
    <w:rsid w:val="00B4324C"/>
    <w:rsid w:val="00B43A77"/>
    <w:rsid w:val="00B43AD8"/>
    <w:rsid w:val="00B43DF7"/>
    <w:rsid w:val="00B443C8"/>
    <w:rsid w:val="00B44815"/>
    <w:rsid w:val="00B44817"/>
    <w:rsid w:val="00B44DB1"/>
    <w:rsid w:val="00B4576E"/>
    <w:rsid w:val="00B46281"/>
    <w:rsid w:val="00B4668A"/>
    <w:rsid w:val="00B4693B"/>
    <w:rsid w:val="00B46B2E"/>
    <w:rsid w:val="00B47083"/>
    <w:rsid w:val="00B47721"/>
    <w:rsid w:val="00B47963"/>
    <w:rsid w:val="00B51AA4"/>
    <w:rsid w:val="00B53AFE"/>
    <w:rsid w:val="00B53CAA"/>
    <w:rsid w:val="00B54787"/>
    <w:rsid w:val="00B54876"/>
    <w:rsid w:val="00B54A7B"/>
    <w:rsid w:val="00B54F00"/>
    <w:rsid w:val="00B550E2"/>
    <w:rsid w:val="00B55E25"/>
    <w:rsid w:val="00B5670A"/>
    <w:rsid w:val="00B57BF9"/>
    <w:rsid w:val="00B57CB3"/>
    <w:rsid w:val="00B60743"/>
    <w:rsid w:val="00B615B6"/>
    <w:rsid w:val="00B616E4"/>
    <w:rsid w:val="00B619A7"/>
    <w:rsid w:val="00B61D17"/>
    <w:rsid w:val="00B624CF"/>
    <w:rsid w:val="00B62E58"/>
    <w:rsid w:val="00B6395E"/>
    <w:rsid w:val="00B63BA4"/>
    <w:rsid w:val="00B63EE9"/>
    <w:rsid w:val="00B65398"/>
    <w:rsid w:val="00B65B18"/>
    <w:rsid w:val="00B65B1B"/>
    <w:rsid w:val="00B66CA1"/>
    <w:rsid w:val="00B6751B"/>
    <w:rsid w:val="00B67BA5"/>
    <w:rsid w:val="00B67E5E"/>
    <w:rsid w:val="00B67EC4"/>
    <w:rsid w:val="00B706EC"/>
    <w:rsid w:val="00B70DFA"/>
    <w:rsid w:val="00B70ECA"/>
    <w:rsid w:val="00B71158"/>
    <w:rsid w:val="00B7132A"/>
    <w:rsid w:val="00B7161C"/>
    <w:rsid w:val="00B72572"/>
    <w:rsid w:val="00B72DB8"/>
    <w:rsid w:val="00B73AB0"/>
    <w:rsid w:val="00B74474"/>
    <w:rsid w:val="00B7472F"/>
    <w:rsid w:val="00B751D5"/>
    <w:rsid w:val="00B75910"/>
    <w:rsid w:val="00B75CF7"/>
    <w:rsid w:val="00B76A47"/>
    <w:rsid w:val="00B771FE"/>
    <w:rsid w:val="00B7722E"/>
    <w:rsid w:val="00B773BA"/>
    <w:rsid w:val="00B77858"/>
    <w:rsid w:val="00B77AAE"/>
    <w:rsid w:val="00B805E2"/>
    <w:rsid w:val="00B80AE3"/>
    <w:rsid w:val="00B829E6"/>
    <w:rsid w:val="00B829F1"/>
    <w:rsid w:val="00B82F08"/>
    <w:rsid w:val="00B831A3"/>
    <w:rsid w:val="00B8357F"/>
    <w:rsid w:val="00B83A08"/>
    <w:rsid w:val="00B8675A"/>
    <w:rsid w:val="00B87397"/>
    <w:rsid w:val="00B90B3C"/>
    <w:rsid w:val="00B90F54"/>
    <w:rsid w:val="00B91132"/>
    <w:rsid w:val="00B914A5"/>
    <w:rsid w:val="00B91E7F"/>
    <w:rsid w:val="00B9345E"/>
    <w:rsid w:val="00B9473C"/>
    <w:rsid w:val="00B9486A"/>
    <w:rsid w:val="00B9508B"/>
    <w:rsid w:val="00B959EC"/>
    <w:rsid w:val="00BA0A12"/>
    <w:rsid w:val="00BA1941"/>
    <w:rsid w:val="00BA1CF0"/>
    <w:rsid w:val="00BA244B"/>
    <w:rsid w:val="00BA286C"/>
    <w:rsid w:val="00BA287C"/>
    <w:rsid w:val="00BA29A7"/>
    <w:rsid w:val="00BA303F"/>
    <w:rsid w:val="00BA5AFD"/>
    <w:rsid w:val="00BA5C4F"/>
    <w:rsid w:val="00BA6972"/>
    <w:rsid w:val="00BA74EF"/>
    <w:rsid w:val="00BA76B9"/>
    <w:rsid w:val="00BA78C0"/>
    <w:rsid w:val="00BB0D1E"/>
    <w:rsid w:val="00BB0EBF"/>
    <w:rsid w:val="00BB115D"/>
    <w:rsid w:val="00BB2D36"/>
    <w:rsid w:val="00BB392E"/>
    <w:rsid w:val="00BB43CA"/>
    <w:rsid w:val="00BB4C9F"/>
    <w:rsid w:val="00BB555B"/>
    <w:rsid w:val="00BB5A66"/>
    <w:rsid w:val="00BB6707"/>
    <w:rsid w:val="00BB691B"/>
    <w:rsid w:val="00BB6FD7"/>
    <w:rsid w:val="00BB7077"/>
    <w:rsid w:val="00BB783E"/>
    <w:rsid w:val="00BC0F79"/>
    <w:rsid w:val="00BC10A7"/>
    <w:rsid w:val="00BC1E27"/>
    <w:rsid w:val="00BC2A7F"/>
    <w:rsid w:val="00BC308F"/>
    <w:rsid w:val="00BC3479"/>
    <w:rsid w:val="00BC3C0F"/>
    <w:rsid w:val="00BC41A9"/>
    <w:rsid w:val="00BC4A70"/>
    <w:rsid w:val="00BC50BD"/>
    <w:rsid w:val="00BC5676"/>
    <w:rsid w:val="00BC56FA"/>
    <w:rsid w:val="00BC5AEB"/>
    <w:rsid w:val="00BC5AFC"/>
    <w:rsid w:val="00BC5ED3"/>
    <w:rsid w:val="00BC6D5D"/>
    <w:rsid w:val="00BC6ECE"/>
    <w:rsid w:val="00BC71C5"/>
    <w:rsid w:val="00BC7AD2"/>
    <w:rsid w:val="00BD076C"/>
    <w:rsid w:val="00BD0A2A"/>
    <w:rsid w:val="00BD1425"/>
    <w:rsid w:val="00BD2604"/>
    <w:rsid w:val="00BD3489"/>
    <w:rsid w:val="00BD4D06"/>
    <w:rsid w:val="00BD5F45"/>
    <w:rsid w:val="00BD67BB"/>
    <w:rsid w:val="00BD67CA"/>
    <w:rsid w:val="00BD6B5E"/>
    <w:rsid w:val="00BD7BF5"/>
    <w:rsid w:val="00BD7DA9"/>
    <w:rsid w:val="00BE2180"/>
    <w:rsid w:val="00BE2771"/>
    <w:rsid w:val="00BE3960"/>
    <w:rsid w:val="00BE3A37"/>
    <w:rsid w:val="00BE3B8E"/>
    <w:rsid w:val="00BE6413"/>
    <w:rsid w:val="00BE6993"/>
    <w:rsid w:val="00BE6B63"/>
    <w:rsid w:val="00BE6E22"/>
    <w:rsid w:val="00BE7102"/>
    <w:rsid w:val="00BE7432"/>
    <w:rsid w:val="00BE77C3"/>
    <w:rsid w:val="00BE7C37"/>
    <w:rsid w:val="00BE7ED2"/>
    <w:rsid w:val="00BF0909"/>
    <w:rsid w:val="00BF1613"/>
    <w:rsid w:val="00BF26F1"/>
    <w:rsid w:val="00BF2799"/>
    <w:rsid w:val="00BF2E51"/>
    <w:rsid w:val="00BF48F1"/>
    <w:rsid w:val="00BF58A7"/>
    <w:rsid w:val="00BF7458"/>
    <w:rsid w:val="00BF75B7"/>
    <w:rsid w:val="00BF7FCD"/>
    <w:rsid w:val="00C01E12"/>
    <w:rsid w:val="00C01E2B"/>
    <w:rsid w:val="00C02149"/>
    <w:rsid w:val="00C0216E"/>
    <w:rsid w:val="00C03B67"/>
    <w:rsid w:val="00C03F41"/>
    <w:rsid w:val="00C04061"/>
    <w:rsid w:val="00C04B0D"/>
    <w:rsid w:val="00C04FDE"/>
    <w:rsid w:val="00C06794"/>
    <w:rsid w:val="00C102F9"/>
    <w:rsid w:val="00C11007"/>
    <w:rsid w:val="00C11150"/>
    <w:rsid w:val="00C113F4"/>
    <w:rsid w:val="00C11B66"/>
    <w:rsid w:val="00C12438"/>
    <w:rsid w:val="00C12929"/>
    <w:rsid w:val="00C1305D"/>
    <w:rsid w:val="00C13C33"/>
    <w:rsid w:val="00C14B57"/>
    <w:rsid w:val="00C160A4"/>
    <w:rsid w:val="00C16757"/>
    <w:rsid w:val="00C17230"/>
    <w:rsid w:val="00C176B1"/>
    <w:rsid w:val="00C17C02"/>
    <w:rsid w:val="00C17CF2"/>
    <w:rsid w:val="00C20C8D"/>
    <w:rsid w:val="00C2302D"/>
    <w:rsid w:val="00C230E1"/>
    <w:rsid w:val="00C24058"/>
    <w:rsid w:val="00C242D4"/>
    <w:rsid w:val="00C2658A"/>
    <w:rsid w:val="00C26879"/>
    <w:rsid w:val="00C278E5"/>
    <w:rsid w:val="00C30CF5"/>
    <w:rsid w:val="00C3134D"/>
    <w:rsid w:val="00C321EC"/>
    <w:rsid w:val="00C32FF3"/>
    <w:rsid w:val="00C33694"/>
    <w:rsid w:val="00C34233"/>
    <w:rsid w:val="00C34419"/>
    <w:rsid w:val="00C34AEE"/>
    <w:rsid w:val="00C3588D"/>
    <w:rsid w:val="00C35E3A"/>
    <w:rsid w:val="00C35E63"/>
    <w:rsid w:val="00C360D8"/>
    <w:rsid w:val="00C36CD2"/>
    <w:rsid w:val="00C3731F"/>
    <w:rsid w:val="00C3797D"/>
    <w:rsid w:val="00C37BFF"/>
    <w:rsid w:val="00C40173"/>
    <w:rsid w:val="00C404D8"/>
    <w:rsid w:val="00C409B0"/>
    <w:rsid w:val="00C40F50"/>
    <w:rsid w:val="00C41945"/>
    <w:rsid w:val="00C41978"/>
    <w:rsid w:val="00C41E37"/>
    <w:rsid w:val="00C43C50"/>
    <w:rsid w:val="00C4515B"/>
    <w:rsid w:val="00C4531E"/>
    <w:rsid w:val="00C45A21"/>
    <w:rsid w:val="00C464E8"/>
    <w:rsid w:val="00C46AA0"/>
    <w:rsid w:val="00C46AE8"/>
    <w:rsid w:val="00C46CF4"/>
    <w:rsid w:val="00C46E72"/>
    <w:rsid w:val="00C475FD"/>
    <w:rsid w:val="00C47704"/>
    <w:rsid w:val="00C5019E"/>
    <w:rsid w:val="00C5069D"/>
    <w:rsid w:val="00C50A68"/>
    <w:rsid w:val="00C50CE2"/>
    <w:rsid w:val="00C51206"/>
    <w:rsid w:val="00C513F2"/>
    <w:rsid w:val="00C520D6"/>
    <w:rsid w:val="00C53FD9"/>
    <w:rsid w:val="00C548E6"/>
    <w:rsid w:val="00C54CA5"/>
    <w:rsid w:val="00C54E60"/>
    <w:rsid w:val="00C55363"/>
    <w:rsid w:val="00C559F0"/>
    <w:rsid w:val="00C55ACC"/>
    <w:rsid w:val="00C55D79"/>
    <w:rsid w:val="00C57333"/>
    <w:rsid w:val="00C5776E"/>
    <w:rsid w:val="00C5778F"/>
    <w:rsid w:val="00C57975"/>
    <w:rsid w:val="00C603FF"/>
    <w:rsid w:val="00C60A16"/>
    <w:rsid w:val="00C61848"/>
    <w:rsid w:val="00C62114"/>
    <w:rsid w:val="00C62643"/>
    <w:rsid w:val="00C62EEE"/>
    <w:rsid w:val="00C630C7"/>
    <w:rsid w:val="00C63653"/>
    <w:rsid w:val="00C63FA5"/>
    <w:rsid w:val="00C64042"/>
    <w:rsid w:val="00C64937"/>
    <w:rsid w:val="00C64EA3"/>
    <w:rsid w:val="00C653DC"/>
    <w:rsid w:val="00C65CBA"/>
    <w:rsid w:val="00C663E2"/>
    <w:rsid w:val="00C66488"/>
    <w:rsid w:val="00C66511"/>
    <w:rsid w:val="00C66595"/>
    <w:rsid w:val="00C665CC"/>
    <w:rsid w:val="00C66D94"/>
    <w:rsid w:val="00C673CD"/>
    <w:rsid w:val="00C67FA2"/>
    <w:rsid w:val="00C70232"/>
    <w:rsid w:val="00C70FB4"/>
    <w:rsid w:val="00C71381"/>
    <w:rsid w:val="00C71480"/>
    <w:rsid w:val="00C71570"/>
    <w:rsid w:val="00C726DD"/>
    <w:rsid w:val="00C73461"/>
    <w:rsid w:val="00C74050"/>
    <w:rsid w:val="00C743F7"/>
    <w:rsid w:val="00C744AF"/>
    <w:rsid w:val="00C75735"/>
    <w:rsid w:val="00C75857"/>
    <w:rsid w:val="00C75FA7"/>
    <w:rsid w:val="00C76030"/>
    <w:rsid w:val="00C76117"/>
    <w:rsid w:val="00C761F6"/>
    <w:rsid w:val="00C763AF"/>
    <w:rsid w:val="00C76CAB"/>
    <w:rsid w:val="00C77673"/>
    <w:rsid w:val="00C77895"/>
    <w:rsid w:val="00C77A52"/>
    <w:rsid w:val="00C77C5E"/>
    <w:rsid w:val="00C77DBC"/>
    <w:rsid w:val="00C8077E"/>
    <w:rsid w:val="00C8081A"/>
    <w:rsid w:val="00C81788"/>
    <w:rsid w:val="00C818BD"/>
    <w:rsid w:val="00C82975"/>
    <w:rsid w:val="00C832E4"/>
    <w:rsid w:val="00C843B7"/>
    <w:rsid w:val="00C8545D"/>
    <w:rsid w:val="00C85495"/>
    <w:rsid w:val="00C856F0"/>
    <w:rsid w:val="00C85AC6"/>
    <w:rsid w:val="00C85CEE"/>
    <w:rsid w:val="00C86242"/>
    <w:rsid w:val="00C86E80"/>
    <w:rsid w:val="00C86ED8"/>
    <w:rsid w:val="00C87134"/>
    <w:rsid w:val="00C87835"/>
    <w:rsid w:val="00C879C6"/>
    <w:rsid w:val="00C87CEE"/>
    <w:rsid w:val="00C905C6"/>
    <w:rsid w:val="00C908C2"/>
    <w:rsid w:val="00C90FE7"/>
    <w:rsid w:val="00C91F89"/>
    <w:rsid w:val="00C91FC9"/>
    <w:rsid w:val="00C923EF"/>
    <w:rsid w:val="00C92C80"/>
    <w:rsid w:val="00C93D81"/>
    <w:rsid w:val="00C94362"/>
    <w:rsid w:val="00C94952"/>
    <w:rsid w:val="00C9583D"/>
    <w:rsid w:val="00C95EAE"/>
    <w:rsid w:val="00C95F1D"/>
    <w:rsid w:val="00C973C5"/>
    <w:rsid w:val="00C979FA"/>
    <w:rsid w:val="00CA00D5"/>
    <w:rsid w:val="00CA0364"/>
    <w:rsid w:val="00CA1164"/>
    <w:rsid w:val="00CA1309"/>
    <w:rsid w:val="00CA1F1E"/>
    <w:rsid w:val="00CA2156"/>
    <w:rsid w:val="00CA264F"/>
    <w:rsid w:val="00CA2E09"/>
    <w:rsid w:val="00CA322F"/>
    <w:rsid w:val="00CA3811"/>
    <w:rsid w:val="00CA3CC5"/>
    <w:rsid w:val="00CA493A"/>
    <w:rsid w:val="00CA5E89"/>
    <w:rsid w:val="00CA5FE2"/>
    <w:rsid w:val="00CA6336"/>
    <w:rsid w:val="00CA67B3"/>
    <w:rsid w:val="00CA6A59"/>
    <w:rsid w:val="00CA7B37"/>
    <w:rsid w:val="00CB03DD"/>
    <w:rsid w:val="00CB0C97"/>
    <w:rsid w:val="00CB0F88"/>
    <w:rsid w:val="00CB15C9"/>
    <w:rsid w:val="00CB1887"/>
    <w:rsid w:val="00CB1B1E"/>
    <w:rsid w:val="00CB1DBE"/>
    <w:rsid w:val="00CB22C9"/>
    <w:rsid w:val="00CB26F3"/>
    <w:rsid w:val="00CB3557"/>
    <w:rsid w:val="00CB3669"/>
    <w:rsid w:val="00CB4C51"/>
    <w:rsid w:val="00CB5107"/>
    <w:rsid w:val="00CB5620"/>
    <w:rsid w:val="00CB6974"/>
    <w:rsid w:val="00CB699D"/>
    <w:rsid w:val="00CB6E7D"/>
    <w:rsid w:val="00CB6EE2"/>
    <w:rsid w:val="00CB72E9"/>
    <w:rsid w:val="00CC0006"/>
    <w:rsid w:val="00CC0C1F"/>
    <w:rsid w:val="00CC1DB0"/>
    <w:rsid w:val="00CC1FA8"/>
    <w:rsid w:val="00CC23EF"/>
    <w:rsid w:val="00CC3257"/>
    <w:rsid w:val="00CC338E"/>
    <w:rsid w:val="00CC3DC4"/>
    <w:rsid w:val="00CC468D"/>
    <w:rsid w:val="00CC4B94"/>
    <w:rsid w:val="00CC5A51"/>
    <w:rsid w:val="00CC67A5"/>
    <w:rsid w:val="00CC6C35"/>
    <w:rsid w:val="00CC7067"/>
    <w:rsid w:val="00CC74DB"/>
    <w:rsid w:val="00CC7FB5"/>
    <w:rsid w:val="00CD0200"/>
    <w:rsid w:val="00CD0341"/>
    <w:rsid w:val="00CD03AB"/>
    <w:rsid w:val="00CD0983"/>
    <w:rsid w:val="00CD1074"/>
    <w:rsid w:val="00CD2395"/>
    <w:rsid w:val="00CD265E"/>
    <w:rsid w:val="00CD29C2"/>
    <w:rsid w:val="00CD3672"/>
    <w:rsid w:val="00CD36B4"/>
    <w:rsid w:val="00CD3DBD"/>
    <w:rsid w:val="00CD3E99"/>
    <w:rsid w:val="00CD3EF3"/>
    <w:rsid w:val="00CD412C"/>
    <w:rsid w:val="00CD4BF1"/>
    <w:rsid w:val="00CD5340"/>
    <w:rsid w:val="00CD54A7"/>
    <w:rsid w:val="00CD5E37"/>
    <w:rsid w:val="00CD5FAE"/>
    <w:rsid w:val="00CD6045"/>
    <w:rsid w:val="00CD67E7"/>
    <w:rsid w:val="00CD6C2A"/>
    <w:rsid w:val="00CD7288"/>
    <w:rsid w:val="00CD7C77"/>
    <w:rsid w:val="00CE1DE6"/>
    <w:rsid w:val="00CE21D5"/>
    <w:rsid w:val="00CE237F"/>
    <w:rsid w:val="00CE3E00"/>
    <w:rsid w:val="00CE4B75"/>
    <w:rsid w:val="00CE528F"/>
    <w:rsid w:val="00CE567F"/>
    <w:rsid w:val="00CE5E5D"/>
    <w:rsid w:val="00CE6AF3"/>
    <w:rsid w:val="00CE74B9"/>
    <w:rsid w:val="00CE78FD"/>
    <w:rsid w:val="00CE7B85"/>
    <w:rsid w:val="00CF0CE1"/>
    <w:rsid w:val="00CF1433"/>
    <w:rsid w:val="00CF2583"/>
    <w:rsid w:val="00CF2925"/>
    <w:rsid w:val="00CF3B7F"/>
    <w:rsid w:val="00CF3C03"/>
    <w:rsid w:val="00CF41CC"/>
    <w:rsid w:val="00CF55BD"/>
    <w:rsid w:val="00CF5924"/>
    <w:rsid w:val="00CF6BFA"/>
    <w:rsid w:val="00CF6C10"/>
    <w:rsid w:val="00CF6C28"/>
    <w:rsid w:val="00CF7195"/>
    <w:rsid w:val="00CF7A10"/>
    <w:rsid w:val="00CF7C55"/>
    <w:rsid w:val="00D00496"/>
    <w:rsid w:val="00D00605"/>
    <w:rsid w:val="00D0064F"/>
    <w:rsid w:val="00D012CF"/>
    <w:rsid w:val="00D013B7"/>
    <w:rsid w:val="00D0165D"/>
    <w:rsid w:val="00D023A3"/>
    <w:rsid w:val="00D02627"/>
    <w:rsid w:val="00D026B3"/>
    <w:rsid w:val="00D034A9"/>
    <w:rsid w:val="00D03940"/>
    <w:rsid w:val="00D050E7"/>
    <w:rsid w:val="00D05506"/>
    <w:rsid w:val="00D05AB4"/>
    <w:rsid w:val="00D074C2"/>
    <w:rsid w:val="00D07FBE"/>
    <w:rsid w:val="00D107F9"/>
    <w:rsid w:val="00D10868"/>
    <w:rsid w:val="00D10D57"/>
    <w:rsid w:val="00D11539"/>
    <w:rsid w:val="00D11DFF"/>
    <w:rsid w:val="00D125E7"/>
    <w:rsid w:val="00D12EB2"/>
    <w:rsid w:val="00D13E3A"/>
    <w:rsid w:val="00D142B0"/>
    <w:rsid w:val="00D148CC"/>
    <w:rsid w:val="00D152E1"/>
    <w:rsid w:val="00D15386"/>
    <w:rsid w:val="00D164A5"/>
    <w:rsid w:val="00D16633"/>
    <w:rsid w:val="00D166C9"/>
    <w:rsid w:val="00D1712C"/>
    <w:rsid w:val="00D17535"/>
    <w:rsid w:val="00D17621"/>
    <w:rsid w:val="00D1769C"/>
    <w:rsid w:val="00D17FDF"/>
    <w:rsid w:val="00D20F65"/>
    <w:rsid w:val="00D212CF"/>
    <w:rsid w:val="00D2172D"/>
    <w:rsid w:val="00D21F94"/>
    <w:rsid w:val="00D22790"/>
    <w:rsid w:val="00D231F1"/>
    <w:rsid w:val="00D234FB"/>
    <w:rsid w:val="00D241C2"/>
    <w:rsid w:val="00D26262"/>
    <w:rsid w:val="00D27A0F"/>
    <w:rsid w:val="00D3038F"/>
    <w:rsid w:val="00D30659"/>
    <w:rsid w:val="00D310FA"/>
    <w:rsid w:val="00D3227A"/>
    <w:rsid w:val="00D33982"/>
    <w:rsid w:val="00D33B3C"/>
    <w:rsid w:val="00D34721"/>
    <w:rsid w:val="00D34A38"/>
    <w:rsid w:val="00D3568A"/>
    <w:rsid w:val="00D36F5B"/>
    <w:rsid w:val="00D400A9"/>
    <w:rsid w:val="00D404DD"/>
    <w:rsid w:val="00D40B6B"/>
    <w:rsid w:val="00D40E81"/>
    <w:rsid w:val="00D41E21"/>
    <w:rsid w:val="00D423A3"/>
    <w:rsid w:val="00D426BD"/>
    <w:rsid w:val="00D42758"/>
    <w:rsid w:val="00D42C60"/>
    <w:rsid w:val="00D43247"/>
    <w:rsid w:val="00D437EA"/>
    <w:rsid w:val="00D446AD"/>
    <w:rsid w:val="00D4515E"/>
    <w:rsid w:val="00D45606"/>
    <w:rsid w:val="00D4566D"/>
    <w:rsid w:val="00D45AD6"/>
    <w:rsid w:val="00D46965"/>
    <w:rsid w:val="00D47729"/>
    <w:rsid w:val="00D50314"/>
    <w:rsid w:val="00D5068C"/>
    <w:rsid w:val="00D50786"/>
    <w:rsid w:val="00D50D41"/>
    <w:rsid w:val="00D5101C"/>
    <w:rsid w:val="00D5112D"/>
    <w:rsid w:val="00D51E6D"/>
    <w:rsid w:val="00D52213"/>
    <w:rsid w:val="00D5295E"/>
    <w:rsid w:val="00D532AE"/>
    <w:rsid w:val="00D537CC"/>
    <w:rsid w:val="00D53EAB"/>
    <w:rsid w:val="00D5438E"/>
    <w:rsid w:val="00D5479F"/>
    <w:rsid w:val="00D54F2F"/>
    <w:rsid w:val="00D5558F"/>
    <w:rsid w:val="00D561F9"/>
    <w:rsid w:val="00D567BA"/>
    <w:rsid w:val="00D572B0"/>
    <w:rsid w:val="00D57A9E"/>
    <w:rsid w:val="00D57C15"/>
    <w:rsid w:val="00D60339"/>
    <w:rsid w:val="00D60A0A"/>
    <w:rsid w:val="00D60A3B"/>
    <w:rsid w:val="00D60FE0"/>
    <w:rsid w:val="00D612F2"/>
    <w:rsid w:val="00D617C0"/>
    <w:rsid w:val="00D62D64"/>
    <w:rsid w:val="00D635FC"/>
    <w:rsid w:val="00D651F6"/>
    <w:rsid w:val="00D65812"/>
    <w:rsid w:val="00D65841"/>
    <w:rsid w:val="00D66530"/>
    <w:rsid w:val="00D66947"/>
    <w:rsid w:val="00D66C9A"/>
    <w:rsid w:val="00D67457"/>
    <w:rsid w:val="00D67826"/>
    <w:rsid w:val="00D7069B"/>
    <w:rsid w:val="00D70B37"/>
    <w:rsid w:val="00D713DA"/>
    <w:rsid w:val="00D71587"/>
    <w:rsid w:val="00D7197E"/>
    <w:rsid w:val="00D71F17"/>
    <w:rsid w:val="00D7220E"/>
    <w:rsid w:val="00D724B5"/>
    <w:rsid w:val="00D725AD"/>
    <w:rsid w:val="00D72B9E"/>
    <w:rsid w:val="00D739A0"/>
    <w:rsid w:val="00D73D40"/>
    <w:rsid w:val="00D746F7"/>
    <w:rsid w:val="00D7480A"/>
    <w:rsid w:val="00D74AD1"/>
    <w:rsid w:val="00D763FA"/>
    <w:rsid w:val="00D767A9"/>
    <w:rsid w:val="00D77203"/>
    <w:rsid w:val="00D77509"/>
    <w:rsid w:val="00D775BF"/>
    <w:rsid w:val="00D776BD"/>
    <w:rsid w:val="00D805FA"/>
    <w:rsid w:val="00D80B51"/>
    <w:rsid w:val="00D82D34"/>
    <w:rsid w:val="00D82DF2"/>
    <w:rsid w:val="00D84D94"/>
    <w:rsid w:val="00D85A0D"/>
    <w:rsid w:val="00D85E86"/>
    <w:rsid w:val="00D85FB0"/>
    <w:rsid w:val="00D863E3"/>
    <w:rsid w:val="00D8675D"/>
    <w:rsid w:val="00D869EE"/>
    <w:rsid w:val="00D87107"/>
    <w:rsid w:val="00D87E6A"/>
    <w:rsid w:val="00D908B6"/>
    <w:rsid w:val="00D90CA1"/>
    <w:rsid w:val="00D9104C"/>
    <w:rsid w:val="00D919B6"/>
    <w:rsid w:val="00D91F1F"/>
    <w:rsid w:val="00D91FE1"/>
    <w:rsid w:val="00D922A3"/>
    <w:rsid w:val="00D9232E"/>
    <w:rsid w:val="00D923ED"/>
    <w:rsid w:val="00D926EA"/>
    <w:rsid w:val="00D9310A"/>
    <w:rsid w:val="00D940CD"/>
    <w:rsid w:val="00D94606"/>
    <w:rsid w:val="00D94F10"/>
    <w:rsid w:val="00D9515C"/>
    <w:rsid w:val="00D95ACF"/>
    <w:rsid w:val="00D96112"/>
    <w:rsid w:val="00D96678"/>
    <w:rsid w:val="00D9680B"/>
    <w:rsid w:val="00D96AB9"/>
    <w:rsid w:val="00D96E59"/>
    <w:rsid w:val="00D97234"/>
    <w:rsid w:val="00D97B00"/>
    <w:rsid w:val="00DA0A29"/>
    <w:rsid w:val="00DA0AD2"/>
    <w:rsid w:val="00DA0D9C"/>
    <w:rsid w:val="00DA27C5"/>
    <w:rsid w:val="00DA2E6F"/>
    <w:rsid w:val="00DA2F57"/>
    <w:rsid w:val="00DA35FB"/>
    <w:rsid w:val="00DA3D02"/>
    <w:rsid w:val="00DA4DDB"/>
    <w:rsid w:val="00DA579B"/>
    <w:rsid w:val="00DB0C47"/>
    <w:rsid w:val="00DB2061"/>
    <w:rsid w:val="00DB22C4"/>
    <w:rsid w:val="00DB22ED"/>
    <w:rsid w:val="00DB3347"/>
    <w:rsid w:val="00DB34FA"/>
    <w:rsid w:val="00DB444B"/>
    <w:rsid w:val="00DB540A"/>
    <w:rsid w:val="00DB6C99"/>
    <w:rsid w:val="00DB6E6A"/>
    <w:rsid w:val="00DB7CD3"/>
    <w:rsid w:val="00DC08D6"/>
    <w:rsid w:val="00DC1032"/>
    <w:rsid w:val="00DC133C"/>
    <w:rsid w:val="00DC2AA9"/>
    <w:rsid w:val="00DC37D7"/>
    <w:rsid w:val="00DC3F30"/>
    <w:rsid w:val="00DC4BF9"/>
    <w:rsid w:val="00DC53D8"/>
    <w:rsid w:val="00DC5A92"/>
    <w:rsid w:val="00DC5B72"/>
    <w:rsid w:val="00DC604F"/>
    <w:rsid w:val="00DC6440"/>
    <w:rsid w:val="00DC64A7"/>
    <w:rsid w:val="00DC6712"/>
    <w:rsid w:val="00DC6A56"/>
    <w:rsid w:val="00DC6A96"/>
    <w:rsid w:val="00DC6CAE"/>
    <w:rsid w:val="00DC6CC2"/>
    <w:rsid w:val="00DC6D06"/>
    <w:rsid w:val="00DC6E16"/>
    <w:rsid w:val="00DC7841"/>
    <w:rsid w:val="00DC7916"/>
    <w:rsid w:val="00DD0474"/>
    <w:rsid w:val="00DD10B4"/>
    <w:rsid w:val="00DD168D"/>
    <w:rsid w:val="00DD201C"/>
    <w:rsid w:val="00DD269D"/>
    <w:rsid w:val="00DD2957"/>
    <w:rsid w:val="00DD3D19"/>
    <w:rsid w:val="00DD4405"/>
    <w:rsid w:val="00DD5FAC"/>
    <w:rsid w:val="00DD66B3"/>
    <w:rsid w:val="00DD7ABD"/>
    <w:rsid w:val="00DE0FE6"/>
    <w:rsid w:val="00DE126E"/>
    <w:rsid w:val="00DE1B56"/>
    <w:rsid w:val="00DE1D6F"/>
    <w:rsid w:val="00DE1E40"/>
    <w:rsid w:val="00DE26E1"/>
    <w:rsid w:val="00DE273B"/>
    <w:rsid w:val="00DE2F6E"/>
    <w:rsid w:val="00DE3F78"/>
    <w:rsid w:val="00DE475E"/>
    <w:rsid w:val="00DE4783"/>
    <w:rsid w:val="00DE49E5"/>
    <w:rsid w:val="00DE5009"/>
    <w:rsid w:val="00DE5096"/>
    <w:rsid w:val="00DE5B18"/>
    <w:rsid w:val="00DE5E87"/>
    <w:rsid w:val="00DE67CD"/>
    <w:rsid w:val="00DE680C"/>
    <w:rsid w:val="00DE7FC8"/>
    <w:rsid w:val="00DF0CCE"/>
    <w:rsid w:val="00DF0F42"/>
    <w:rsid w:val="00DF1216"/>
    <w:rsid w:val="00DF19DD"/>
    <w:rsid w:val="00DF2996"/>
    <w:rsid w:val="00DF2A02"/>
    <w:rsid w:val="00DF2C73"/>
    <w:rsid w:val="00DF2E2F"/>
    <w:rsid w:val="00DF3478"/>
    <w:rsid w:val="00DF3910"/>
    <w:rsid w:val="00DF3AF2"/>
    <w:rsid w:val="00DF4272"/>
    <w:rsid w:val="00DF4825"/>
    <w:rsid w:val="00DF50D5"/>
    <w:rsid w:val="00DF5DCC"/>
    <w:rsid w:val="00DF6213"/>
    <w:rsid w:val="00DF67E4"/>
    <w:rsid w:val="00DF69EB"/>
    <w:rsid w:val="00DF6A68"/>
    <w:rsid w:val="00DF6F20"/>
    <w:rsid w:val="00DF70D1"/>
    <w:rsid w:val="00DF71F4"/>
    <w:rsid w:val="00DF783D"/>
    <w:rsid w:val="00DF7D25"/>
    <w:rsid w:val="00E00636"/>
    <w:rsid w:val="00E0073E"/>
    <w:rsid w:val="00E0199D"/>
    <w:rsid w:val="00E01A50"/>
    <w:rsid w:val="00E01D8D"/>
    <w:rsid w:val="00E02376"/>
    <w:rsid w:val="00E04130"/>
    <w:rsid w:val="00E055C0"/>
    <w:rsid w:val="00E06DE9"/>
    <w:rsid w:val="00E0712F"/>
    <w:rsid w:val="00E0774E"/>
    <w:rsid w:val="00E07C19"/>
    <w:rsid w:val="00E10A07"/>
    <w:rsid w:val="00E10D51"/>
    <w:rsid w:val="00E10F41"/>
    <w:rsid w:val="00E114CA"/>
    <w:rsid w:val="00E116A7"/>
    <w:rsid w:val="00E12479"/>
    <w:rsid w:val="00E125E5"/>
    <w:rsid w:val="00E127E5"/>
    <w:rsid w:val="00E128E4"/>
    <w:rsid w:val="00E130C3"/>
    <w:rsid w:val="00E1399A"/>
    <w:rsid w:val="00E146D0"/>
    <w:rsid w:val="00E15232"/>
    <w:rsid w:val="00E155BF"/>
    <w:rsid w:val="00E15661"/>
    <w:rsid w:val="00E16E30"/>
    <w:rsid w:val="00E20753"/>
    <w:rsid w:val="00E20D19"/>
    <w:rsid w:val="00E21A74"/>
    <w:rsid w:val="00E220CE"/>
    <w:rsid w:val="00E23583"/>
    <w:rsid w:val="00E2399C"/>
    <w:rsid w:val="00E23FDA"/>
    <w:rsid w:val="00E24877"/>
    <w:rsid w:val="00E25B8B"/>
    <w:rsid w:val="00E25CFB"/>
    <w:rsid w:val="00E26157"/>
    <w:rsid w:val="00E27FA2"/>
    <w:rsid w:val="00E309CD"/>
    <w:rsid w:val="00E31BB2"/>
    <w:rsid w:val="00E3246D"/>
    <w:rsid w:val="00E32BEC"/>
    <w:rsid w:val="00E33096"/>
    <w:rsid w:val="00E33D40"/>
    <w:rsid w:val="00E340D3"/>
    <w:rsid w:val="00E34807"/>
    <w:rsid w:val="00E35C6E"/>
    <w:rsid w:val="00E37993"/>
    <w:rsid w:val="00E40BDD"/>
    <w:rsid w:val="00E40EF0"/>
    <w:rsid w:val="00E42674"/>
    <w:rsid w:val="00E42688"/>
    <w:rsid w:val="00E432F5"/>
    <w:rsid w:val="00E43C31"/>
    <w:rsid w:val="00E43ED1"/>
    <w:rsid w:val="00E4402C"/>
    <w:rsid w:val="00E45181"/>
    <w:rsid w:val="00E452D7"/>
    <w:rsid w:val="00E46318"/>
    <w:rsid w:val="00E47333"/>
    <w:rsid w:val="00E47B05"/>
    <w:rsid w:val="00E47D9D"/>
    <w:rsid w:val="00E50B1A"/>
    <w:rsid w:val="00E512F0"/>
    <w:rsid w:val="00E53494"/>
    <w:rsid w:val="00E541E7"/>
    <w:rsid w:val="00E543A1"/>
    <w:rsid w:val="00E552B4"/>
    <w:rsid w:val="00E553B8"/>
    <w:rsid w:val="00E56FCE"/>
    <w:rsid w:val="00E57810"/>
    <w:rsid w:val="00E5797C"/>
    <w:rsid w:val="00E57D79"/>
    <w:rsid w:val="00E61814"/>
    <w:rsid w:val="00E61920"/>
    <w:rsid w:val="00E63396"/>
    <w:rsid w:val="00E63685"/>
    <w:rsid w:val="00E65FEC"/>
    <w:rsid w:val="00E6651C"/>
    <w:rsid w:val="00E67670"/>
    <w:rsid w:val="00E6770E"/>
    <w:rsid w:val="00E6786C"/>
    <w:rsid w:val="00E6788D"/>
    <w:rsid w:val="00E67D61"/>
    <w:rsid w:val="00E70F5D"/>
    <w:rsid w:val="00E71123"/>
    <w:rsid w:val="00E71D66"/>
    <w:rsid w:val="00E72B3D"/>
    <w:rsid w:val="00E732C3"/>
    <w:rsid w:val="00E73894"/>
    <w:rsid w:val="00E7449E"/>
    <w:rsid w:val="00E7470F"/>
    <w:rsid w:val="00E7486B"/>
    <w:rsid w:val="00E75327"/>
    <w:rsid w:val="00E76F9A"/>
    <w:rsid w:val="00E819A4"/>
    <w:rsid w:val="00E83C0F"/>
    <w:rsid w:val="00E83FAE"/>
    <w:rsid w:val="00E83FED"/>
    <w:rsid w:val="00E84EB7"/>
    <w:rsid w:val="00E85027"/>
    <w:rsid w:val="00E855DD"/>
    <w:rsid w:val="00E856C2"/>
    <w:rsid w:val="00E86136"/>
    <w:rsid w:val="00E86257"/>
    <w:rsid w:val="00E87F50"/>
    <w:rsid w:val="00E90E9E"/>
    <w:rsid w:val="00E9161F"/>
    <w:rsid w:val="00E91DE0"/>
    <w:rsid w:val="00E92683"/>
    <w:rsid w:val="00E92E39"/>
    <w:rsid w:val="00E93165"/>
    <w:rsid w:val="00E9464C"/>
    <w:rsid w:val="00E94D05"/>
    <w:rsid w:val="00E95DCB"/>
    <w:rsid w:val="00E96225"/>
    <w:rsid w:val="00E96FE2"/>
    <w:rsid w:val="00EA07E2"/>
    <w:rsid w:val="00EA18F3"/>
    <w:rsid w:val="00EA194B"/>
    <w:rsid w:val="00EA1A6F"/>
    <w:rsid w:val="00EA1B0C"/>
    <w:rsid w:val="00EA1BE9"/>
    <w:rsid w:val="00EA1C2C"/>
    <w:rsid w:val="00EA253F"/>
    <w:rsid w:val="00EA25D3"/>
    <w:rsid w:val="00EA2BCD"/>
    <w:rsid w:val="00EA322E"/>
    <w:rsid w:val="00EA348F"/>
    <w:rsid w:val="00EA37DB"/>
    <w:rsid w:val="00EA3806"/>
    <w:rsid w:val="00EA3AD3"/>
    <w:rsid w:val="00EA3F3B"/>
    <w:rsid w:val="00EA3FFB"/>
    <w:rsid w:val="00EA4316"/>
    <w:rsid w:val="00EA46C4"/>
    <w:rsid w:val="00EA4D56"/>
    <w:rsid w:val="00EA5600"/>
    <w:rsid w:val="00EA573E"/>
    <w:rsid w:val="00EA5860"/>
    <w:rsid w:val="00EA5C8B"/>
    <w:rsid w:val="00EA6805"/>
    <w:rsid w:val="00EA7115"/>
    <w:rsid w:val="00EA7A3E"/>
    <w:rsid w:val="00EB028E"/>
    <w:rsid w:val="00EB05DB"/>
    <w:rsid w:val="00EB12B6"/>
    <w:rsid w:val="00EB1C39"/>
    <w:rsid w:val="00EB2827"/>
    <w:rsid w:val="00EB4B9B"/>
    <w:rsid w:val="00EB4F4F"/>
    <w:rsid w:val="00EB510C"/>
    <w:rsid w:val="00EB5FA9"/>
    <w:rsid w:val="00EB6C30"/>
    <w:rsid w:val="00EB6D8C"/>
    <w:rsid w:val="00EB72B7"/>
    <w:rsid w:val="00EB7762"/>
    <w:rsid w:val="00EB7B1D"/>
    <w:rsid w:val="00EC0E39"/>
    <w:rsid w:val="00EC13A6"/>
    <w:rsid w:val="00EC1658"/>
    <w:rsid w:val="00EC1D30"/>
    <w:rsid w:val="00EC25C9"/>
    <w:rsid w:val="00EC2AA4"/>
    <w:rsid w:val="00EC3854"/>
    <w:rsid w:val="00EC3C97"/>
    <w:rsid w:val="00EC4A34"/>
    <w:rsid w:val="00EC5191"/>
    <w:rsid w:val="00EC53CB"/>
    <w:rsid w:val="00EC5834"/>
    <w:rsid w:val="00EC5C7A"/>
    <w:rsid w:val="00EC6B3F"/>
    <w:rsid w:val="00EC70CE"/>
    <w:rsid w:val="00EC722F"/>
    <w:rsid w:val="00EC7EAF"/>
    <w:rsid w:val="00ED0407"/>
    <w:rsid w:val="00ED0B01"/>
    <w:rsid w:val="00ED1D81"/>
    <w:rsid w:val="00ED2F96"/>
    <w:rsid w:val="00ED3E03"/>
    <w:rsid w:val="00ED4143"/>
    <w:rsid w:val="00ED447D"/>
    <w:rsid w:val="00ED4543"/>
    <w:rsid w:val="00ED4A5B"/>
    <w:rsid w:val="00ED5544"/>
    <w:rsid w:val="00ED58B1"/>
    <w:rsid w:val="00ED58FB"/>
    <w:rsid w:val="00ED743B"/>
    <w:rsid w:val="00ED7AF9"/>
    <w:rsid w:val="00EE05D7"/>
    <w:rsid w:val="00EE0B2C"/>
    <w:rsid w:val="00EE0C24"/>
    <w:rsid w:val="00EE1532"/>
    <w:rsid w:val="00EE24C7"/>
    <w:rsid w:val="00EE3B42"/>
    <w:rsid w:val="00EE4524"/>
    <w:rsid w:val="00EE6320"/>
    <w:rsid w:val="00EE69E7"/>
    <w:rsid w:val="00EE6A1C"/>
    <w:rsid w:val="00EE73C4"/>
    <w:rsid w:val="00EE73DD"/>
    <w:rsid w:val="00EF0A97"/>
    <w:rsid w:val="00EF14C3"/>
    <w:rsid w:val="00EF15E3"/>
    <w:rsid w:val="00EF2209"/>
    <w:rsid w:val="00EF2850"/>
    <w:rsid w:val="00EF28D1"/>
    <w:rsid w:val="00EF312D"/>
    <w:rsid w:val="00EF36C6"/>
    <w:rsid w:val="00EF39FC"/>
    <w:rsid w:val="00EF3AA6"/>
    <w:rsid w:val="00EF6CD6"/>
    <w:rsid w:val="00EF759A"/>
    <w:rsid w:val="00EF75E7"/>
    <w:rsid w:val="00EF7F03"/>
    <w:rsid w:val="00F00042"/>
    <w:rsid w:val="00F004E0"/>
    <w:rsid w:val="00F00F2A"/>
    <w:rsid w:val="00F01567"/>
    <w:rsid w:val="00F019B0"/>
    <w:rsid w:val="00F01A23"/>
    <w:rsid w:val="00F01C63"/>
    <w:rsid w:val="00F02E0A"/>
    <w:rsid w:val="00F03126"/>
    <w:rsid w:val="00F04E22"/>
    <w:rsid w:val="00F06344"/>
    <w:rsid w:val="00F067B3"/>
    <w:rsid w:val="00F06979"/>
    <w:rsid w:val="00F06AB2"/>
    <w:rsid w:val="00F06D68"/>
    <w:rsid w:val="00F07C88"/>
    <w:rsid w:val="00F101E6"/>
    <w:rsid w:val="00F1123F"/>
    <w:rsid w:val="00F11B94"/>
    <w:rsid w:val="00F120D7"/>
    <w:rsid w:val="00F12AAC"/>
    <w:rsid w:val="00F1478E"/>
    <w:rsid w:val="00F1523D"/>
    <w:rsid w:val="00F15D1D"/>
    <w:rsid w:val="00F17AA1"/>
    <w:rsid w:val="00F17ED5"/>
    <w:rsid w:val="00F17F6C"/>
    <w:rsid w:val="00F20CBB"/>
    <w:rsid w:val="00F22013"/>
    <w:rsid w:val="00F2203D"/>
    <w:rsid w:val="00F22133"/>
    <w:rsid w:val="00F2274F"/>
    <w:rsid w:val="00F23090"/>
    <w:rsid w:val="00F23E0C"/>
    <w:rsid w:val="00F24583"/>
    <w:rsid w:val="00F25641"/>
    <w:rsid w:val="00F25F7C"/>
    <w:rsid w:val="00F268F6"/>
    <w:rsid w:val="00F27034"/>
    <w:rsid w:val="00F273C4"/>
    <w:rsid w:val="00F2782E"/>
    <w:rsid w:val="00F27FD2"/>
    <w:rsid w:val="00F30058"/>
    <w:rsid w:val="00F305B0"/>
    <w:rsid w:val="00F30800"/>
    <w:rsid w:val="00F32398"/>
    <w:rsid w:val="00F32483"/>
    <w:rsid w:val="00F329C4"/>
    <w:rsid w:val="00F330EF"/>
    <w:rsid w:val="00F33412"/>
    <w:rsid w:val="00F3346C"/>
    <w:rsid w:val="00F33525"/>
    <w:rsid w:val="00F33E34"/>
    <w:rsid w:val="00F3420E"/>
    <w:rsid w:val="00F34AF2"/>
    <w:rsid w:val="00F3514F"/>
    <w:rsid w:val="00F35735"/>
    <w:rsid w:val="00F35E03"/>
    <w:rsid w:val="00F35FFB"/>
    <w:rsid w:val="00F3610D"/>
    <w:rsid w:val="00F36852"/>
    <w:rsid w:val="00F371D4"/>
    <w:rsid w:val="00F3725F"/>
    <w:rsid w:val="00F37D59"/>
    <w:rsid w:val="00F40197"/>
    <w:rsid w:val="00F41235"/>
    <w:rsid w:val="00F41B48"/>
    <w:rsid w:val="00F41C59"/>
    <w:rsid w:val="00F41F4A"/>
    <w:rsid w:val="00F424F4"/>
    <w:rsid w:val="00F42A96"/>
    <w:rsid w:val="00F42D6A"/>
    <w:rsid w:val="00F438C5"/>
    <w:rsid w:val="00F43DA3"/>
    <w:rsid w:val="00F43FB0"/>
    <w:rsid w:val="00F450AF"/>
    <w:rsid w:val="00F50BE4"/>
    <w:rsid w:val="00F51296"/>
    <w:rsid w:val="00F5190C"/>
    <w:rsid w:val="00F52613"/>
    <w:rsid w:val="00F5276A"/>
    <w:rsid w:val="00F52796"/>
    <w:rsid w:val="00F52B07"/>
    <w:rsid w:val="00F52F2F"/>
    <w:rsid w:val="00F5329D"/>
    <w:rsid w:val="00F53704"/>
    <w:rsid w:val="00F5386E"/>
    <w:rsid w:val="00F53C01"/>
    <w:rsid w:val="00F53C57"/>
    <w:rsid w:val="00F54164"/>
    <w:rsid w:val="00F543E1"/>
    <w:rsid w:val="00F5444B"/>
    <w:rsid w:val="00F54B84"/>
    <w:rsid w:val="00F54D21"/>
    <w:rsid w:val="00F54E6F"/>
    <w:rsid w:val="00F553E5"/>
    <w:rsid w:val="00F55485"/>
    <w:rsid w:val="00F55572"/>
    <w:rsid w:val="00F56024"/>
    <w:rsid w:val="00F562D2"/>
    <w:rsid w:val="00F56978"/>
    <w:rsid w:val="00F57393"/>
    <w:rsid w:val="00F602F9"/>
    <w:rsid w:val="00F60654"/>
    <w:rsid w:val="00F61012"/>
    <w:rsid w:val="00F61722"/>
    <w:rsid w:val="00F6186B"/>
    <w:rsid w:val="00F627A3"/>
    <w:rsid w:val="00F62813"/>
    <w:rsid w:val="00F64EBC"/>
    <w:rsid w:val="00F652DE"/>
    <w:rsid w:val="00F656FE"/>
    <w:rsid w:val="00F6629A"/>
    <w:rsid w:val="00F66676"/>
    <w:rsid w:val="00F66E0E"/>
    <w:rsid w:val="00F6750C"/>
    <w:rsid w:val="00F67A30"/>
    <w:rsid w:val="00F67D7A"/>
    <w:rsid w:val="00F67F3A"/>
    <w:rsid w:val="00F70442"/>
    <w:rsid w:val="00F70727"/>
    <w:rsid w:val="00F70FB8"/>
    <w:rsid w:val="00F71039"/>
    <w:rsid w:val="00F716AE"/>
    <w:rsid w:val="00F71848"/>
    <w:rsid w:val="00F71B27"/>
    <w:rsid w:val="00F71F93"/>
    <w:rsid w:val="00F72392"/>
    <w:rsid w:val="00F726E1"/>
    <w:rsid w:val="00F73195"/>
    <w:rsid w:val="00F734B4"/>
    <w:rsid w:val="00F738D6"/>
    <w:rsid w:val="00F73CDA"/>
    <w:rsid w:val="00F73DFF"/>
    <w:rsid w:val="00F7412E"/>
    <w:rsid w:val="00F74A4D"/>
    <w:rsid w:val="00F74D07"/>
    <w:rsid w:val="00F75039"/>
    <w:rsid w:val="00F75BE5"/>
    <w:rsid w:val="00F76AB1"/>
    <w:rsid w:val="00F76FB4"/>
    <w:rsid w:val="00F8181D"/>
    <w:rsid w:val="00F81981"/>
    <w:rsid w:val="00F822F4"/>
    <w:rsid w:val="00F8314C"/>
    <w:rsid w:val="00F8350A"/>
    <w:rsid w:val="00F838F7"/>
    <w:rsid w:val="00F83DE6"/>
    <w:rsid w:val="00F83EC9"/>
    <w:rsid w:val="00F85013"/>
    <w:rsid w:val="00F851CE"/>
    <w:rsid w:val="00F85860"/>
    <w:rsid w:val="00F86193"/>
    <w:rsid w:val="00F867E8"/>
    <w:rsid w:val="00F87CC9"/>
    <w:rsid w:val="00F92123"/>
    <w:rsid w:val="00F922CB"/>
    <w:rsid w:val="00F927C7"/>
    <w:rsid w:val="00F9378C"/>
    <w:rsid w:val="00F9464C"/>
    <w:rsid w:val="00F946E7"/>
    <w:rsid w:val="00F94D9C"/>
    <w:rsid w:val="00F950C9"/>
    <w:rsid w:val="00F95291"/>
    <w:rsid w:val="00F953A3"/>
    <w:rsid w:val="00F95E83"/>
    <w:rsid w:val="00F96CA6"/>
    <w:rsid w:val="00F9722F"/>
    <w:rsid w:val="00FA003C"/>
    <w:rsid w:val="00FA03A7"/>
    <w:rsid w:val="00FA0C66"/>
    <w:rsid w:val="00FA10DA"/>
    <w:rsid w:val="00FA149A"/>
    <w:rsid w:val="00FA1B2E"/>
    <w:rsid w:val="00FA1D0D"/>
    <w:rsid w:val="00FA29A1"/>
    <w:rsid w:val="00FA2B60"/>
    <w:rsid w:val="00FA2D77"/>
    <w:rsid w:val="00FA370F"/>
    <w:rsid w:val="00FA61D8"/>
    <w:rsid w:val="00FA6AB0"/>
    <w:rsid w:val="00FA6E02"/>
    <w:rsid w:val="00FA756E"/>
    <w:rsid w:val="00FA7CC0"/>
    <w:rsid w:val="00FB0161"/>
    <w:rsid w:val="00FB03E5"/>
    <w:rsid w:val="00FB086E"/>
    <w:rsid w:val="00FB208C"/>
    <w:rsid w:val="00FB2BC0"/>
    <w:rsid w:val="00FB341C"/>
    <w:rsid w:val="00FB3429"/>
    <w:rsid w:val="00FB3524"/>
    <w:rsid w:val="00FB37F8"/>
    <w:rsid w:val="00FB422B"/>
    <w:rsid w:val="00FB433E"/>
    <w:rsid w:val="00FB4E6D"/>
    <w:rsid w:val="00FB5385"/>
    <w:rsid w:val="00FB5908"/>
    <w:rsid w:val="00FB669E"/>
    <w:rsid w:val="00FB6BBF"/>
    <w:rsid w:val="00FB7439"/>
    <w:rsid w:val="00FB7D97"/>
    <w:rsid w:val="00FB7D9B"/>
    <w:rsid w:val="00FC0411"/>
    <w:rsid w:val="00FC070E"/>
    <w:rsid w:val="00FC0E6D"/>
    <w:rsid w:val="00FC12A0"/>
    <w:rsid w:val="00FC1ED9"/>
    <w:rsid w:val="00FC1F7F"/>
    <w:rsid w:val="00FC24AA"/>
    <w:rsid w:val="00FC2EE7"/>
    <w:rsid w:val="00FC34AE"/>
    <w:rsid w:val="00FC39BA"/>
    <w:rsid w:val="00FC4142"/>
    <w:rsid w:val="00FC438E"/>
    <w:rsid w:val="00FC5196"/>
    <w:rsid w:val="00FC560F"/>
    <w:rsid w:val="00FC6CDC"/>
    <w:rsid w:val="00FC7849"/>
    <w:rsid w:val="00FD0B53"/>
    <w:rsid w:val="00FD1552"/>
    <w:rsid w:val="00FD30BD"/>
    <w:rsid w:val="00FD315F"/>
    <w:rsid w:val="00FD40B7"/>
    <w:rsid w:val="00FD478B"/>
    <w:rsid w:val="00FD4DA9"/>
    <w:rsid w:val="00FD693E"/>
    <w:rsid w:val="00FD7A68"/>
    <w:rsid w:val="00FE00E8"/>
    <w:rsid w:val="00FE0A93"/>
    <w:rsid w:val="00FE0DFF"/>
    <w:rsid w:val="00FE17E4"/>
    <w:rsid w:val="00FE200C"/>
    <w:rsid w:val="00FE21B2"/>
    <w:rsid w:val="00FE267D"/>
    <w:rsid w:val="00FE290A"/>
    <w:rsid w:val="00FE2AA3"/>
    <w:rsid w:val="00FE2E84"/>
    <w:rsid w:val="00FE341B"/>
    <w:rsid w:val="00FE34E1"/>
    <w:rsid w:val="00FE47C6"/>
    <w:rsid w:val="00FE4864"/>
    <w:rsid w:val="00FE4CAC"/>
    <w:rsid w:val="00FE4E83"/>
    <w:rsid w:val="00FE5A6F"/>
    <w:rsid w:val="00FF0986"/>
    <w:rsid w:val="00FF0CA2"/>
    <w:rsid w:val="00FF1C7C"/>
    <w:rsid w:val="00FF303D"/>
    <w:rsid w:val="00FF37CB"/>
    <w:rsid w:val="00FF3C8D"/>
    <w:rsid w:val="00FF47C3"/>
    <w:rsid w:val="00FF531E"/>
    <w:rsid w:val="00FF5603"/>
    <w:rsid w:val="00FF5BED"/>
    <w:rsid w:val="00FF5C2F"/>
    <w:rsid w:val="00FF5E55"/>
    <w:rsid w:val="00FF6601"/>
    <w:rsid w:val="00FF78CC"/>
    <w:rsid w:val="04482F2A"/>
    <w:rsid w:val="04752A82"/>
    <w:rsid w:val="04BEE4A8"/>
    <w:rsid w:val="04FA8656"/>
    <w:rsid w:val="0B5A6D1D"/>
    <w:rsid w:val="0B939B7B"/>
    <w:rsid w:val="0FDB0BA4"/>
    <w:rsid w:val="132D910C"/>
    <w:rsid w:val="144AD31D"/>
    <w:rsid w:val="14E830F8"/>
    <w:rsid w:val="162E7498"/>
    <w:rsid w:val="165DDF85"/>
    <w:rsid w:val="1CA6D48E"/>
    <w:rsid w:val="205F8B57"/>
    <w:rsid w:val="21B9724C"/>
    <w:rsid w:val="22FC6D71"/>
    <w:rsid w:val="252F8FD1"/>
    <w:rsid w:val="28DE33B2"/>
    <w:rsid w:val="295B340F"/>
    <w:rsid w:val="2A35A735"/>
    <w:rsid w:val="2FBCF135"/>
    <w:rsid w:val="3012EB21"/>
    <w:rsid w:val="30E58A50"/>
    <w:rsid w:val="3619086F"/>
    <w:rsid w:val="397A3312"/>
    <w:rsid w:val="3A08C195"/>
    <w:rsid w:val="3C054554"/>
    <w:rsid w:val="3D40707E"/>
    <w:rsid w:val="3E292442"/>
    <w:rsid w:val="3EB2B63F"/>
    <w:rsid w:val="426F3D1D"/>
    <w:rsid w:val="43286F77"/>
    <w:rsid w:val="441B946A"/>
    <w:rsid w:val="446E5769"/>
    <w:rsid w:val="452A94F4"/>
    <w:rsid w:val="46CB89CA"/>
    <w:rsid w:val="48452E17"/>
    <w:rsid w:val="492D6353"/>
    <w:rsid w:val="49557795"/>
    <w:rsid w:val="4A7C9589"/>
    <w:rsid w:val="4C89182F"/>
    <w:rsid w:val="4CC76B64"/>
    <w:rsid w:val="4D7C3E10"/>
    <w:rsid w:val="4D993F12"/>
    <w:rsid w:val="54D592C0"/>
    <w:rsid w:val="5930CB7E"/>
    <w:rsid w:val="5A3C47B4"/>
    <w:rsid w:val="620B8553"/>
    <w:rsid w:val="6443F533"/>
    <w:rsid w:val="69E048B1"/>
    <w:rsid w:val="6A98E300"/>
    <w:rsid w:val="6B3B298F"/>
    <w:rsid w:val="6CA19680"/>
    <w:rsid w:val="6D9A5972"/>
    <w:rsid w:val="722459CE"/>
    <w:rsid w:val="75D6A8A0"/>
    <w:rsid w:val="789939FC"/>
    <w:rsid w:val="7A92D8B6"/>
    <w:rsid w:val="7B201DA8"/>
    <w:rsid w:val="7B54041E"/>
    <w:rsid w:val="7B647B16"/>
    <w:rsid w:val="7B875AFB"/>
    <w:rsid w:val="7B8A6564"/>
    <w:rsid w:val="7D5B8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B2E6B"/>
  <w15:docId w15:val="{1E31F073-8BFF-4DBF-B23E-A28BF762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B57"/>
  </w:style>
  <w:style w:type="paragraph" w:styleId="Heading1">
    <w:name w:val="heading 1"/>
    <w:basedOn w:val="Normal"/>
    <w:next w:val="Normal"/>
    <w:link w:val="Heading1Char"/>
    <w:uiPriority w:val="9"/>
    <w:qFormat/>
    <w:rsid w:val="002978E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Bab,Colorful List - Accent 11,Source,Level 3,Atan,awal,List Paragraph2,List Paragraph 1,SLIKE,List Paragraph1,Cell bullets,Noise heading,RUS List,Text,Recommendation,List FIK,Heading 11,List Paragraph Char Char,kepala,Body Text Char1,lp"/>
    <w:basedOn w:val="Normal"/>
    <w:link w:val="ListParagraphChar"/>
    <w:uiPriority w:val="1"/>
    <w:qFormat/>
    <w:rsid w:val="00257C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A1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1A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1A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A17"/>
  </w:style>
  <w:style w:type="paragraph" w:styleId="Footer">
    <w:name w:val="footer"/>
    <w:basedOn w:val="Normal"/>
    <w:link w:val="FooterChar"/>
    <w:uiPriority w:val="99"/>
    <w:unhideWhenUsed/>
    <w:rsid w:val="008B1A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A17"/>
  </w:style>
  <w:style w:type="character" w:styleId="CommentReference">
    <w:name w:val="annotation reference"/>
    <w:uiPriority w:val="99"/>
    <w:semiHidden/>
    <w:unhideWhenUsed/>
    <w:rsid w:val="00AF54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483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AF54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48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F5483"/>
    <w:rPr>
      <w:b/>
      <w:bCs/>
      <w:sz w:val="20"/>
      <w:szCs w:val="20"/>
    </w:rPr>
  </w:style>
  <w:style w:type="paragraph" w:styleId="BodyText">
    <w:name w:val="Body Text"/>
    <w:aliases w:val=" Char Char Char,Char Char Char"/>
    <w:basedOn w:val="Normal"/>
    <w:link w:val="BodyTextChar"/>
    <w:rsid w:val="00DE722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 w:eastAsia="x-none"/>
    </w:rPr>
  </w:style>
  <w:style w:type="character" w:customStyle="1" w:styleId="BodyTextChar">
    <w:name w:val="Body Text Char"/>
    <w:aliases w:val=" Char Char Char Char,Char Char Char Char"/>
    <w:link w:val="BodyText"/>
    <w:rsid w:val="00DE722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rsid w:val="00435611"/>
    <w:rPr>
      <w:rFonts w:ascii="Bookman Old Style" w:hAnsi="Bookman Old Style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F4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1374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PageNumber">
    <w:name w:val="page number"/>
    <w:basedOn w:val="DefaultParagraphFont"/>
    <w:semiHidden/>
    <w:rsid w:val="00E82A21"/>
  </w:style>
  <w:style w:type="paragraph" w:styleId="Caption">
    <w:name w:val="caption"/>
    <w:basedOn w:val="Normal"/>
    <w:next w:val="Normal"/>
    <w:uiPriority w:val="35"/>
    <w:unhideWhenUsed/>
    <w:qFormat/>
    <w:rsid w:val="00060630"/>
    <w:rPr>
      <w:b/>
      <w:bCs/>
      <w:sz w:val="20"/>
      <w:szCs w:val="20"/>
    </w:rPr>
  </w:style>
  <w:style w:type="character" w:customStyle="1" w:styleId="ListParagraphChar">
    <w:name w:val="List Paragraph Char"/>
    <w:aliases w:val="Bab Char,Colorful List - Accent 11 Char,Source Char,Level 3 Char,Atan Char,awal Char,List Paragraph2 Char,List Paragraph 1 Char,SLIKE Char,List Paragraph1 Char,Cell bullets Char,Noise heading Char,RUS List Char,Text Char,kepala Char"/>
    <w:link w:val="ListParagraph"/>
    <w:uiPriority w:val="34"/>
    <w:qFormat/>
    <w:rsid w:val="00AE370B"/>
    <w:rPr>
      <w:sz w:val="22"/>
      <w:szCs w:val="22"/>
      <w:lang w:val="id-ID" w:eastAsia="en-US"/>
    </w:rPr>
  </w:style>
  <w:style w:type="paragraph" w:styleId="NormalWeb">
    <w:name w:val="Normal (Web)"/>
    <w:basedOn w:val="Normal"/>
    <w:uiPriority w:val="99"/>
    <w:unhideWhenUsed/>
    <w:rsid w:val="00DA4C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D"/>
    </w:rPr>
  </w:style>
  <w:style w:type="character" w:customStyle="1" w:styleId="Heading1Char">
    <w:name w:val="Heading 1 Char"/>
    <w:link w:val="Heading1"/>
    <w:uiPriority w:val="9"/>
    <w:rsid w:val="002978E6"/>
    <w:rPr>
      <w:rFonts w:ascii="Calibri Light" w:eastAsia="Times New Roman" w:hAnsi="Calibri Light"/>
      <w:b/>
      <w:bCs/>
      <w:kern w:val="32"/>
      <w:sz w:val="32"/>
      <w:szCs w:val="32"/>
      <w:lang w:val="id-ID"/>
    </w:rPr>
  </w:style>
  <w:style w:type="paragraph" w:styleId="PlainText">
    <w:name w:val="Plain Text"/>
    <w:basedOn w:val="Normal"/>
    <w:link w:val="PlainTextChar"/>
    <w:uiPriority w:val="99"/>
    <w:rsid w:val="00E6148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v-SE"/>
    </w:rPr>
  </w:style>
  <w:style w:type="character" w:customStyle="1" w:styleId="PlainTextChar">
    <w:name w:val="Plain Text Char"/>
    <w:basedOn w:val="DefaultParagraphFont"/>
    <w:link w:val="PlainText"/>
    <w:uiPriority w:val="99"/>
    <w:rsid w:val="00E6148C"/>
    <w:rPr>
      <w:rFonts w:ascii="Courier New" w:eastAsia="Times New Roman" w:hAnsi="Courier New" w:cs="Courier New"/>
      <w:lang w:val="sv-SE"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customStyle="1" w:styleId="Heading2Char">
    <w:name w:val="Heading 2 Char"/>
    <w:basedOn w:val="DefaultParagraphFont"/>
    <w:link w:val="Heading2"/>
    <w:rsid w:val="0018055D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18055D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18055D"/>
    <w:rPr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8055D"/>
    <w:rPr>
      <w:b/>
    </w:rPr>
  </w:style>
  <w:style w:type="character" w:customStyle="1" w:styleId="Heading6Char">
    <w:name w:val="Heading 6 Char"/>
    <w:basedOn w:val="DefaultParagraphFont"/>
    <w:link w:val="Heading6"/>
    <w:rsid w:val="0018055D"/>
    <w:rPr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18055D"/>
    <w:rPr>
      <w:b/>
      <w:sz w:val="72"/>
      <w:szCs w:val="72"/>
    </w:rPr>
  </w:style>
  <w:style w:type="character" w:customStyle="1" w:styleId="SubtitleChar">
    <w:name w:val="Subtitle Char"/>
    <w:basedOn w:val="DefaultParagraphFont"/>
    <w:link w:val="Subtitle"/>
    <w:rsid w:val="0018055D"/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FC070E"/>
    <w:pPr>
      <w:spacing w:after="0" w:line="240" w:lineRule="auto"/>
    </w:pPr>
  </w:style>
  <w:style w:type="character" w:customStyle="1" w:styleId="fontstyle21">
    <w:name w:val="fontstyle21"/>
    <w:basedOn w:val="DefaultParagraphFont"/>
    <w:rsid w:val="0097732C"/>
    <w:rPr>
      <w:rFonts w:ascii="Bookman Old Style" w:hAnsi="Bookman Old Style" w:hint="default"/>
      <w:b w:val="0"/>
      <w:bCs w:val="0"/>
      <w:i/>
      <w:iCs/>
      <w:color w:val="000000"/>
      <w:sz w:val="24"/>
      <w:szCs w:val="24"/>
    </w:rPr>
  </w:style>
  <w:style w:type="numbering" w:customStyle="1" w:styleId="CurrentList1">
    <w:name w:val="Current List1"/>
    <w:uiPriority w:val="99"/>
    <w:rsid w:val="00A45F7A"/>
    <w:pPr>
      <w:numPr>
        <w:numId w:val="1"/>
      </w:numPr>
    </w:pPr>
  </w:style>
  <w:style w:type="character" w:styleId="Strong">
    <w:name w:val="Strong"/>
    <w:basedOn w:val="DefaultParagraphFont"/>
    <w:uiPriority w:val="22"/>
    <w:qFormat/>
    <w:rsid w:val="00C856F0"/>
    <w:rPr>
      <w:b/>
      <w:bCs/>
    </w:rPr>
  </w:style>
  <w:style w:type="paragraph" w:customStyle="1" w:styleId="p1">
    <w:name w:val="p1"/>
    <w:basedOn w:val="Normal"/>
    <w:rsid w:val="00EA18F3"/>
    <w:pPr>
      <w:spacing w:after="0" w:line="240" w:lineRule="auto"/>
    </w:pPr>
    <w:rPr>
      <w:rFonts w:ascii="Bookman Old Style" w:eastAsia="Times New Roman" w:hAnsi="Bookman Old Style" w:cs="Times New Roman"/>
      <w:color w:val="000000"/>
      <w:sz w:val="18"/>
      <w:szCs w:val="18"/>
      <w:lang w:val="en-ID"/>
    </w:rPr>
  </w:style>
  <w:style w:type="character" w:customStyle="1" w:styleId="s1">
    <w:name w:val="s1"/>
    <w:basedOn w:val="DefaultParagraphFont"/>
    <w:rsid w:val="00EA18F3"/>
    <w:rPr>
      <w:rFonts w:ascii="Arial" w:hAnsi="Arial" w:cs="Arial" w:hint="default"/>
      <w:sz w:val="18"/>
      <w:szCs w:val="18"/>
    </w:rPr>
  </w:style>
  <w:style w:type="character" w:customStyle="1" w:styleId="katex-mathml">
    <w:name w:val="katex-mathml"/>
    <w:basedOn w:val="DefaultParagraphFont"/>
    <w:rsid w:val="00EA18F3"/>
  </w:style>
  <w:style w:type="character" w:customStyle="1" w:styleId="mopen">
    <w:name w:val="mopen"/>
    <w:basedOn w:val="DefaultParagraphFont"/>
    <w:rsid w:val="00EA18F3"/>
  </w:style>
  <w:style w:type="character" w:customStyle="1" w:styleId="mord">
    <w:name w:val="mord"/>
    <w:basedOn w:val="DefaultParagraphFont"/>
    <w:rsid w:val="00EA18F3"/>
  </w:style>
  <w:style w:type="character" w:customStyle="1" w:styleId="mpunct">
    <w:name w:val="mpunct"/>
    <w:basedOn w:val="DefaultParagraphFont"/>
    <w:rsid w:val="00EA18F3"/>
  </w:style>
  <w:style w:type="character" w:customStyle="1" w:styleId="mbin">
    <w:name w:val="mbin"/>
    <w:basedOn w:val="DefaultParagraphFont"/>
    <w:rsid w:val="00EA18F3"/>
  </w:style>
  <w:style w:type="character" w:customStyle="1" w:styleId="mclose">
    <w:name w:val="mclose"/>
    <w:basedOn w:val="DefaultParagraphFont"/>
    <w:rsid w:val="00EA18F3"/>
  </w:style>
  <w:style w:type="character" w:styleId="Emphasis">
    <w:name w:val="Emphasis"/>
    <w:basedOn w:val="DefaultParagraphFont"/>
    <w:uiPriority w:val="20"/>
    <w:qFormat/>
    <w:rsid w:val="001901B2"/>
    <w:rPr>
      <w:i/>
      <w:iCs/>
    </w:rPr>
  </w:style>
  <w:style w:type="character" w:customStyle="1" w:styleId="apple-converted-space">
    <w:name w:val="apple-converted-space"/>
    <w:basedOn w:val="DefaultParagraphFont"/>
    <w:rsid w:val="0038791F"/>
  </w:style>
  <w:style w:type="paragraph" w:customStyle="1" w:styleId="pf0">
    <w:name w:val="pf0"/>
    <w:basedOn w:val="Normal"/>
    <w:rsid w:val="001A3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customStyle="1" w:styleId="cf01">
    <w:name w:val="cf01"/>
    <w:basedOn w:val="DefaultParagraphFont"/>
    <w:rsid w:val="001A39A4"/>
    <w:rPr>
      <w:rFonts w:ascii="Segoe UI" w:hAnsi="Segoe UI" w:cs="Segoe UI" w:hint="default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1A4130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lang w:val="en-US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6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3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1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8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83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3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9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0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5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4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8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8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3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1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5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1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3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8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8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2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9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320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4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5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2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02247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3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0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2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9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1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2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8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7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0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1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0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4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6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8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1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9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69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2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1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3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2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7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73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4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6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2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3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7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8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8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3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5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8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8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9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9514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3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7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3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82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0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4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58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4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5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0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152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2856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5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6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7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7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3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8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00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1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8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7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8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9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5073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326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823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64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6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8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56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9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1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5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6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4560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5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1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9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4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0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3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2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0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7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4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0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3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8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8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6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8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CjTfkquhV1+HU4nATzJZqFmNeA==">AMUW2mXjl/oVR6yiV5YI656jKRzZE021tETglXmqqCuZ7ru9xBBw4casYssj21o0BLH9ruxv6VM8MjxXKgttS4yMoaeHH8S3geTKyr2jpobb5G4EpoT+z3UX2v81x0NBOYY2cDn5IdCP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568EA12C02744B90C2548B18D7B906" ma:contentTypeVersion="1" ma:contentTypeDescription="Create a new document." ma:contentTypeScope="" ma:versionID="6258ec9bca8239502c1c02002df1596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292e01370a06b57d65de8bf0b95326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15C0D42-317A-45DB-BC0E-C4E26FAF46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AC9CE7-83F5-4C71-9191-AA319F7A1CD2}"/>
</file>

<file path=customXml/itemProps4.xml><?xml version="1.0" encoding="utf-8"?>
<ds:datastoreItem xmlns:ds="http://schemas.openxmlformats.org/officeDocument/2006/customXml" ds:itemID="{E54C5E75-BED9-4803-9B51-928F1F5F17D3}"/>
</file>

<file path=customXml/itemProps5.xml><?xml version="1.0" encoding="utf-8"?>
<ds:datastoreItem xmlns:ds="http://schemas.openxmlformats.org/officeDocument/2006/customXml" ds:itemID="{EB974EE9-45C1-49FC-B187-4147862051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Lubna Maulida</dc:creator>
  <cp:lastModifiedBy>Enayati Fajrin</cp:lastModifiedBy>
  <cp:revision>62</cp:revision>
  <cp:lastPrinted>2025-12-08T01:16:00Z</cp:lastPrinted>
  <dcterms:created xsi:type="dcterms:W3CDTF">2026-04-02T08:21:00Z</dcterms:created>
  <dcterms:modified xsi:type="dcterms:W3CDTF">2026-10-04T12:59:00Z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0x0101000E568EA12C02744B90C2548B18D7B906</vt:lpwstr>
  </property>
</Properties>
</file>