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47DC" w14:textId="59673150" w:rsidR="00A5592D" w:rsidRPr="00FD1727" w:rsidRDefault="00980EFF" w:rsidP="00BD61DE">
      <w:pPr>
        <w:spacing w:after="0" w:line="360" w:lineRule="auto"/>
        <w:jc w:val="both"/>
        <w:rPr>
          <w:rFonts w:ascii="Bookman Old Style" w:hAnsi="Bookman Old Style"/>
          <w:b/>
          <w:bCs/>
          <w:szCs w:val="24"/>
        </w:rPr>
      </w:pPr>
      <w:r w:rsidRPr="00FD1727">
        <w:rPr>
          <w:rFonts w:ascii="Bookman Old Style" w:hAnsi="Bookman Old Style"/>
          <w:b/>
          <w:bCs/>
          <w:szCs w:val="24"/>
        </w:rPr>
        <w:t>FORMAT I C</w:t>
      </w:r>
    </w:p>
    <w:p w14:paraId="5F5798DD" w14:textId="77777777" w:rsidR="007C2804" w:rsidRPr="00FD1727" w:rsidRDefault="009F1BC0" w:rsidP="00BD61DE">
      <w:pPr>
        <w:spacing w:after="0" w:line="360" w:lineRule="auto"/>
        <w:jc w:val="both"/>
        <w:rPr>
          <w:rFonts w:ascii="Bookman Old Style" w:hAnsi="Bookman Old Style"/>
          <w:b/>
          <w:bCs/>
          <w:szCs w:val="24"/>
        </w:rPr>
      </w:pPr>
      <w:r w:rsidRPr="00FD1727">
        <w:rPr>
          <w:rFonts w:ascii="Bookman Old Style" w:hAnsi="Bookman Old Style"/>
          <w:b/>
          <w:bCs/>
          <w:szCs w:val="24"/>
        </w:rPr>
        <w:t>BENTUK DAN SUSUNAN LAPORAN TAHUNAN UNTUK LAPORAN TEKNIS</w:t>
      </w:r>
      <w:r w:rsidR="004A1476" w:rsidRPr="00FD1727">
        <w:rPr>
          <w:rFonts w:ascii="Bookman Old Style" w:hAnsi="Bookman Old Style"/>
          <w:b/>
          <w:bCs/>
          <w:szCs w:val="24"/>
        </w:rPr>
        <w:t xml:space="preserve"> DANA PENSIUN PEMBERI KERJA</w:t>
      </w:r>
    </w:p>
    <w:p w14:paraId="3E903D3D" w14:textId="77777777" w:rsidR="00497E7E" w:rsidRPr="00FD1727" w:rsidRDefault="00497E7E" w:rsidP="00BD61DE">
      <w:pPr>
        <w:spacing w:after="0" w:line="276" w:lineRule="auto"/>
        <w:jc w:val="center"/>
        <w:rPr>
          <w:rFonts w:ascii="Bookman Old Style" w:hAnsi="Bookman Old Style"/>
          <w:b/>
          <w:szCs w:val="24"/>
        </w:rPr>
      </w:pPr>
    </w:p>
    <w:p w14:paraId="050B9254" w14:textId="2940833E" w:rsidR="00220C06" w:rsidRPr="00FD1727" w:rsidRDefault="00837942" w:rsidP="003B2962">
      <w:pPr>
        <w:pStyle w:val="ListParagraph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Bookman Old Style" w:hAnsi="Bookman Old Style"/>
          <w:b/>
          <w:szCs w:val="24"/>
        </w:rPr>
      </w:pPr>
      <w:r w:rsidRPr="00FD1727">
        <w:rPr>
          <w:rFonts w:ascii="Bookman Old Style" w:hAnsi="Bookman Old Style"/>
          <w:b/>
          <w:szCs w:val="24"/>
        </w:rPr>
        <w:t xml:space="preserve">Profil </w:t>
      </w:r>
      <w:r w:rsidR="008E1881" w:rsidRPr="00FD1727">
        <w:rPr>
          <w:rFonts w:ascii="Bookman Old Style" w:hAnsi="Bookman Old Style"/>
          <w:b/>
          <w:szCs w:val="24"/>
        </w:rPr>
        <w:t>Dana Pensiun</w:t>
      </w:r>
    </w:p>
    <w:tbl>
      <w:tblPr>
        <w:tblW w:w="893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175"/>
        <w:gridCol w:w="287"/>
        <w:gridCol w:w="4468"/>
      </w:tblGrid>
      <w:tr w:rsidR="00FD1727" w:rsidRPr="00FD1727" w14:paraId="24680FD2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2212B441" w14:textId="58279079" w:rsidR="00E743A0" w:rsidRPr="00FD1727" w:rsidRDefault="0083360B" w:rsidP="002F0BE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9" w:hanging="357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lang w:eastAsia="id-ID"/>
              </w:rPr>
              <w:t>Profil Umum</w:t>
            </w:r>
          </w:p>
        </w:tc>
        <w:tc>
          <w:tcPr>
            <w:tcW w:w="287" w:type="dxa"/>
          </w:tcPr>
          <w:p w14:paraId="7B792BA9" w14:textId="2EAA922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shd w:val="clear" w:color="auto" w:fill="auto"/>
          </w:tcPr>
          <w:p w14:paraId="4299E161" w14:textId="32A69FFF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53DDE2F9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71D26A61" w14:textId="3EC798CA" w:rsidR="00E743A0" w:rsidRPr="00FD1727" w:rsidRDefault="00E743A0" w:rsidP="006F3E3B">
            <w:pPr>
              <w:pStyle w:val="ListParagraph"/>
              <w:spacing w:after="0" w:line="240" w:lineRule="auto"/>
              <w:ind w:left="249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Nama Dana Pensiun</w:t>
            </w:r>
          </w:p>
        </w:tc>
        <w:tc>
          <w:tcPr>
            <w:tcW w:w="287" w:type="dxa"/>
          </w:tcPr>
          <w:p w14:paraId="20BFF1E3" w14:textId="1AF4C5FE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bottom w:val="dashSmallGap" w:sz="4" w:space="0" w:color="auto"/>
            </w:tcBorders>
            <w:shd w:val="clear" w:color="auto" w:fill="auto"/>
          </w:tcPr>
          <w:p w14:paraId="3047F710" w14:textId="40774DEC" w:rsidR="00E743A0" w:rsidRPr="00FD1727" w:rsidRDefault="00474129" w:rsidP="00474129">
            <w:pPr>
              <w:tabs>
                <w:tab w:val="left" w:pos="1526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ab/>
            </w:r>
          </w:p>
        </w:tc>
      </w:tr>
      <w:tr w:rsidR="00FD1727" w:rsidRPr="00FD1727" w14:paraId="7A117FFD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4733AD00" w14:textId="57D13BDA" w:rsidR="00E743A0" w:rsidRPr="00FD1727" w:rsidRDefault="006F3E3B" w:rsidP="006F3E3B">
            <w:pPr>
              <w:pStyle w:val="ListParagraph"/>
              <w:spacing w:after="0" w:line="240" w:lineRule="auto"/>
              <w:ind w:left="249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Nomor Buku Daftar Umum </w:t>
            </w:r>
            <w:r w:rsidR="00E743A0" w:rsidRPr="00FD1727">
              <w:rPr>
                <w:rFonts w:ascii="Bookman Old Style" w:eastAsia="Times New Roman" w:hAnsi="Bookman Old Style" w:cs="Times New Roman"/>
                <w:lang w:eastAsia="id-ID"/>
              </w:rPr>
              <w:t>(NBDU)</w:t>
            </w:r>
          </w:p>
        </w:tc>
        <w:tc>
          <w:tcPr>
            <w:tcW w:w="287" w:type="dxa"/>
          </w:tcPr>
          <w:p w14:paraId="24D224C7" w14:textId="3B5C5BA5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80BE4E" w14:textId="3D54D0B4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19E1486D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0C67FBF5" w14:textId="77777777" w:rsidR="00E743A0" w:rsidRPr="00FD1727" w:rsidRDefault="00E743A0" w:rsidP="006F3E3B">
            <w:pPr>
              <w:pStyle w:val="ListParagraph"/>
              <w:spacing w:after="0" w:line="240" w:lineRule="auto"/>
              <w:ind w:left="249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Nomor Pokok Wajib Pajak (NPWP)</w:t>
            </w:r>
          </w:p>
        </w:tc>
        <w:tc>
          <w:tcPr>
            <w:tcW w:w="287" w:type="dxa"/>
          </w:tcPr>
          <w:p w14:paraId="348AD99E" w14:textId="61348F86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C39A0FA" w14:textId="79D765C6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53CF3A04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72A43A83" w14:textId="77777777" w:rsidR="00E743A0" w:rsidRPr="00FD1727" w:rsidRDefault="00E743A0" w:rsidP="006F3E3B">
            <w:pPr>
              <w:pStyle w:val="ListParagraph"/>
              <w:spacing w:after="0" w:line="240" w:lineRule="auto"/>
              <w:ind w:left="249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Alamat</w:t>
            </w:r>
          </w:p>
        </w:tc>
        <w:tc>
          <w:tcPr>
            <w:tcW w:w="287" w:type="dxa"/>
          </w:tcPr>
          <w:p w14:paraId="0ADB41A6" w14:textId="7F537625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2165A748" w14:textId="57685BB5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3A645CE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4FF18285" w14:textId="19BF67D2" w:rsidR="00E743A0" w:rsidRPr="00FD1727" w:rsidRDefault="00E743A0" w:rsidP="002F0B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42" w:hanging="48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Gedung/Lantai/Ruang/Jalan</w:t>
            </w:r>
          </w:p>
        </w:tc>
        <w:tc>
          <w:tcPr>
            <w:tcW w:w="287" w:type="dxa"/>
          </w:tcPr>
          <w:p w14:paraId="72279EE9" w14:textId="2ADDB602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F2904B3" w14:textId="5993157B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B09C40C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7CD0D68F" w14:textId="684F4A59" w:rsidR="00E743A0" w:rsidRPr="00FD1727" w:rsidRDefault="00E743A0" w:rsidP="002F0B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91" w:hanging="13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Kota</w:t>
            </w:r>
          </w:p>
        </w:tc>
        <w:tc>
          <w:tcPr>
            <w:tcW w:w="287" w:type="dxa"/>
          </w:tcPr>
          <w:p w14:paraId="568EDA91" w14:textId="05B49A5C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C42D46" w14:textId="7AABEAA5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58EE9450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70B2F6AB" w14:textId="77777777" w:rsidR="00E743A0" w:rsidRPr="00FD1727" w:rsidRDefault="00E743A0" w:rsidP="008E1881">
            <w:pPr>
              <w:pStyle w:val="ListParagraph"/>
              <w:spacing w:after="0" w:line="240" w:lineRule="auto"/>
              <w:ind w:left="482" w:firstLine="24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Kode Pos</w:t>
            </w:r>
          </w:p>
        </w:tc>
        <w:tc>
          <w:tcPr>
            <w:tcW w:w="287" w:type="dxa"/>
          </w:tcPr>
          <w:p w14:paraId="2DCEB017" w14:textId="7C9263A8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ADF722" w14:textId="3055A96A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E8FE23D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53BCAD68" w14:textId="44E41AF0" w:rsidR="00E743A0" w:rsidRPr="00FD1727" w:rsidRDefault="00E743A0" w:rsidP="002F0B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91" w:hanging="13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Propinsi</w:t>
            </w:r>
          </w:p>
        </w:tc>
        <w:tc>
          <w:tcPr>
            <w:tcW w:w="287" w:type="dxa"/>
          </w:tcPr>
          <w:p w14:paraId="37444115" w14:textId="170612A1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85561A6" w14:textId="61510985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F658EC1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00E71C33" w14:textId="7DEA4486" w:rsidR="00E743A0" w:rsidRPr="00FD1727" w:rsidRDefault="00E743A0" w:rsidP="002F0B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42" w:hanging="48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Telepon 1 (kode area-telepon)</w:t>
            </w:r>
          </w:p>
        </w:tc>
        <w:tc>
          <w:tcPr>
            <w:tcW w:w="287" w:type="dxa"/>
          </w:tcPr>
          <w:p w14:paraId="16F4FDED" w14:textId="5F0561DC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D31826E" w14:textId="7CE70E20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77611909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6224A6B" w14:textId="1F53B2A1" w:rsidR="00E743A0" w:rsidRPr="00FD1727" w:rsidRDefault="00E743A0" w:rsidP="002F0B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42" w:hanging="48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Telepon 2 (kode area-telepon)</w:t>
            </w:r>
          </w:p>
        </w:tc>
        <w:tc>
          <w:tcPr>
            <w:tcW w:w="287" w:type="dxa"/>
          </w:tcPr>
          <w:p w14:paraId="4B1FC2A5" w14:textId="6C8817AD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C8DCF93" w14:textId="4715E786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D16DD87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30A57EB" w14:textId="68F89E55" w:rsidR="00E743A0" w:rsidRPr="00FD1727" w:rsidRDefault="00E743A0" w:rsidP="002F0B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42" w:hanging="48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Telepon 3 (kode area-telepon)</w:t>
            </w:r>
          </w:p>
        </w:tc>
        <w:tc>
          <w:tcPr>
            <w:tcW w:w="287" w:type="dxa"/>
          </w:tcPr>
          <w:p w14:paraId="37708778" w14:textId="3C01311F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EDBB0B5" w14:textId="2E5FC9EF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736AFACB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213D72B7" w14:textId="24DF0689" w:rsidR="00E743A0" w:rsidRPr="00FD1727" w:rsidRDefault="00E743A0" w:rsidP="002F0B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42" w:hanging="48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Faksimili (kode area - faksimili)</w:t>
            </w:r>
          </w:p>
        </w:tc>
        <w:tc>
          <w:tcPr>
            <w:tcW w:w="287" w:type="dxa"/>
          </w:tcPr>
          <w:p w14:paraId="59A6BA04" w14:textId="14C6540C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D6694E5" w14:textId="2BD2AFE4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B6A3677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A242346" w14:textId="66224A7F" w:rsidR="00E743A0" w:rsidRPr="00FD1727" w:rsidRDefault="008E1881" w:rsidP="002F0B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91" w:hanging="13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E</w:t>
            </w:r>
            <w:r w:rsidR="00E743A0" w:rsidRPr="00FD1727">
              <w:rPr>
                <w:rFonts w:ascii="Bookman Old Style" w:eastAsia="Times New Roman" w:hAnsi="Bookman Old Style" w:cs="Times New Roman"/>
                <w:lang w:eastAsia="id-ID"/>
              </w:rPr>
              <w:t>mail</w:t>
            </w:r>
          </w:p>
        </w:tc>
        <w:tc>
          <w:tcPr>
            <w:tcW w:w="287" w:type="dxa"/>
          </w:tcPr>
          <w:p w14:paraId="328E3A28" w14:textId="06DCF4FA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76A1311" w14:textId="4CB27E0B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4FD8FA5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04B82B0E" w14:textId="50076581" w:rsidR="00E743A0" w:rsidRPr="00FD1727" w:rsidRDefault="008E1881" w:rsidP="002F0B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34" w:hanging="38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 </w:t>
            </w:r>
            <w:r w:rsidR="00E743A0" w:rsidRPr="00FD1727">
              <w:rPr>
                <w:rFonts w:ascii="Bookman Old Style" w:eastAsia="Times New Roman" w:hAnsi="Bookman Old Style" w:cs="Times New Roman"/>
                <w:lang w:eastAsia="id-ID"/>
              </w:rPr>
              <w:t>Website</w:t>
            </w:r>
          </w:p>
        </w:tc>
        <w:tc>
          <w:tcPr>
            <w:tcW w:w="287" w:type="dxa"/>
          </w:tcPr>
          <w:p w14:paraId="33592904" w14:textId="65AEDACF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85877ED" w14:textId="769A3905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712154AD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1120E47C" w14:textId="35D43935" w:rsidR="00E743A0" w:rsidRPr="00FD1727" w:rsidRDefault="0083360B" w:rsidP="002F0BE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9" w:hanging="357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lang w:eastAsia="id-ID"/>
              </w:rPr>
              <w:t>Pendiri</w:t>
            </w:r>
          </w:p>
        </w:tc>
        <w:tc>
          <w:tcPr>
            <w:tcW w:w="287" w:type="dxa"/>
          </w:tcPr>
          <w:p w14:paraId="2719E087" w14:textId="28DEC005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dashSmallGap" w:sz="4" w:space="0" w:color="auto"/>
            </w:tcBorders>
            <w:shd w:val="clear" w:color="auto" w:fill="auto"/>
          </w:tcPr>
          <w:p w14:paraId="35EA1B2D" w14:textId="7E874974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11566B7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5C9615A4" w14:textId="77777777" w:rsidR="00E743A0" w:rsidRPr="00FD1727" w:rsidRDefault="00E743A0" w:rsidP="008E1881">
            <w:pPr>
              <w:spacing w:after="0" w:line="240" w:lineRule="auto"/>
              <w:ind w:left="295" w:hanging="4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Nama Pendiri</w:t>
            </w:r>
          </w:p>
        </w:tc>
        <w:tc>
          <w:tcPr>
            <w:tcW w:w="287" w:type="dxa"/>
          </w:tcPr>
          <w:p w14:paraId="489784EB" w14:textId="1105B64A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bottom w:val="dashSmallGap" w:sz="4" w:space="0" w:color="auto"/>
            </w:tcBorders>
            <w:shd w:val="clear" w:color="auto" w:fill="auto"/>
          </w:tcPr>
          <w:p w14:paraId="04C9141E" w14:textId="158A6A88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FE61118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1D124D94" w14:textId="77777777" w:rsidR="00E743A0" w:rsidRPr="00FD1727" w:rsidRDefault="00E743A0" w:rsidP="008E1881">
            <w:pPr>
              <w:spacing w:after="0" w:line="240" w:lineRule="auto"/>
              <w:ind w:left="295" w:hanging="4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Alamat</w:t>
            </w:r>
          </w:p>
        </w:tc>
        <w:tc>
          <w:tcPr>
            <w:tcW w:w="287" w:type="dxa"/>
          </w:tcPr>
          <w:p w14:paraId="746206F6" w14:textId="232EF4F3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6236EB19" w14:textId="7A25A4AA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B0E7714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82ABEF3" w14:textId="55DC58B0" w:rsidR="00E743A0" w:rsidRPr="00FD1727" w:rsidRDefault="00E743A0" w:rsidP="002F0BE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34" w:hanging="379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Gedung/Lantai/Ruang/Jalan</w:t>
            </w:r>
          </w:p>
        </w:tc>
        <w:tc>
          <w:tcPr>
            <w:tcW w:w="287" w:type="dxa"/>
          </w:tcPr>
          <w:p w14:paraId="19A9D1DC" w14:textId="5B77DB05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EC6C95" w14:textId="112B15FB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8D4C0CC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24FB2A23" w14:textId="1DFCB992" w:rsidR="00E743A0" w:rsidRPr="00FD1727" w:rsidRDefault="00E743A0" w:rsidP="002F0BE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34" w:hanging="38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Kota</w:t>
            </w:r>
          </w:p>
        </w:tc>
        <w:tc>
          <w:tcPr>
            <w:tcW w:w="287" w:type="dxa"/>
          </w:tcPr>
          <w:p w14:paraId="3B631CED" w14:textId="201A472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8C3B88" w14:textId="3CF6FA5A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DFD13DD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44F53DA2" w14:textId="77777777" w:rsidR="00E743A0" w:rsidRPr="00FD1727" w:rsidRDefault="00E743A0" w:rsidP="008E1881">
            <w:pPr>
              <w:pStyle w:val="ListParagraph"/>
              <w:spacing w:after="0" w:line="240" w:lineRule="auto"/>
              <w:ind w:left="63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Kode Pos</w:t>
            </w:r>
          </w:p>
        </w:tc>
        <w:tc>
          <w:tcPr>
            <w:tcW w:w="287" w:type="dxa"/>
          </w:tcPr>
          <w:p w14:paraId="5BC839F1" w14:textId="2B287212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4A3C6E" w14:textId="69EF2310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110BC6E5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0EFDF33" w14:textId="0367E804" w:rsidR="00E743A0" w:rsidRPr="00FD1727" w:rsidRDefault="00E743A0" w:rsidP="002F0BE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34" w:hanging="38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Propinsi</w:t>
            </w:r>
          </w:p>
        </w:tc>
        <w:tc>
          <w:tcPr>
            <w:tcW w:w="287" w:type="dxa"/>
          </w:tcPr>
          <w:p w14:paraId="2C68AC84" w14:textId="49ACDA48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52802A" w14:textId="16210AE3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FFC1C52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0BD9E795" w14:textId="443C89FD" w:rsidR="00E743A0" w:rsidRPr="00FD1727" w:rsidRDefault="00E743A0" w:rsidP="002F0BE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34" w:hanging="38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Telepon 1 (kode area-telepon)</w:t>
            </w:r>
          </w:p>
        </w:tc>
        <w:tc>
          <w:tcPr>
            <w:tcW w:w="287" w:type="dxa"/>
          </w:tcPr>
          <w:p w14:paraId="443127C9" w14:textId="073EC969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195EEEF" w14:textId="0CAB536D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472833C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75D732ED" w14:textId="61869303" w:rsidR="00E743A0" w:rsidRPr="00FD1727" w:rsidRDefault="00E743A0" w:rsidP="002F0BE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34" w:hanging="38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Telepon 2 (kode area-telepon)</w:t>
            </w:r>
          </w:p>
        </w:tc>
        <w:tc>
          <w:tcPr>
            <w:tcW w:w="287" w:type="dxa"/>
          </w:tcPr>
          <w:p w14:paraId="46479440" w14:textId="0EC17F0A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C9B6B1" w14:textId="23AC2F7A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6E72017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182173F5" w14:textId="02C2CDB5" w:rsidR="00E743A0" w:rsidRPr="00FD1727" w:rsidRDefault="00E743A0" w:rsidP="002F0BE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34" w:hanging="38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Telepon 3 (kode area-telepon)</w:t>
            </w:r>
          </w:p>
        </w:tc>
        <w:tc>
          <w:tcPr>
            <w:tcW w:w="287" w:type="dxa"/>
          </w:tcPr>
          <w:p w14:paraId="3B463014" w14:textId="30335775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6A4BB4" w14:textId="1FA61B9C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BB5A443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2BC6FB2F" w14:textId="065A56A6" w:rsidR="00E743A0" w:rsidRPr="00FD1727" w:rsidRDefault="00E743A0" w:rsidP="002F0BE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34" w:hanging="38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Faksimili (kode area - faksimili)</w:t>
            </w:r>
          </w:p>
        </w:tc>
        <w:tc>
          <w:tcPr>
            <w:tcW w:w="287" w:type="dxa"/>
          </w:tcPr>
          <w:p w14:paraId="7332FDE5" w14:textId="3CAEFF84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B9EF1F9" w14:textId="427E03AB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5D99C95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326B9122" w14:textId="4950BD83" w:rsidR="00E743A0" w:rsidRPr="00FD1727" w:rsidRDefault="008E1881" w:rsidP="002F0BE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34" w:hanging="38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E</w:t>
            </w:r>
            <w:r w:rsidR="00E743A0" w:rsidRPr="00FD1727">
              <w:rPr>
                <w:rFonts w:ascii="Bookman Old Style" w:eastAsia="Times New Roman" w:hAnsi="Bookman Old Style" w:cs="Times New Roman"/>
                <w:lang w:eastAsia="id-ID"/>
              </w:rPr>
              <w:t>mail</w:t>
            </w:r>
          </w:p>
        </w:tc>
        <w:tc>
          <w:tcPr>
            <w:tcW w:w="287" w:type="dxa"/>
          </w:tcPr>
          <w:p w14:paraId="5AC55637" w14:textId="208D46E4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AB8351" w14:textId="775F8259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1650771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4858D805" w14:textId="3B88518E" w:rsidR="00E743A0" w:rsidRPr="00FD1727" w:rsidRDefault="00E743A0" w:rsidP="002F0BE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34" w:hanging="380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Website</w:t>
            </w:r>
          </w:p>
        </w:tc>
        <w:tc>
          <w:tcPr>
            <w:tcW w:w="287" w:type="dxa"/>
          </w:tcPr>
          <w:p w14:paraId="344378BA" w14:textId="491795E8" w:rsidR="00E743A0" w:rsidRPr="00FD1727" w:rsidRDefault="005539EC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3641422" w14:textId="26187842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10F1E323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10BFE894" w14:textId="5D4857AE" w:rsidR="00E743A0" w:rsidRPr="00FD1727" w:rsidRDefault="0083360B" w:rsidP="002F0BE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9" w:hanging="357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lang w:eastAsia="id-ID"/>
              </w:rPr>
              <w:t>Penyelenggaraan</w:t>
            </w:r>
          </w:p>
        </w:tc>
        <w:tc>
          <w:tcPr>
            <w:tcW w:w="287" w:type="dxa"/>
          </w:tcPr>
          <w:p w14:paraId="6406254A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dashSmallGap" w:sz="4" w:space="0" w:color="auto"/>
            </w:tcBorders>
            <w:shd w:val="clear" w:color="auto" w:fill="auto"/>
          </w:tcPr>
          <w:p w14:paraId="2D4A281E" w14:textId="1B7B4B58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EB5A11B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2B95E959" w14:textId="077C7CE6" w:rsidR="00E743A0" w:rsidRPr="00FD1727" w:rsidRDefault="00E743A0" w:rsidP="003218B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00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Kepengurusan</w:t>
            </w:r>
          </w:p>
        </w:tc>
        <w:tc>
          <w:tcPr>
            <w:tcW w:w="287" w:type="dxa"/>
          </w:tcPr>
          <w:p w14:paraId="31957A3A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shd w:val="clear" w:color="auto" w:fill="auto"/>
          </w:tcPr>
          <w:p w14:paraId="3125B5A1" w14:textId="13CA536C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DF9DD45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8F24473" w14:textId="2521C825" w:rsidR="00E743A0" w:rsidRPr="00FD1727" w:rsidRDefault="00E743A0" w:rsidP="002F0BE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Apakah terdapat perubahan </w:t>
            </w:r>
            <w:r w:rsidRPr="00FD1727">
              <w:rPr>
                <w:rFonts w:ascii="Bookman Old Style" w:eastAsia="Times New Roman" w:hAnsi="Bookman Old Style" w:cs="Times New Roman"/>
                <w:strike/>
                <w:lang w:eastAsia="id-ID"/>
              </w:rPr>
              <w:t>p</w:t>
            </w:r>
            <w:r w:rsidR="00993251" w:rsidRPr="00FD1727">
              <w:rPr>
                <w:rFonts w:ascii="Bookman Old Style" w:eastAsia="Times New Roman" w:hAnsi="Bookman Old Style" w:cs="Times New Roman"/>
                <w:lang w:eastAsia="id-ID"/>
              </w:rPr>
              <w:t>P</w:t>
            </w: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engurus atau perpanjangan masa jabatan </w:t>
            </w:r>
            <w:r w:rsidRPr="00FD1727">
              <w:rPr>
                <w:rFonts w:ascii="Bookman Old Style" w:eastAsia="Times New Roman" w:hAnsi="Bookman Old Style" w:cs="Times New Roman"/>
                <w:strike/>
                <w:lang w:eastAsia="id-ID"/>
              </w:rPr>
              <w:t>p</w:t>
            </w:r>
            <w:r w:rsidR="00993251" w:rsidRPr="00FD1727">
              <w:rPr>
                <w:rFonts w:ascii="Bookman Old Style" w:eastAsia="Times New Roman" w:hAnsi="Bookman Old Style" w:cs="Times New Roman"/>
                <w:lang w:eastAsia="id-ID"/>
              </w:rPr>
              <w:t>P</w:t>
            </w: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engurus selama periode kegiatan? </w:t>
            </w:r>
          </w:p>
        </w:tc>
        <w:tc>
          <w:tcPr>
            <w:tcW w:w="287" w:type="dxa"/>
          </w:tcPr>
          <w:p w14:paraId="745243C9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3138E019" w14:textId="53EF08BC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00EBD42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25AA9721" w14:textId="106301FF" w:rsidR="00E743A0" w:rsidRPr="00FD1727" w:rsidRDefault="00E743A0" w:rsidP="003218B0">
            <w:pPr>
              <w:pStyle w:val="ListParagraph"/>
              <w:spacing w:after="0" w:line="240" w:lineRule="auto"/>
              <w:ind w:left="10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Jika Ya, apakah hal tersebut sudah dilaporkan kepada </w:t>
            </w:r>
            <w:r w:rsidR="00665E5B" w:rsidRPr="00FD1727">
              <w:rPr>
                <w:rFonts w:ascii="Bookman Old Style" w:eastAsia="Times New Roman" w:hAnsi="Bookman Old Style" w:cs="Times New Roman"/>
                <w:lang w:eastAsia="id-ID"/>
              </w:rPr>
              <w:t>OJK</w:t>
            </w: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?</w:t>
            </w:r>
          </w:p>
        </w:tc>
        <w:tc>
          <w:tcPr>
            <w:tcW w:w="287" w:type="dxa"/>
          </w:tcPr>
          <w:p w14:paraId="6EB78B3F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49898" w14:textId="142EFE79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3CFF5AC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107F761B" w14:textId="466CE859" w:rsidR="00E743A0" w:rsidRPr="00FD1727" w:rsidRDefault="00E743A0" w:rsidP="002F0BE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Pengurus telah mempunyai sertifikat pengetahuan dasar di bidang Dana Pensiun</w:t>
            </w:r>
          </w:p>
        </w:tc>
        <w:tc>
          <w:tcPr>
            <w:tcW w:w="287" w:type="dxa"/>
          </w:tcPr>
          <w:p w14:paraId="6862BA96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29738" w14:textId="69E52A31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575AF168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5C106F0C" w14:textId="2175822D" w:rsidR="00E743A0" w:rsidRPr="00FD1727" w:rsidRDefault="00E743A0" w:rsidP="002F0BE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Apakah Pengurus yang telah mempunyai sertifikat pengetahuan dasar di </w:t>
            </w: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lastRenderedPageBreak/>
              <w:t>bidang Dana Pensiun telah memenuhi poin minimum pendidikan berkelanjutan?</w:t>
            </w:r>
          </w:p>
        </w:tc>
        <w:tc>
          <w:tcPr>
            <w:tcW w:w="287" w:type="dxa"/>
          </w:tcPr>
          <w:p w14:paraId="55B5AB9C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0F599" w14:textId="17908986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127B868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56EC0250" w14:textId="4846C125" w:rsidR="00E743A0" w:rsidRPr="00FD1727" w:rsidRDefault="00E743A0" w:rsidP="002F0BE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terdapat perubahan Dewan Pengawas atau perpanjangan masa jabatan Dewan Pengawas selama periode kegiatan?</w:t>
            </w:r>
          </w:p>
        </w:tc>
        <w:tc>
          <w:tcPr>
            <w:tcW w:w="287" w:type="dxa"/>
          </w:tcPr>
          <w:p w14:paraId="574C2DD2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1A79B" w14:textId="1EF8867D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4C77518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0BDA321F" w14:textId="3E01A983" w:rsidR="00E743A0" w:rsidRPr="00FD1727" w:rsidRDefault="00E743A0" w:rsidP="003D5F61">
            <w:pPr>
              <w:pStyle w:val="ListParagraph"/>
              <w:spacing w:after="0" w:line="240" w:lineRule="auto"/>
              <w:ind w:left="10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Jika Ya, apakah hal tersebut sudah dilaporkan kepada </w:t>
            </w:r>
            <w:r w:rsidR="00665E5B" w:rsidRPr="00FD1727">
              <w:rPr>
                <w:rFonts w:ascii="Bookman Old Style" w:eastAsia="Times New Roman" w:hAnsi="Bookman Old Style" w:cs="Times New Roman"/>
                <w:lang w:eastAsia="id-ID"/>
              </w:rPr>
              <w:t>OJK</w:t>
            </w: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?</w:t>
            </w:r>
          </w:p>
        </w:tc>
        <w:tc>
          <w:tcPr>
            <w:tcW w:w="287" w:type="dxa"/>
          </w:tcPr>
          <w:p w14:paraId="6CDDDA70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1758D" w14:textId="3F4C34B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576050F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2E3EF83" w14:textId="7F923C22" w:rsidR="00E743A0" w:rsidRPr="00FD1727" w:rsidRDefault="00E743A0" w:rsidP="003218B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00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Jumlah Karyawan Dana Pensiun Berdasarkan Tingkat Pendidikan</w:t>
            </w:r>
          </w:p>
        </w:tc>
        <w:tc>
          <w:tcPr>
            <w:tcW w:w="287" w:type="dxa"/>
          </w:tcPr>
          <w:p w14:paraId="4868CA4E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5D684D9A" w14:textId="698F1902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5E15771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1BACCA72" w14:textId="77777777" w:rsidR="00E743A0" w:rsidRPr="00FD1727" w:rsidRDefault="00E743A0" w:rsidP="003218B0">
            <w:pPr>
              <w:spacing w:after="0" w:line="240" w:lineRule="auto"/>
              <w:ind w:left="600" w:hanging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SD</w:t>
            </w:r>
          </w:p>
        </w:tc>
        <w:tc>
          <w:tcPr>
            <w:tcW w:w="287" w:type="dxa"/>
          </w:tcPr>
          <w:p w14:paraId="055DE676" w14:textId="66E56DCB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4EDF4184" w14:textId="31BF5B56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F062046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10E478DF" w14:textId="77777777" w:rsidR="00E743A0" w:rsidRPr="00FD1727" w:rsidRDefault="00E743A0" w:rsidP="003218B0">
            <w:pPr>
              <w:spacing w:after="0" w:line="240" w:lineRule="auto"/>
              <w:ind w:left="600" w:hanging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SMP</w:t>
            </w:r>
          </w:p>
        </w:tc>
        <w:tc>
          <w:tcPr>
            <w:tcW w:w="287" w:type="dxa"/>
          </w:tcPr>
          <w:p w14:paraId="1D595912" w14:textId="0AB20434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DCF4A" w14:textId="151FC484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2F90CE3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391107D4" w14:textId="77777777" w:rsidR="00E743A0" w:rsidRPr="00FD1727" w:rsidRDefault="00E743A0" w:rsidP="003218B0">
            <w:pPr>
              <w:spacing w:after="0" w:line="240" w:lineRule="auto"/>
              <w:ind w:left="600" w:hanging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SMU</w:t>
            </w:r>
          </w:p>
        </w:tc>
        <w:tc>
          <w:tcPr>
            <w:tcW w:w="287" w:type="dxa"/>
          </w:tcPr>
          <w:p w14:paraId="24F833D9" w14:textId="6A57F13D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62728" w14:textId="7EC2C05C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DD54E35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177034C3" w14:textId="77777777" w:rsidR="00E743A0" w:rsidRPr="00FD1727" w:rsidRDefault="00E743A0" w:rsidP="003218B0">
            <w:pPr>
              <w:spacing w:after="0" w:line="240" w:lineRule="auto"/>
              <w:ind w:left="600" w:hanging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Diploma</w:t>
            </w:r>
          </w:p>
        </w:tc>
        <w:tc>
          <w:tcPr>
            <w:tcW w:w="287" w:type="dxa"/>
          </w:tcPr>
          <w:p w14:paraId="0376BEB3" w14:textId="4ACEB3C3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4DD94" w14:textId="105A8369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7C87E023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3B26201F" w14:textId="77777777" w:rsidR="00E743A0" w:rsidRPr="00FD1727" w:rsidRDefault="00E743A0" w:rsidP="003218B0">
            <w:pPr>
              <w:spacing w:after="0" w:line="240" w:lineRule="auto"/>
              <w:ind w:left="600" w:hanging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S1</w:t>
            </w:r>
          </w:p>
        </w:tc>
        <w:tc>
          <w:tcPr>
            <w:tcW w:w="287" w:type="dxa"/>
          </w:tcPr>
          <w:p w14:paraId="7D876403" w14:textId="76D30A51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B0912" w14:textId="7B6FFB8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917B250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03AE8E70" w14:textId="77777777" w:rsidR="00E743A0" w:rsidRPr="00FD1727" w:rsidRDefault="00E743A0" w:rsidP="003218B0">
            <w:pPr>
              <w:spacing w:after="0" w:line="240" w:lineRule="auto"/>
              <w:ind w:left="600" w:hanging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S2</w:t>
            </w:r>
          </w:p>
        </w:tc>
        <w:tc>
          <w:tcPr>
            <w:tcW w:w="287" w:type="dxa"/>
          </w:tcPr>
          <w:p w14:paraId="0C1D71CB" w14:textId="193FB466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B0B91" w14:textId="12116694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0330085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D206B78" w14:textId="77777777" w:rsidR="00E743A0" w:rsidRPr="00FD1727" w:rsidRDefault="00E743A0" w:rsidP="003218B0">
            <w:pPr>
              <w:spacing w:after="0" w:line="240" w:lineRule="auto"/>
              <w:ind w:left="600" w:hanging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S3</w:t>
            </w:r>
          </w:p>
        </w:tc>
        <w:tc>
          <w:tcPr>
            <w:tcW w:w="287" w:type="dxa"/>
          </w:tcPr>
          <w:p w14:paraId="6E857CA5" w14:textId="3BF860FB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7D495" w14:textId="4098EB0C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4E03E02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3FA79E1F" w14:textId="77777777" w:rsidR="00E743A0" w:rsidRPr="00FD1727" w:rsidRDefault="00E743A0" w:rsidP="003218B0">
            <w:pPr>
              <w:spacing w:after="60" w:line="240" w:lineRule="auto"/>
              <w:ind w:left="600" w:hanging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Total</w:t>
            </w:r>
          </w:p>
        </w:tc>
        <w:tc>
          <w:tcPr>
            <w:tcW w:w="287" w:type="dxa"/>
          </w:tcPr>
          <w:p w14:paraId="660E4A05" w14:textId="42AD524D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9E0C2" w14:textId="457DF670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7012A75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75C58465" w14:textId="4BEC50D6" w:rsidR="00CE6905" w:rsidRPr="00FD1727" w:rsidRDefault="00CE6905" w:rsidP="003218B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00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Daftar Nama dan Jabatan Karyawan Dana Pensiun yang Berada dibawah Struktur Organisasi Pengurus</w:t>
            </w:r>
          </w:p>
          <w:p w14:paraId="49B789CC" w14:textId="43EC5EFC" w:rsidR="00E743A0" w:rsidRPr="00FD1727" w:rsidRDefault="00E743A0" w:rsidP="003218B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00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Pengguna Jasa Pihak Ketiga:</w:t>
            </w:r>
          </w:p>
        </w:tc>
        <w:tc>
          <w:tcPr>
            <w:tcW w:w="287" w:type="dxa"/>
          </w:tcPr>
          <w:p w14:paraId="5B7521DC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leGrid"/>
              <w:tblW w:w="4488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1797"/>
              <w:gridCol w:w="2118"/>
            </w:tblGrid>
            <w:tr w:rsidR="00FD1727" w:rsidRPr="00FD1727" w14:paraId="59483C33" w14:textId="77777777" w:rsidTr="00504E11">
              <w:tc>
                <w:tcPr>
                  <w:tcW w:w="573" w:type="dxa"/>
                </w:tcPr>
                <w:p w14:paraId="7C69ECC0" w14:textId="77777777" w:rsidR="00CE6905" w:rsidRPr="00FD1727" w:rsidRDefault="00CE6905" w:rsidP="00CE6905">
                  <w:pPr>
                    <w:rPr>
                      <w:rFonts w:ascii="Bookman Old Style" w:eastAsia="Times New Roman" w:hAnsi="Bookman Old Style" w:cs="Times New Roman"/>
                      <w:lang w:eastAsia="id-ID"/>
                    </w:rPr>
                  </w:pPr>
                  <w:r w:rsidRPr="00FD1727">
                    <w:rPr>
                      <w:rFonts w:ascii="Bookman Old Style" w:eastAsia="Times New Roman" w:hAnsi="Bookman Old Style" w:cs="Times New Roman"/>
                      <w:lang w:eastAsia="id-ID"/>
                    </w:rPr>
                    <w:t>No.</w:t>
                  </w:r>
                </w:p>
              </w:tc>
              <w:tc>
                <w:tcPr>
                  <w:tcW w:w="1797" w:type="dxa"/>
                </w:tcPr>
                <w:p w14:paraId="06AC8AF3" w14:textId="77777777" w:rsidR="00CE6905" w:rsidRPr="00FD1727" w:rsidRDefault="00CE6905" w:rsidP="00CE6905">
                  <w:pPr>
                    <w:rPr>
                      <w:rFonts w:ascii="Bookman Old Style" w:eastAsia="Times New Roman" w:hAnsi="Bookman Old Style" w:cs="Times New Roman"/>
                      <w:lang w:eastAsia="id-ID"/>
                    </w:rPr>
                  </w:pPr>
                  <w:r w:rsidRPr="00FD1727">
                    <w:rPr>
                      <w:rFonts w:ascii="Bookman Old Style" w:eastAsia="Times New Roman" w:hAnsi="Bookman Old Style" w:cs="Times New Roman"/>
                      <w:lang w:eastAsia="id-ID"/>
                    </w:rPr>
                    <w:t>Nama</w:t>
                  </w:r>
                </w:p>
              </w:tc>
              <w:tc>
                <w:tcPr>
                  <w:tcW w:w="2118" w:type="dxa"/>
                </w:tcPr>
                <w:p w14:paraId="245B2FDF" w14:textId="77777777" w:rsidR="00CE6905" w:rsidRPr="00FD1727" w:rsidRDefault="00CE6905" w:rsidP="00CE6905">
                  <w:pPr>
                    <w:rPr>
                      <w:rFonts w:ascii="Bookman Old Style" w:eastAsia="Times New Roman" w:hAnsi="Bookman Old Style" w:cs="Times New Roman"/>
                      <w:lang w:eastAsia="id-ID"/>
                    </w:rPr>
                  </w:pPr>
                  <w:r w:rsidRPr="00FD1727">
                    <w:rPr>
                      <w:rFonts w:ascii="Bookman Old Style" w:eastAsia="Times New Roman" w:hAnsi="Bookman Old Style" w:cs="Times New Roman"/>
                      <w:lang w:eastAsia="id-ID"/>
                    </w:rPr>
                    <w:t>Jabatan</w:t>
                  </w:r>
                </w:p>
              </w:tc>
            </w:tr>
            <w:tr w:rsidR="00FD1727" w:rsidRPr="00FD1727" w14:paraId="6A264E83" w14:textId="77777777" w:rsidTr="00504E11">
              <w:tc>
                <w:tcPr>
                  <w:tcW w:w="573" w:type="dxa"/>
                </w:tcPr>
                <w:p w14:paraId="433A6797" w14:textId="77777777" w:rsidR="00CE6905" w:rsidRPr="00FD1727" w:rsidRDefault="00CE6905" w:rsidP="00CE6905">
                  <w:pPr>
                    <w:rPr>
                      <w:rFonts w:ascii="Bookman Old Style" w:eastAsia="Times New Roman" w:hAnsi="Bookman Old Style" w:cs="Times New Roman"/>
                      <w:lang w:eastAsia="id-ID"/>
                    </w:rPr>
                  </w:pPr>
                </w:p>
              </w:tc>
              <w:tc>
                <w:tcPr>
                  <w:tcW w:w="1797" w:type="dxa"/>
                </w:tcPr>
                <w:p w14:paraId="32A4D762" w14:textId="77777777" w:rsidR="00CE6905" w:rsidRPr="00FD1727" w:rsidRDefault="00CE6905" w:rsidP="00CE6905">
                  <w:pPr>
                    <w:rPr>
                      <w:rFonts w:ascii="Bookman Old Style" w:eastAsia="Times New Roman" w:hAnsi="Bookman Old Style" w:cs="Times New Roman"/>
                      <w:lang w:eastAsia="id-ID"/>
                    </w:rPr>
                  </w:pPr>
                </w:p>
              </w:tc>
              <w:tc>
                <w:tcPr>
                  <w:tcW w:w="2118" w:type="dxa"/>
                </w:tcPr>
                <w:p w14:paraId="78E7A809" w14:textId="77777777" w:rsidR="00CE6905" w:rsidRPr="00FD1727" w:rsidRDefault="00CE6905" w:rsidP="00CE6905">
                  <w:pPr>
                    <w:rPr>
                      <w:rFonts w:ascii="Bookman Old Style" w:eastAsia="Times New Roman" w:hAnsi="Bookman Old Style" w:cs="Times New Roman"/>
                      <w:lang w:eastAsia="id-ID"/>
                    </w:rPr>
                  </w:pPr>
                </w:p>
              </w:tc>
            </w:tr>
            <w:tr w:rsidR="00FD1727" w:rsidRPr="00FD1727" w14:paraId="78255988" w14:textId="77777777" w:rsidTr="00504E11">
              <w:tc>
                <w:tcPr>
                  <w:tcW w:w="573" w:type="dxa"/>
                </w:tcPr>
                <w:p w14:paraId="5A9EF17F" w14:textId="77777777" w:rsidR="00CE6905" w:rsidRPr="00FD1727" w:rsidRDefault="00CE6905" w:rsidP="00CE6905">
                  <w:pPr>
                    <w:rPr>
                      <w:rFonts w:ascii="Bookman Old Style" w:eastAsia="Times New Roman" w:hAnsi="Bookman Old Style" w:cs="Times New Roman"/>
                      <w:lang w:eastAsia="id-ID"/>
                    </w:rPr>
                  </w:pPr>
                </w:p>
              </w:tc>
              <w:tc>
                <w:tcPr>
                  <w:tcW w:w="1797" w:type="dxa"/>
                </w:tcPr>
                <w:p w14:paraId="1EA38349" w14:textId="77777777" w:rsidR="00CE6905" w:rsidRPr="00FD1727" w:rsidRDefault="00CE6905" w:rsidP="00CE6905">
                  <w:pPr>
                    <w:rPr>
                      <w:rFonts w:ascii="Bookman Old Style" w:eastAsia="Times New Roman" w:hAnsi="Bookman Old Style" w:cs="Times New Roman"/>
                      <w:lang w:eastAsia="id-ID"/>
                    </w:rPr>
                  </w:pPr>
                </w:p>
              </w:tc>
              <w:tc>
                <w:tcPr>
                  <w:tcW w:w="2118" w:type="dxa"/>
                </w:tcPr>
                <w:p w14:paraId="01F03B73" w14:textId="77777777" w:rsidR="00CE6905" w:rsidRPr="00FD1727" w:rsidRDefault="00CE6905" w:rsidP="00CE6905">
                  <w:pPr>
                    <w:rPr>
                      <w:rFonts w:ascii="Bookman Old Style" w:eastAsia="Times New Roman" w:hAnsi="Bookman Old Style" w:cs="Times New Roman"/>
                      <w:lang w:eastAsia="id-ID"/>
                    </w:rPr>
                  </w:pPr>
                </w:p>
              </w:tc>
            </w:tr>
          </w:tbl>
          <w:p w14:paraId="212E445B" w14:textId="0C6400AE" w:rsidR="00E743A0" w:rsidRPr="00FD1727" w:rsidRDefault="00E743A0" w:rsidP="00CE6905">
            <w:pPr>
              <w:spacing w:before="60"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155EEA7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52C68459" w14:textId="7EECD052" w:rsidR="00E743A0" w:rsidRPr="00FD1727" w:rsidRDefault="00E743A0" w:rsidP="002F0B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Dana Pensiun menggunakan jasa pihak lain untuk mengelola administrasi kepesertaan?</w:t>
            </w:r>
          </w:p>
        </w:tc>
        <w:tc>
          <w:tcPr>
            <w:tcW w:w="287" w:type="dxa"/>
          </w:tcPr>
          <w:p w14:paraId="32731A9F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24D02CDD" w14:textId="737ACC74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931216D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38B16ABD" w14:textId="77777777" w:rsidR="00E743A0" w:rsidRPr="00FD1727" w:rsidRDefault="00E743A0" w:rsidP="003218B0">
            <w:pPr>
              <w:pStyle w:val="ListParagraph"/>
              <w:spacing w:after="0" w:line="240" w:lineRule="auto"/>
              <w:ind w:left="10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Jika Ya, Isi informasi nama Pengelola administrasi kepesertaan:</w:t>
            </w:r>
          </w:p>
        </w:tc>
        <w:tc>
          <w:tcPr>
            <w:tcW w:w="287" w:type="dxa"/>
          </w:tcPr>
          <w:p w14:paraId="62EA68D1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0958A7FC" w14:textId="490275A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F471418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5CDC12E2" w14:textId="77777777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1</w:t>
            </w:r>
          </w:p>
        </w:tc>
        <w:tc>
          <w:tcPr>
            <w:tcW w:w="287" w:type="dxa"/>
          </w:tcPr>
          <w:p w14:paraId="5DA7271E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01CD6277" w14:textId="7E6856B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D2EB1E5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24DAC4A6" w14:textId="77777777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2</w:t>
            </w:r>
          </w:p>
        </w:tc>
        <w:tc>
          <w:tcPr>
            <w:tcW w:w="287" w:type="dxa"/>
          </w:tcPr>
          <w:p w14:paraId="0F603AE0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6DC4F" w14:textId="03D39C86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1C156416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436B66F2" w14:textId="77777777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3</w:t>
            </w:r>
          </w:p>
        </w:tc>
        <w:tc>
          <w:tcPr>
            <w:tcW w:w="287" w:type="dxa"/>
          </w:tcPr>
          <w:p w14:paraId="3C9BF90F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93A11" w14:textId="682885D6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565C5DD1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7BAD6586" w14:textId="77777777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4</w:t>
            </w:r>
          </w:p>
        </w:tc>
        <w:tc>
          <w:tcPr>
            <w:tcW w:w="287" w:type="dxa"/>
          </w:tcPr>
          <w:p w14:paraId="2E9EA0B3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CB519" w14:textId="75A355AE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53FA7C2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3087FDAF" w14:textId="3A5061D9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5</w:t>
            </w:r>
            <w:r w:rsidR="00837942"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 dst</w:t>
            </w:r>
          </w:p>
        </w:tc>
        <w:tc>
          <w:tcPr>
            <w:tcW w:w="287" w:type="dxa"/>
          </w:tcPr>
          <w:p w14:paraId="6F0B1D83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BE57C" w14:textId="161AE67B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ED4A490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733C2357" w14:textId="6D9779B0" w:rsidR="00E743A0" w:rsidRPr="00FD1727" w:rsidRDefault="00E743A0" w:rsidP="002F0B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Dana Pensiun menggunakan jasa pihak lain untuk menitipkan dokumen kepemilikan kekayaan</w:t>
            </w:r>
          </w:p>
        </w:tc>
        <w:tc>
          <w:tcPr>
            <w:tcW w:w="287" w:type="dxa"/>
          </w:tcPr>
          <w:p w14:paraId="593E6607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C634" w14:textId="096FACC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809C183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4EBA02D3" w14:textId="77777777" w:rsidR="00E743A0" w:rsidRPr="00FD1727" w:rsidRDefault="00E743A0" w:rsidP="003218B0">
            <w:pPr>
              <w:pStyle w:val="ListParagraph"/>
              <w:spacing w:after="0" w:line="240" w:lineRule="auto"/>
              <w:ind w:left="10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Jika YA, isi informasi nama penerima titipan yang digunakan</w:t>
            </w:r>
          </w:p>
        </w:tc>
        <w:tc>
          <w:tcPr>
            <w:tcW w:w="287" w:type="dxa"/>
          </w:tcPr>
          <w:p w14:paraId="3ED14BAB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510B42AD" w14:textId="1C440C90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23EF145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951902F" w14:textId="77777777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1</w:t>
            </w:r>
          </w:p>
        </w:tc>
        <w:tc>
          <w:tcPr>
            <w:tcW w:w="287" w:type="dxa"/>
          </w:tcPr>
          <w:p w14:paraId="783699A9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791553DB" w14:textId="79A2A19D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4F08506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03BAAF86" w14:textId="77777777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2</w:t>
            </w:r>
          </w:p>
        </w:tc>
        <w:tc>
          <w:tcPr>
            <w:tcW w:w="287" w:type="dxa"/>
          </w:tcPr>
          <w:p w14:paraId="7E1BAB05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C57C9" w14:textId="6F1EF1CD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3B1F6C0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3A2C0A33" w14:textId="77777777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3</w:t>
            </w:r>
          </w:p>
        </w:tc>
        <w:tc>
          <w:tcPr>
            <w:tcW w:w="287" w:type="dxa"/>
          </w:tcPr>
          <w:p w14:paraId="7E7940A9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02A42" w14:textId="112F49B9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EB39A26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7D53F63E" w14:textId="77777777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4</w:t>
            </w:r>
          </w:p>
        </w:tc>
        <w:tc>
          <w:tcPr>
            <w:tcW w:w="287" w:type="dxa"/>
          </w:tcPr>
          <w:p w14:paraId="3BCC2FC6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AA834" w14:textId="5E2C089C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ED500F8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3B2D73AE" w14:textId="5B3C7B3B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5</w:t>
            </w:r>
            <w:r w:rsidR="00837942"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 dst</w:t>
            </w:r>
          </w:p>
        </w:tc>
        <w:tc>
          <w:tcPr>
            <w:tcW w:w="287" w:type="dxa"/>
          </w:tcPr>
          <w:p w14:paraId="09CC4CDC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BA5D0" w14:textId="5A5330AC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58B1EF9A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850948E" w14:textId="1F238B06" w:rsidR="00E743A0" w:rsidRPr="00FD1727" w:rsidRDefault="00E743A0" w:rsidP="002F0B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Dana Pensiun menggunakan jasa Manajer Investasi?</w:t>
            </w:r>
          </w:p>
        </w:tc>
        <w:tc>
          <w:tcPr>
            <w:tcW w:w="287" w:type="dxa"/>
          </w:tcPr>
          <w:p w14:paraId="2BE2436D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FEA71" w14:textId="3A5CB43B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06C3F4D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3D41DF35" w14:textId="77777777" w:rsidR="00E743A0" w:rsidRPr="00FD1727" w:rsidRDefault="00E743A0" w:rsidP="003218B0">
            <w:pPr>
              <w:pStyle w:val="ListParagraph"/>
              <w:spacing w:after="0" w:line="240" w:lineRule="auto"/>
              <w:ind w:left="10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lastRenderedPageBreak/>
              <w:t>Jika YA, isi daftar nama Manajer Investasi yang digunakan (urutkan berdasarkan porsi asset yang dikelola)</w:t>
            </w:r>
          </w:p>
        </w:tc>
        <w:tc>
          <w:tcPr>
            <w:tcW w:w="287" w:type="dxa"/>
          </w:tcPr>
          <w:p w14:paraId="41F2A05C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231CBC30" w14:textId="117B199F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09B272D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73C539D9" w14:textId="77777777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1</w:t>
            </w:r>
          </w:p>
        </w:tc>
        <w:tc>
          <w:tcPr>
            <w:tcW w:w="287" w:type="dxa"/>
          </w:tcPr>
          <w:p w14:paraId="2CB8B3FE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7049219B" w14:textId="3A92A89A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0D6C6D8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1B3ACA88" w14:textId="77777777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2</w:t>
            </w:r>
          </w:p>
        </w:tc>
        <w:tc>
          <w:tcPr>
            <w:tcW w:w="287" w:type="dxa"/>
          </w:tcPr>
          <w:p w14:paraId="0DE88035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88D70" w14:textId="275AEC7F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BDF8546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2A973F69" w14:textId="77777777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3</w:t>
            </w:r>
          </w:p>
        </w:tc>
        <w:tc>
          <w:tcPr>
            <w:tcW w:w="287" w:type="dxa"/>
          </w:tcPr>
          <w:p w14:paraId="144948E5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86B0D" w14:textId="662F81BA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1EFFDCD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5908A712" w14:textId="77777777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4</w:t>
            </w:r>
          </w:p>
        </w:tc>
        <w:tc>
          <w:tcPr>
            <w:tcW w:w="287" w:type="dxa"/>
          </w:tcPr>
          <w:p w14:paraId="33FA9F83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E32CF" w14:textId="4790A23F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3743A62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0EE869B5" w14:textId="2C192210" w:rsidR="00E743A0" w:rsidRPr="00FD1727" w:rsidRDefault="00E743A0" w:rsidP="003218B0">
            <w:pPr>
              <w:spacing w:after="0" w:line="240" w:lineRule="auto"/>
              <w:ind w:left="884" w:firstLine="142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5</w:t>
            </w:r>
            <w:r w:rsidR="00837942"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 dst</w:t>
            </w:r>
          </w:p>
        </w:tc>
        <w:tc>
          <w:tcPr>
            <w:tcW w:w="287" w:type="dxa"/>
          </w:tcPr>
          <w:p w14:paraId="3EA3C729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BFC21" w14:textId="12AD3763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14EA0A7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7C50C372" w14:textId="2C24E9A1" w:rsidR="00E743A0" w:rsidRPr="00FD1727" w:rsidRDefault="00E743A0" w:rsidP="002F0B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Dana Pensiun menggunakan jasa Penilai?</w:t>
            </w:r>
          </w:p>
        </w:tc>
        <w:tc>
          <w:tcPr>
            <w:tcW w:w="287" w:type="dxa"/>
          </w:tcPr>
          <w:p w14:paraId="7A28AF60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6D6E3" w14:textId="3063A4DF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26764E3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075E681" w14:textId="7B9E5E56" w:rsidR="0065467E" w:rsidRPr="00FD1727" w:rsidRDefault="00E743A0" w:rsidP="003218B0">
            <w:pPr>
              <w:pStyle w:val="ListParagraph"/>
              <w:spacing w:after="0" w:line="240" w:lineRule="auto"/>
              <w:ind w:left="10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Jika YA, isi informasi daftar Penilai yang digunakan:</w:t>
            </w:r>
          </w:p>
        </w:tc>
        <w:tc>
          <w:tcPr>
            <w:tcW w:w="287" w:type="dxa"/>
          </w:tcPr>
          <w:p w14:paraId="059D5443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2618D9C7" w14:textId="79B8C883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AB934D3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739617C7" w14:textId="77777777" w:rsidR="00E743A0" w:rsidRPr="00FD1727" w:rsidRDefault="00E743A0" w:rsidP="003218B0">
            <w:pPr>
              <w:spacing w:after="0" w:line="240" w:lineRule="auto"/>
              <w:ind w:left="884" w:firstLine="14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1</w:t>
            </w:r>
          </w:p>
        </w:tc>
        <w:tc>
          <w:tcPr>
            <w:tcW w:w="287" w:type="dxa"/>
          </w:tcPr>
          <w:p w14:paraId="0EA5D97D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601B19CA" w14:textId="40F1510F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DF54A6A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7E2C3F57" w14:textId="77777777" w:rsidR="00E743A0" w:rsidRPr="00FD1727" w:rsidRDefault="00E743A0" w:rsidP="003218B0">
            <w:pPr>
              <w:spacing w:after="0" w:line="240" w:lineRule="auto"/>
              <w:ind w:left="884" w:firstLine="14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2</w:t>
            </w:r>
          </w:p>
        </w:tc>
        <w:tc>
          <w:tcPr>
            <w:tcW w:w="287" w:type="dxa"/>
          </w:tcPr>
          <w:p w14:paraId="78D2E7B4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6F1C2" w14:textId="04BF95E1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1F593B8D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16347B10" w14:textId="77777777" w:rsidR="00E743A0" w:rsidRPr="00FD1727" w:rsidRDefault="00E743A0" w:rsidP="003218B0">
            <w:pPr>
              <w:spacing w:after="0" w:line="240" w:lineRule="auto"/>
              <w:ind w:left="884" w:firstLine="14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3</w:t>
            </w:r>
          </w:p>
        </w:tc>
        <w:tc>
          <w:tcPr>
            <w:tcW w:w="287" w:type="dxa"/>
          </w:tcPr>
          <w:p w14:paraId="4FBF0FA0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1C1EB" w14:textId="44E57BA8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76DD80A3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3D4E4858" w14:textId="77777777" w:rsidR="00E743A0" w:rsidRPr="00FD1727" w:rsidRDefault="00E743A0" w:rsidP="003218B0">
            <w:pPr>
              <w:spacing w:after="0" w:line="240" w:lineRule="auto"/>
              <w:ind w:left="884" w:firstLine="14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4</w:t>
            </w:r>
          </w:p>
        </w:tc>
        <w:tc>
          <w:tcPr>
            <w:tcW w:w="287" w:type="dxa"/>
          </w:tcPr>
          <w:p w14:paraId="4ABDE61E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A33AD" w14:textId="32C5A83C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63F93AF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2A9CD2BF" w14:textId="148ACE4D" w:rsidR="00E743A0" w:rsidRPr="00FD1727" w:rsidRDefault="00E743A0" w:rsidP="003218B0">
            <w:pPr>
              <w:spacing w:after="0" w:line="240" w:lineRule="auto"/>
              <w:ind w:left="884" w:firstLine="142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5</w:t>
            </w:r>
            <w:r w:rsidR="00837942"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 dst</w:t>
            </w:r>
          </w:p>
        </w:tc>
        <w:tc>
          <w:tcPr>
            <w:tcW w:w="287" w:type="dxa"/>
          </w:tcPr>
          <w:p w14:paraId="00D7E20B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DA1A8" w14:textId="63D3D538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76CBD53A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2A35C97E" w14:textId="697B5736" w:rsidR="00E743A0" w:rsidRPr="00FD1727" w:rsidRDefault="00E743A0" w:rsidP="003218B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00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Iuran</w:t>
            </w:r>
          </w:p>
        </w:tc>
        <w:tc>
          <w:tcPr>
            <w:tcW w:w="287" w:type="dxa"/>
          </w:tcPr>
          <w:p w14:paraId="0685B6A1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6C7F9D8B" w14:textId="50A2F9B1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73C5B4D5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04C01C78" w14:textId="7FE7CAA9" w:rsidR="00E743A0" w:rsidRPr="00FD1727" w:rsidRDefault="00E743A0" w:rsidP="002F0BE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Pemberi Kerja membayar iuran tepat jumlah?</w:t>
            </w:r>
          </w:p>
        </w:tc>
        <w:tc>
          <w:tcPr>
            <w:tcW w:w="287" w:type="dxa"/>
          </w:tcPr>
          <w:p w14:paraId="100A7939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5910C796" w14:textId="1751EE9E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7F238A53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02B74C70" w14:textId="05C7D3DE" w:rsidR="007B737C" w:rsidRPr="00FD1727" w:rsidRDefault="00E743A0" w:rsidP="002F0BE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Pemberi Kerja membayar iuran tepat waktu?</w:t>
            </w:r>
          </w:p>
        </w:tc>
        <w:tc>
          <w:tcPr>
            <w:tcW w:w="287" w:type="dxa"/>
          </w:tcPr>
          <w:p w14:paraId="35A12BD2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C1E4F" w14:textId="3D3BEBC8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57A2399A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0E0BEABB" w14:textId="46B89390" w:rsidR="007B737C" w:rsidRPr="00FD1727" w:rsidRDefault="007B737C" w:rsidP="002F0BE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terdapat iuran sukarela dari Peserta?</w:t>
            </w:r>
          </w:p>
        </w:tc>
        <w:tc>
          <w:tcPr>
            <w:tcW w:w="287" w:type="dxa"/>
          </w:tcPr>
          <w:p w14:paraId="7A38C78B" w14:textId="77777777" w:rsidR="007B737C" w:rsidRPr="00FD1727" w:rsidRDefault="007B737C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C27DD" w14:textId="77777777" w:rsidR="007B737C" w:rsidRPr="00FD1727" w:rsidRDefault="007B737C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3800DEF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4F2A6928" w14:textId="1F54231F" w:rsidR="00FE607A" w:rsidRPr="00FD1727" w:rsidRDefault="00FE607A" w:rsidP="003218B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00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Manfaat Lain</w:t>
            </w:r>
          </w:p>
        </w:tc>
        <w:tc>
          <w:tcPr>
            <w:tcW w:w="287" w:type="dxa"/>
          </w:tcPr>
          <w:p w14:paraId="291115B9" w14:textId="77777777" w:rsidR="00FE607A" w:rsidRPr="00FD1727" w:rsidRDefault="00FE607A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0F7B2D28" w14:textId="77777777" w:rsidR="00FE607A" w:rsidRPr="00FD1727" w:rsidRDefault="00FE607A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2D91774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4EB5ADA1" w14:textId="692D5BC5" w:rsidR="00FE607A" w:rsidRPr="00FD1727" w:rsidRDefault="00FE607A" w:rsidP="003218B0">
            <w:pPr>
              <w:pStyle w:val="ListParagraph"/>
              <w:spacing w:after="0" w:line="240" w:lineRule="auto"/>
              <w:ind w:left="600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Dana Pensiun menyelenggarakan program Manfaat Lain bagi Peserta?</w:t>
            </w:r>
          </w:p>
        </w:tc>
        <w:tc>
          <w:tcPr>
            <w:tcW w:w="287" w:type="dxa"/>
          </w:tcPr>
          <w:p w14:paraId="2AD2CCBC" w14:textId="77777777" w:rsidR="00FE607A" w:rsidRPr="00FD1727" w:rsidRDefault="00FE607A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74051A91" w14:textId="77777777" w:rsidR="00FE607A" w:rsidRPr="00FD1727" w:rsidRDefault="00FE607A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5018A76B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117E89E4" w14:textId="732D9068" w:rsidR="00E743A0" w:rsidRPr="00FD1727" w:rsidRDefault="00E743A0" w:rsidP="003218B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00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Investasi</w:t>
            </w:r>
          </w:p>
        </w:tc>
        <w:tc>
          <w:tcPr>
            <w:tcW w:w="287" w:type="dxa"/>
          </w:tcPr>
          <w:p w14:paraId="3C4DC8E7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3E7CAD7F" w14:textId="3ED11CF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FFC6D90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5CDB9C3F" w14:textId="678240CF" w:rsidR="00E743A0" w:rsidRPr="00FD1727" w:rsidRDefault="00E743A0" w:rsidP="002F0BE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Apakah kegiatan investasi selama periode laporan sesuai dengan </w:t>
            </w:r>
            <w:r w:rsidR="00D42A9E"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ketentuan </w:t>
            </w: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peraturan perundang</w:t>
            </w:r>
            <w:r w:rsidR="00D42A9E" w:rsidRPr="00FD1727">
              <w:rPr>
                <w:rFonts w:ascii="Bookman Old Style" w:eastAsia="Times New Roman" w:hAnsi="Bookman Old Style" w:cs="Times New Roman"/>
                <w:lang w:eastAsia="id-ID"/>
              </w:rPr>
              <w:t>-undangan</w:t>
            </w: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?</w:t>
            </w:r>
          </w:p>
        </w:tc>
        <w:tc>
          <w:tcPr>
            <w:tcW w:w="287" w:type="dxa"/>
          </w:tcPr>
          <w:p w14:paraId="022B9C6B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7005F7B2" w14:textId="77510A3E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428EC3D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0203F792" w14:textId="58260E33" w:rsidR="00E743A0" w:rsidRPr="00FD1727" w:rsidRDefault="00E743A0" w:rsidP="002F0BE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informasi mengenai investasi telah disampaikan kepada peserta?</w:t>
            </w:r>
          </w:p>
        </w:tc>
        <w:tc>
          <w:tcPr>
            <w:tcW w:w="287" w:type="dxa"/>
          </w:tcPr>
          <w:p w14:paraId="02381762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D4FBD" w14:textId="7B02D68B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5F33D801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10FBC431" w14:textId="415773B2" w:rsidR="00E743A0" w:rsidRPr="00FD1727" w:rsidRDefault="00E743A0" w:rsidP="003218B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00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Tata Kelola</w:t>
            </w:r>
          </w:p>
        </w:tc>
        <w:tc>
          <w:tcPr>
            <w:tcW w:w="287" w:type="dxa"/>
          </w:tcPr>
          <w:p w14:paraId="53106A14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25A25216" w14:textId="36ED9399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5552B248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2F2792D" w14:textId="46FBA9A5" w:rsidR="00E743A0" w:rsidRPr="00FD1727" w:rsidRDefault="00E743A0" w:rsidP="002F0B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Dana Pensiun mempunyai Pedoman Tata Kelola Dana Pensiun?</w:t>
            </w:r>
          </w:p>
        </w:tc>
        <w:tc>
          <w:tcPr>
            <w:tcW w:w="287" w:type="dxa"/>
          </w:tcPr>
          <w:p w14:paraId="38F9AC47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0B1F92E3" w14:textId="53442D39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1CA4D2EE" w14:textId="77777777" w:rsidTr="00504E11">
        <w:trPr>
          <w:trHeight w:val="300"/>
        </w:trPr>
        <w:tc>
          <w:tcPr>
            <w:tcW w:w="4175" w:type="dxa"/>
            <w:shd w:val="clear" w:color="auto" w:fill="auto"/>
            <w:hideMark/>
          </w:tcPr>
          <w:p w14:paraId="608E4740" w14:textId="3FA80718" w:rsidR="00E743A0" w:rsidRPr="00FD1727" w:rsidRDefault="00E743A0" w:rsidP="002F0B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Apakah Dana Pensiun telah menerapkan Tata Kelola Dana Pensiun?</w:t>
            </w:r>
          </w:p>
        </w:tc>
        <w:tc>
          <w:tcPr>
            <w:tcW w:w="287" w:type="dxa"/>
          </w:tcPr>
          <w:p w14:paraId="54A11D9E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4CF3" w14:textId="7987B8F9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78922CFB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23CB4DC8" w14:textId="134E83B0" w:rsidR="00E743A0" w:rsidRPr="00FD1727" w:rsidRDefault="0083360B" w:rsidP="002F0BE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9" w:hanging="357"/>
              <w:rPr>
                <w:rFonts w:ascii="Bookman Old Style" w:eastAsia="Times New Roman" w:hAnsi="Bookman Old Style" w:cs="Times New Roman"/>
                <w:b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lang w:eastAsia="id-ID"/>
              </w:rPr>
              <w:t>Kepesertaan Dana Pensiun</w:t>
            </w:r>
          </w:p>
        </w:tc>
        <w:tc>
          <w:tcPr>
            <w:tcW w:w="287" w:type="dxa"/>
          </w:tcPr>
          <w:p w14:paraId="6A0334B4" w14:textId="77777777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4973BFCE" w14:textId="43FA079F" w:rsidR="00E743A0" w:rsidRPr="00FD1727" w:rsidRDefault="00E743A0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76D2946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58AC1D45" w14:textId="02D28361" w:rsidR="00E743A0" w:rsidRPr="00FD1727" w:rsidRDefault="00E743A0" w:rsidP="002F0BE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0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Jumlah karyawan Peserta Aktif Dana Pensiun pada akhir periode kegiatan:</w:t>
            </w:r>
          </w:p>
        </w:tc>
        <w:tc>
          <w:tcPr>
            <w:tcW w:w="287" w:type="dxa"/>
          </w:tcPr>
          <w:p w14:paraId="49BE2D79" w14:textId="77777777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shd w:val="clear" w:color="auto" w:fill="auto"/>
          </w:tcPr>
          <w:p w14:paraId="5DEBBAE1" w14:textId="3E71FA88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CBE5CF9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71D52C9B" w14:textId="77777777" w:rsidR="00E743A0" w:rsidRPr="00FD1727" w:rsidRDefault="00E743A0" w:rsidP="003218B0">
            <w:pPr>
              <w:pStyle w:val="ListParagraph"/>
              <w:spacing w:after="0" w:line="240" w:lineRule="auto"/>
              <w:ind w:left="600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Pendiri (orang)</w:t>
            </w:r>
          </w:p>
        </w:tc>
        <w:tc>
          <w:tcPr>
            <w:tcW w:w="287" w:type="dxa"/>
          </w:tcPr>
          <w:p w14:paraId="704FBB3C" w14:textId="0E3B3B01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1A1D2FC5" w14:textId="35A512DE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BBD1DA4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5E01B670" w14:textId="25540866" w:rsidR="00E743A0" w:rsidRPr="00FD1727" w:rsidRDefault="00E743A0" w:rsidP="003218B0">
            <w:pPr>
              <w:pStyle w:val="ListParagraph"/>
              <w:spacing w:after="0" w:line="240" w:lineRule="auto"/>
              <w:ind w:left="600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Mitra Pendiri</w:t>
            </w:r>
            <w:r w:rsidR="00D3570D"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 </w:t>
            </w: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(orang)</w:t>
            </w:r>
          </w:p>
        </w:tc>
        <w:tc>
          <w:tcPr>
            <w:tcW w:w="287" w:type="dxa"/>
          </w:tcPr>
          <w:p w14:paraId="43EBA767" w14:textId="11533F7A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0DBCE" w14:textId="18D191DD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59AC8086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6126F212" w14:textId="114E9FE6" w:rsidR="00E743A0" w:rsidRPr="00FD1727" w:rsidRDefault="00E743A0" w:rsidP="003218B0">
            <w:pPr>
              <w:pStyle w:val="ListParagraph"/>
              <w:spacing w:after="0" w:line="240" w:lineRule="auto"/>
              <w:ind w:left="600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lastRenderedPageBreak/>
              <w:t>Total</w:t>
            </w:r>
            <w:r w:rsidR="00665E5B" w:rsidRPr="00FD1727">
              <w:rPr>
                <w:rFonts w:ascii="Bookman Old Style" w:eastAsia="Times New Roman" w:hAnsi="Bookman Old Style" w:cs="Times New Roman"/>
                <w:lang w:eastAsia="id-ID"/>
              </w:rPr>
              <w:t xml:space="preserve"> </w:t>
            </w: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(orang)</w:t>
            </w:r>
          </w:p>
        </w:tc>
        <w:tc>
          <w:tcPr>
            <w:tcW w:w="287" w:type="dxa"/>
          </w:tcPr>
          <w:p w14:paraId="0F0B7393" w14:textId="41B6E1F1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1970C" w14:textId="3AD57C24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1ED5C7C6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49CB745D" w14:textId="43E36EA1" w:rsidR="00E743A0" w:rsidRPr="00FD1727" w:rsidRDefault="00E743A0" w:rsidP="002F0BE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0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Jumlah seluruh peserta yang berhak atas pensiun ditunda pada akhir periode kegiatan</w:t>
            </w:r>
          </w:p>
        </w:tc>
        <w:tc>
          <w:tcPr>
            <w:tcW w:w="287" w:type="dxa"/>
          </w:tcPr>
          <w:p w14:paraId="2EF34A6C" w14:textId="14411F22" w:rsidR="00E743A0" w:rsidRPr="00FD1727" w:rsidRDefault="005539EC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BEBE7" w14:textId="2B08350A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66954D7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0A5DBC04" w14:textId="4FC5B98B" w:rsidR="00E743A0" w:rsidRPr="00FD1727" w:rsidRDefault="00E743A0" w:rsidP="002F0BE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0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Struktur Usia Peserta Aktif dan</w:t>
            </w:r>
          </w:p>
        </w:tc>
        <w:tc>
          <w:tcPr>
            <w:tcW w:w="287" w:type="dxa"/>
          </w:tcPr>
          <w:p w14:paraId="70ADD6B5" w14:textId="77777777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4902AB10" w14:textId="74E790CE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6FC6824C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11E86F49" w14:textId="3E8FEBE2" w:rsidR="00E743A0" w:rsidRPr="00FD1727" w:rsidRDefault="00E743A0" w:rsidP="002F0B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Jumlah Peserta Aktif</w:t>
            </w:r>
          </w:p>
        </w:tc>
        <w:tc>
          <w:tcPr>
            <w:tcW w:w="287" w:type="dxa"/>
          </w:tcPr>
          <w:p w14:paraId="63DA5434" w14:textId="77777777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1D01F952" w14:textId="72AB164F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E29A252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2D8190B3" w14:textId="77777777" w:rsidR="00E743A0" w:rsidRPr="00FD1727" w:rsidRDefault="00E743A0" w:rsidP="003218B0">
            <w:pPr>
              <w:spacing w:after="0" w:line="240" w:lineRule="auto"/>
              <w:ind w:leftChars="466" w:left="1025" w:firstLine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s.d 20</w:t>
            </w:r>
          </w:p>
        </w:tc>
        <w:tc>
          <w:tcPr>
            <w:tcW w:w="287" w:type="dxa"/>
          </w:tcPr>
          <w:p w14:paraId="484A533F" w14:textId="2006C45A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8FCDD" w14:textId="2883CF0F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3B811F1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0E44FD2F" w14:textId="77777777" w:rsidR="00E743A0" w:rsidRPr="00FD1727" w:rsidRDefault="00E743A0" w:rsidP="003218B0">
            <w:pPr>
              <w:spacing w:after="0" w:line="240" w:lineRule="auto"/>
              <w:ind w:leftChars="466" w:left="1025" w:firstLine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20 s.d 30</w:t>
            </w:r>
          </w:p>
        </w:tc>
        <w:tc>
          <w:tcPr>
            <w:tcW w:w="287" w:type="dxa"/>
          </w:tcPr>
          <w:p w14:paraId="50B194CD" w14:textId="3EA77674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19BF1" w14:textId="63AB3DC0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F856D9E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07951688" w14:textId="77777777" w:rsidR="00E743A0" w:rsidRPr="00FD1727" w:rsidRDefault="00E743A0" w:rsidP="003218B0">
            <w:pPr>
              <w:spacing w:after="0" w:line="240" w:lineRule="auto"/>
              <w:ind w:leftChars="466" w:left="1025" w:firstLine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30 s.d 40</w:t>
            </w:r>
          </w:p>
        </w:tc>
        <w:tc>
          <w:tcPr>
            <w:tcW w:w="287" w:type="dxa"/>
          </w:tcPr>
          <w:p w14:paraId="5421A309" w14:textId="39781E1A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E19EC" w14:textId="3B6CDDA5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739BBE4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4CCB1C0B" w14:textId="77777777" w:rsidR="00E743A0" w:rsidRPr="00FD1727" w:rsidRDefault="00E743A0" w:rsidP="003218B0">
            <w:pPr>
              <w:spacing w:after="0" w:line="240" w:lineRule="auto"/>
              <w:ind w:leftChars="466" w:left="1025" w:firstLine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40 s.d 50</w:t>
            </w:r>
          </w:p>
        </w:tc>
        <w:tc>
          <w:tcPr>
            <w:tcW w:w="287" w:type="dxa"/>
          </w:tcPr>
          <w:p w14:paraId="0B26EA60" w14:textId="50279CBE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F9D13" w14:textId="5A7FD62F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12CF6B8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3CE9F970" w14:textId="77777777" w:rsidR="00E743A0" w:rsidRPr="00FD1727" w:rsidRDefault="00E743A0" w:rsidP="003218B0">
            <w:pPr>
              <w:spacing w:after="0" w:line="240" w:lineRule="auto"/>
              <w:ind w:leftChars="466" w:left="1025" w:firstLine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di atas 50</w:t>
            </w:r>
          </w:p>
        </w:tc>
        <w:tc>
          <w:tcPr>
            <w:tcW w:w="287" w:type="dxa"/>
          </w:tcPr>
          <w:p w14:paraId="0A12370E" w14:textId="1AB501F0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77130ED5" w14:textId="7548C1B5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D6D11E4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2501B5B4" w14:textId="6D603E77" w:rsidR="00E743A0" w:rsidRPr="00FD1727" w:rsidRDefault="00E743A0" w:rsidP="002F0B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26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Jumlah Peserta yang berhak atas pensiun ditunda</w:t>
            </w:r>
          </w:p>
        </w:tc>
        <w:tc>
          <w:tcPr>
            <w:tcW w:w="287" w:type="dxa"/>
          </w:tcPr>
          <w:p w14:paraId="04D27B13" w14:textId="77777777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shd w:val="clear" w:color="auto" w:fill="auto"/>
          </w:tcPr>
          <w:p w14:paraId="4DA49175" w14:textId="033C2788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72F5EF36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1C54303F" w14:textId="77777777" w:rsidR="00E743A0" w:rsidRPr="00FD1727" w:rsidRDefault="00E743A0" w:rsidP="003218B0">
            <w:pPr>
              <w:spacing w:after="0" w:line="240" w:lineRule="auto"/>
              <w:ind w:leftChars="466" w:left="1025" w:firstLine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s.d 20</w:t>
            </w:r>
          </w:p>
        </w:tc>
        <w:tc>
          <w:tcPr>
            <w:tcW w:w="287" w:type="dxa"/>
          </w:tcPr>
          <w:p w14:paraId="33B73199" w14:textId="2D1810A8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64CBA140" w14:textId="35C539BD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396D6CF6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5FE6D816" w14:textId="77777777" w:rsidR="00E743A0" w:rsidRPr="00FD1727" w:rsidRDefault="00E743A0" w:rsidP="003218B0">
            <w:pPr>
              <w:spacing w:after="0" w:line="240" w:lineRule="auto"/>
              <w:ind w:leftChars="466" w:left="1025" w:firstLine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20 s.d 30</w:t>
            </w:r>
          </w:p>
        </w:tc>
        <w:tc>
          <w:tcPr>
            <w:tcW w:w="287" w:type="dxa"/>
          </w:tcPr>
          <w:p w14:paraId="2E78129E" w14:textId="0F43C6EA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CAC5E" w14:textId="6A44DD61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7A15122D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35F9F8E7" w14:textId="77777777" w:rsidR="00E743A0" w:rsidRPr="00FD1727" w:rsidRDefault="00E743A0" w:rsidP="003218B0">
            <w:pPr>
              <w:spacing w:after="0" w:line="240" w:lineRule="auto"/>
              <w:ind w:leftChars="466" w:left="1025" w:firstLine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30 s.d 40</w:t>
            </w:r>
          </w:p>
        </w:tc>
        <w:tc>
          <w:tcPr>
            <w:tcW w:w="287" w:type="dxa"/>
          </w:tcPr>
          <w:p w14:paraId="6F5D4C37" w14:textId="3632B63B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E8019" w14:textId="6EEDBB49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25BEE5F6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1567330C" w14:textId="77777777" w:rsidR="00E743A0" w:rsidRPr="00FD1727" w:rsidRDefault="00E743A0" w:rsidP="003218B0">
            <w:pPr>
              <w:spacing w:after="0" w:line="240" w:lineRule="auto"/>
              <w:ind w:leftChars="466" w:left="1025" w:firstLine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40 s.d 50</w:t>
            </w:r>
          </w:p>
        </w:tc>
        <w:tc>
          <w:tcPr>
            <w:tcW w:w="287" w:type="dxa"/>
          </w:tcPr>
          <w:p w14:paraId="1AB2F8FC" w14:textId="5285CA40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E2003" w14:textId="3136D2B0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7972A963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2788E429" w14:textId="77777777" w:rsidR="00E743A0" w:rsidRPr="00FD1727" w:rsidRDefault="00E743A0" w:rsidP="003218B0">
            <w:pPr>
              <w:spacing w:after="0" w:line="240" w:lineRule="auto"/>
              <w:ind w:leftChars="466" w:left="1025" w:firstLine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di atas 50</w:t>
            </w:r>
          </w:p>
        </w:tc>
        <w:tc>
          <w:tcPr>
            <w:tcW w:w="287" w:type="dxa"/>
          </w:tcPr>
          <w:p w14:paraId="1AC07E4F" w14:textId="71ACEAC3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5D1E9" w14:textId="1F3D6475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051B7CDE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3ED941B0" w14:textId="77777777" w:rsidR="00E743A0" w:rsidRPr="00FD1727" w:rsidRDefault="00E743A0" w:rsidP="003218B0">
            <w:pPr>
              <w:spacing w:after="0" w:line="240" w:lineRule="auto"/>
              <w:ind w:leftChars="466" w:left="1025" w:firstLine="1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Estimasi jumlah peserta yang memasuki usia pensiun normal pada satu periode kegiatan berikutnya</w:t>
            </w:r>
          </w:p>
        </w:tc>
        <w:tc>
          <w:tcPr>
            <w:tcW w:w="287" w:type="dxa"/>
          </w:tcPr>
          <w:p w14:paraId="3AE71A63" w14:textId="11B7422A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9C731" w14:textId="1143B107" w:rsidR="00E743A0" w:rsidRPr="00FD1727" w:rsidRDefault="00E743A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222C54" w:rsidRPr="00FD1727" w14:paraId="2F5F26D9" w14:textId="77777777" w:rsidTr="00504E11">
        <w:trPr>
          <w:trHeight w:val="300"/>
        </w:trPr>
        <w:tc>
          <w:tcPr>
            <w:tcW w:w="4175" w:type="dxa"/>
            <w:shd w:val="clear" w:color="auto" w:fill="auto"/>
          </w:tcPr>
          <w:p w14:paraId="4492AB34" w14:textId="39EFBDD0" w:rsidR="00565280" w:rsidRPr="00FD1727" w:rsidRDefault="00565280" w:rsidP="002F0BE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0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Jumlah seluruh pemberi kerja yang mengikutsertakan karyawannya pada DPLK pada akhir periode kegiatan</w:t>
            </w:r>
          </w:p>
        </w:tc>
        <w:tc>
          <w:tcPr>
            <w:tcW w:w="287" w:type="dxa"/>
          </w:tcPr>
          <w:p w14:paraId="49BEB27F" w14:textId="77777777" w:rsidR="00565280" w:rsidRPr="00FD1727" w:rsidRDefault="0056528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28C5A" w14:textId="77777777" w:rsidR="00565280" w:rsidRPr="00FD1727" w:rsidRDefault="00565280" w:rsidP="003218B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</w:tbl>
    <w:p w14:paraId="23FDFE9A" w14:textId="77777777" w:rsidR="00220C06" w:rsidRPr="00FD1727" w:rsidRDefault="00220C06" w:rsidP="003218B0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p w14:paraId="29B95A5F" w14:textId="079A7B8A" w:rsidR="00183B9A" w:rsidRPr="00FD1727" w:rsidRDefault="00183B9A">
      <w:pPr>
        <w:rPr>
          <w:rFonts w:ascii="Bookman Old Style" w:hAnsi="Bookman Old Style"/>
          <w:b/>
          <w:szCs w:val="24"/>
        </w:rPr>
      </w:pPr>
      <w:r w:rsidRPr="00FD1727">
        <w:rPr>
          <w:rFonts w:ascii="Bookman Old Style" w:hAnsi="Bookman Old Style"/>
          <w:b/>
          <w:szCs w:val="24"/>
        </w:rPr>
        <w:br w:type="page"/>
      </w:r>
    </w:p>
    <w:p w14:paraId="0A9210DE" w14:textId="3A00975B" w:rsidR="00220C06" w:rsidRPr="00FD1727" w:rsidRDefault="0083360B" w:rsidP="002F0BE0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="Bookman Old Style" w:eastAsia="Times New Roman" w:hAnsi="Bookman Old Style" w:cs="Times New Roman"/>
          <w:b/>
          <w:lang w:eastAsia="id-ID"/>
        </w:rPr>
      </w:pPr>
      <w:r w:rsidRPr="00FD1727">
        <w:rPr>
          <w:rFonts w:ascii="Bookman Old Style" w:eastAsia="Times New Roman" w:hAnsi="Bookman Old Style" w:cs="Times New Roman"/>
          <w:b/>
          <w:lang w:eastAsia="id-ID"/>
        </w:rPr>
        <w:lastRenderedPageBreak/>
        <w:t>Pensiunan dan Pihak Yang Berhak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075"/>
        <w:gridCol w:w="910"/>
        <w:gridCol w:w="992"/>
        <w:gridCol w:w="992"/>
        <w:gridCol w:w="851"/>
        <w:gridCol w:w="850"/>
        <w:gridCol w:w="851"/>
      </w:tblGrid>
      <w:tr w:rsidR="00FD1727" w:rsidRPr="00FD1727" w14:paraId="49D9400D" w14:textId="100FBAFA" w:rsidTr="006A0D9D">
        <w:trPr>
          <w:trHeight w:val="2582"/>
        </w:trPr>
        <w:tc>
          <w:tcPr>
            <w:tcW w:w="1984" w:type="dxa"/>
            <w:shd w:val="clear" w:color="auto" w:fill="auto"/>
            <w:vAlign w:val="center"/>
            <w:hideMark/>
          </w:tcPr>
          <w:p w14:paraId="67C0F792" w14:textId="77777777" w:rsidR="00E67FA0" w:rsidRPr="00FD1727" w:rsidRDefault="00E67FA0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  <w:t>Uraian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70E68C81" w14:textId="77777777" w:rsidR="00E67FA0" w:rsidRPr="00FD1727" w:rsidRDefault="00E67FA0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  <w:t>Jumlah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7A9235A" w14:textId="40E72C7A" w:rsidR="00E67FA0" w:rsidRPr="00FD1727" w:rsidRDefault="00E67FA0" w:rsidP="00FD1727">
            <w:pPr>
              <w:spacing w:after="0" w:line="240" w:lineRule="auto"/>
              <w:ind w:left="-180"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  <w:t>≤ Rp 1.600.000,00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BE2285" w14:textId="276DC1D1" w:rsidR="00E67FA0" w:rsidRPr="00FD1727" w:rsidRDefault="00E67FA0" w:rsidP="006A0D9D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  <w:t>&gt; Rp 1.600.000,00-Rp 10.000.000,00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3EEE3B" w14:textId="0FE7DF1E" w:rsidR="00E67FA0" w:rsidRPr="00FD1727" w:rsidRDefault="00E67FA0" w:rsidP="006A0D9D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  <w:t>&gt; Rp 10.000.000,00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4623D4" w14:textId="613B6925" w:rsidR="00E67FA0" w:rsidRPr="00FD1727" w:rsidRDefault="00E67FA0" w:rsidP="006A0D9D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trike/>
                <w:sz w:val="18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  <w:t>≤ Rp 500.000.000,00</w:t>
            </w:r>
          </w:p>
        </w:tc>
        <w:tc>
          <w:tcPr>
            <w:tcW w:w="850" w:type="dxa"/>
            <w:vAlign w:val="center"/>
          </w:tcPr>
          <w:p w14:paraId="53CDEE7A" w14:textId="4D76B44A" w:rsidR="00E67FA0" w:rsidRPr="00FD1727" w:rsidRDefault="00E67FA0" w:rsidP="006A0D9D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trike/>
                <w:sz w:val="18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  <w:t>&gt; Rp 500.000.000,00-Rp 1.500.000.000,00</w:t>
            </w:r>
          </w:p>
        </w:tc>
        <w:tc>
          <w:tcPr>
            <w:tcW w:w="851" w:type="dxa"/>
            <w:vAlign w:val="center"/>
          </w:tcPr>
          <w:p w14:paraId="4684C1FE" w14:textId="1FD809E2" w:rsidR="00E67FA0" w:rsidRPr="00FD1727" w:rsidRDefault="00E67FA0" w:rsidP="006A0D9D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trike/>
                <w:sz w:val="18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id-ID"/>
              </w:rPr>
              <w:t>&gt; Rp 1.500.000.000,00</w:t>
            </w:r>
          </w:p>
        </w:tc>
      </w:tr>
      <w:tr w:rsidR="00FD1727" w:rsidRPr="00FD1727" w14:paraId="7DF7BE5C" w14:textId="272C1892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6CB4625F" w14:textId="43A41DFF" w:rsidR="00DC6098" w:rsidRPr="00FD1727" w:rsidRDefault="00DC6098" w:rsidP="002F0B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3" w:hanging="313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Jumlah Penerima Manfaat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14:paraId="5F2EC16F" w14:textId="77777777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                                                             -    </w:t>
            </w:r>
          </w:p>
        </w:tc>
        <w:tc>
          <w:tcPr>
            <w:tcW w:w="910" w:type="dxa"/>
            <w:shd w:val="clear" w:color="auto" w:fill="auto"/>
            <w:noWrap/>
          </w:tcPr>
          <w:p w14:paraId="1FBFA0F5" w14:textId="144CD68C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8EA47C" w14:textId="7841EDCD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48D57B" w14:textId="0DA118D2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329E82" w14:textId="6AC7CA19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5BE33D3B" w14:textId="77777777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61B76CA8" w14:textId="77777777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6193A3A2" w14:textId="54D05E25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244EC729" w14:textId="2F4A1F1E" w:rsidR="00DC6098" w:rsidRPr="00FD1727" w:rsidRDefault="00DC6098" w:rsidP="002F0B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96" w:hanging="283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Jumlah Penerima Manfaat Pensiun secara bulanan pada akhir periode kegiatan (termasuk yang memilih pembayaran pertama maksimum 20%)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14:paraId="7D3B2D8F" w14:textId="77777777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                                                             -    </w:t>
            </w:r>
          </w:p>
        </w:tc>
        <w:tc>
          <w:tcPr>
            <w:tcW w:w="910" w:type="dxa"/>
            <w:shd w:val="clear" w:color="auto" w:fill="auto"/>
            <w:noWrap/>
          </w:tcPr>
          <w:p w14:paraId="624FB398" w14:textId="0E5EC6ED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A9B6BF" w14:textId="0373D92A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D47FC6" w14:textId="4DE5C999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E36A639" w14:textId="62CF831D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16C6A033" w14:textId="77777777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58B8879C" w14:textId="77777777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553949EE" w14:textId="3A37412A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77F97044" w14:textId="12F20ABA" w:rsidR="00DC6098" w:rsidRPr="00FD1727" w:rsidRDefault="00DC6098" w:rsidP="002F0BE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880" w:hanging="142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Pensiunan</w:t>
            </w:r>
          </w:p>
        </w:tc>
        <w:tc>
          <w:tcPr>
            <w:tcW w:w="1075" w:type="dxa"/>
            <w:shd w:val="clear" w:color="auto" w:fill="auto"/>
          </w:tcPr>
          <w:p w14:paraId="3754C88E" w14:textId="0CB063DB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4A9EC022" w14:textId="41DB148E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73DBC4E" w14:textId="324FFE49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6DE204" w14:textId="61F29521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847996" w14:textId="409CFF15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5DF06063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74CBCBC2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2541D3C4" w14:textId="4954DA12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11D61285" w14:textId="7E547266" w:rsidR="00DC6098" w:rsidRPr="00FD1727" w:rsidRDefault="00DC6098" w:rsidP="002F0BE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880" w:hanging="142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Janda/Duda</w:t>
            </w:r>
          </w:p>
        </w:tc>
        <w:tc>
          <w:tcPr>
            <w:tcW w:w="1075" w:type="dxa"/>
            <w:shd w:val="clear" w:color="auto" w:fill="auto"/>
          </w:tcPr>
          <w:p w14:paraId="5C9130BC" w14:textId="53D869E1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490793E2" w14:textId="06144CF1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C11B0B" w14:textId="5470CA78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375BF4" w14:textId="48C1F8C0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7CF42C8" w14:textId="65F37AFC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68C14427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573EC379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25F6F3A3" w14:textId="1DDDD81E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6965C943" w14:textId="5FAB803D" w:rsidR="00DC6098" w:rsidRPr="00FD1727" w:rsidRDefault="00DC6098" w:rsidP="002F0BE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880" w:hanging="142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Anak</w:t>
            </w:r>
          </w:p>
        </w:tc>
        <w:tc>
          <w:tcPr>
            <w:tcW w:w="1075" w:type="dxa"/>
            <w:shd w:val="clear" w:color="auto" w:fill="auto"/>
          </w:tcPr>
          <w:p w14:paraId="00E6FEFD" w14:textId="6DC50E6A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38D0D5C0" w14:textId="5DDFCCEA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A4F62D" w14:textId="34D4AC39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84EFF7" w14:textId="56EBF2F6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BF6CBD8" w14:textId="3062BCA6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653B699C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62B8C499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223A82C3" w14:textId="655B0948" w:rsidTr="006A0D9D">
        <w:trPr>
          <w:trHeight w:val="300"/>
        </w:trPr>
        <w:tc>
          <w:tcPr>
            <w:tcW w:w="1984" w:type="dxa"/>
            <w:shd w:val="clear" w:color="auto" w:fill="auto"/>
          </w:tcPr>
          <w:p w14:paraId="3518C4F2" w14:textId="04AB6386" w:rsidR="00DC6098" w:rsidRPr="00FD1727" w:rsidRDefault="00DC6098" w:rsidP="002F0BE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880" w:hanging="142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Pihak yang ditunjuk oleh Peserta atau pensiunan apabila Peserta</w:t>
            </w: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d-ID"/>
              </w:rPr>
              <w:t xml:space="preserve"> </w:t>
            </w: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atau pensiunan tidak menikah dan tidak mempunyai anak</w:t>
            </w:r>
          </w:p>
        </w:tc>
        <w:tc>
          <w:tcPr>
            <w:tcW w:w="1075" w:type="dxa"/>
            <w:shd w:val="clear" w:color="auto" w:fill="auto"/>
          </w:tcPr>
          <w:p w14:paraId="124858B9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7C807EC1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8BB23D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41BF60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57B153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07971030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707FF7FA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0F9678C0" w14:textId="78593671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0DED89B6" w14:textId="697D136C" w:rsidR="00DC6098" w:rsidRPr="00FD1727" w:rsidRDefault="00DC6098" w:rsidP="002F0B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96" w:hanging="283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Jumlah Penerima Manfaat Pensiun yang menerima pembayaran secara sekaligus selama periode </w:t>
            </w: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lastRenderedPageBreak/>
              <w:t>kegiatan dengan sebab:</w:t>
            </w:r>
          </w:p>
        </w:tc>
        <w:tc>
          <w:tcPr>
            <w:tcW w:w="1075" w:type="dxa"/>
            <w:shd w:val="clear" w:color="auto" w:fill="auto"/>
            <w:noWrap/>
          </w:tcPr>
          <w:p w14:paraId="6CC8C842" w14:textId="01ED5DA8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6DB76E35" w14:textId="2F4B9705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10BC630" w14:textId="06596A31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BEFEAC" w14:textId="5643E949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93CE127" w14:textId="3BC6D771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51542AB0" w14:textId="77777777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118A7A60" w14:textId="77777777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735DC104" w14:textId="088568F4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1AA32097" w14:textId="6AF8DE89" w:rsidR="00DC6098" w:rsidRPr="00FD1727" w:rsidRDefault="00DC6098" w:rsidP="002F0BE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0" w:hanging="142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Manfaat pensiun perbulannya di bawah batas ketentuan menteri</w:t>
            </w:r>
          </w:p>
        </w:tc>
        <w:tc>
          <w:tcPr>
            <w:tcW w:w="1075" w:type="dxa"/>
            <w:shd w:val="clear" w:color="auto" w:fill="auto"/>
          </w:tcPr>
          <w:p w14:paraId="7F25F53A" w14:textId="58113394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6E3DB0FF" w14:textId="76AFF9DB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BC1B73" w14:textId="74E7AB9F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E75EB82" w14:textId="3B4C3059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CD8C72D" w14:textId="0A2EAA69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20CBDDE3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01181556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7540F896" w14:textId="13F73CAB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6EC2B514" w14:textId="6FA32F19" w:rsidR="00DC6098" w:rsidRPr="00FD1727" w:rsidRDefault="00DC6098" w:rsidP="002F0BE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0" w:hanging="142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Alasan selain butir b (i)</w:t>
            </w:r>
          </w:p>
        </w:tc>
        <w:tc>
          <w:tcPr>
            <w:tcW w:w="1075" w:type="dxa"/>
            <w:shd w:val="clear" w:color="auto" w:fill="auto"/>
          </w:tcPr>
          <w:p w14:paraId="3EA9BF92" w14:textId="51399ADA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11270EE5" w14:textId="5E3C7AA3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732C47" w14:textId="267B2B65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766567" w14:textId="10B90ED8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1CF071" w14:textId="26F499B2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124D2F8A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0EDF16FC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5FA0C63A" w14:textId="1F817CA1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588D9504" w14:textId="65456896" w:rsidR="00DC6098" w:rsidRPr="00FD1727" w:rsidRDefault="00DC6098" w:rsidP="002F0B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96" w:hanging="283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Jumlah Penerima Manfaat Pensiun melakui pembelian anuitas selama periode</w:t>
            </w:r>
          </w:p>
        </w:tc>
        <w:tc>
          <w:tcPr>
            <w:tcW w:w="1075" w:type="dxa"/>
            <w:shd w:val="clear" w:color="auto" w:fill="auto"/>
          </w:tcPr>
          <w:p w14:paraId="4A9AA47A" w14:textId="3B2F34B9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29A4B6FC" w14:textId="34C315FC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0CB325" w14:textId="0991ADBE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4164DE" w14:textId="7018FC3D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8C744A3" w14:textId="29F67CA8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59D149FC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4596FBBA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4B02947E" w14:textId="4C43D87D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35E194EF" w14:textId="4BA7AB58" w:rsidR="00DC6098" w:rsidRPr="00FD1727" w:rsidRDefault="00DC6098" w:rsidP="002F0B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3" w:hanging="313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Sebaran jumlah penerima manfaat pensiun berdasarkan kategori besar manfaat pensiun yang diterimanya setiap bulan pada akhir periode kegiatan </w:t>
            </w:r>
          </w:p>
        </w:tc>
        <w:tc>
          <w:tcPr>
            <w:tcW w:w="1075" w:type="dxa"/>
            <w:shd w:val="clear" w:color="auto" w:fill="auto"/>
            <w:noWrap/>
          </w:tcPr>
          <w:p w14:paraId="2A1B63F3" w14:textId="68ABB3B9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14:paraId="77D633EC" w14:textId="62D38BEB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92CBFC" w14:textId="4CFB6160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A86812" w14:textId="185D43B6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AD7F89" w14:textId="1D065E52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7FD5D831" w14:textId="77777777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61D50155" w14:textId="77777777" w:rsidR="00DC6098" w:rsidRPr="00FD1727" w:rsidRDefault="00DC6098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3621260E" w14:textId="43A1167C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3D078B01" w14:textId="38C4F1C4" w:rsidR="00DC6098" w:rsidRPr="00FD1727" w:rsidRDefault="00DC6098" w:rsidP="002F0BE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96" w:hanging="142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Pensiunan (orang)</w:t>
            </w:r>
          </w:p>
        </w:tc>
        <w:tc>
          <w:tcPr>
            <w:tcW w:w="1075" w:type="dxa"/>
            <w:shd w:val="clear" w:color="auto" w:fill="auto"/>
            <w:noWrap/>
          </w:tcPr>
          <w:p w14:paraId="656C680C" w14:textId="0A2417A8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</w:tcPr>
          <w:p w14:paraId="0AE08787" w14:textId="12F989B1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</w:tcPr>
          <w:p w14:paraId="62BC007C" w14:textId="69FFBCC4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</w:tcPr>
          <w:p w14:paraId="616B88F6" w14:textId="02AAB573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</w:tcPr>
          <w:p w14:paraId="75721F21" w14:textId="1E1ABBFE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5EB71E7C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15E86F83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3F964751" w14:textId="110AAD9D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30BDC4AC" w14:textId="7EEAF88B" w:rsidR="00DC6098" w:rsidRPr="00FD1727" w:rsidRDefault="00DC6098" w:rsidP="002F0BE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96" w:hanging="142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Janda/Duda</w:t>
            </w:r>
          </w:p>
        </w:tc>
        <w:tc>
          <w:tcPr>
            <w:tcW w:w="1075" w:type="dxa"/>
            <w:shd w:val="clear" w:color="auto" w:fill="auto"/>
            <w:noWrap/>
          </w:tcPr>
          <w:p w14:paraId="7B2ECF4D" w14:textId="46A9BC2C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</w:tcPr>
          <w:p w14:paraId="4DD3AE7D" w14:textId="6030AEAB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</w:tcPr>
          <w:p w14:paraId="4CD9D271" w14:textId="40E9B0CE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</w:tcPr>
          <w:p w14:paraId="5B6B1B81" w14:textId="5BFAD5D2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</w:tcPr>
          <w:p w14:paraId="370B17A1" w14:textId="25AC3F08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128C669D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61B31C47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FD1727" w:rsidRPr="00FD1727" w14:paraId="4CADB39E" w14:textId="2F50AB22" w:rsidTr="006A0D9D">
        <w:trPr>
          <w:trHeight w:val="300"/>
        </w:trPr>
        <w:tc>
          <w:tcPr>
            <w:tcW w:w="1984" w:type="dxa"/>
            <w:shd w:val="clear" w:color="auto" w:fill="auto"/>
            <w:hideMark/>
          </w:tcPr>
          <w:p w14:paraId="033AC160" w14:textId="3CAE549E" w:rsidR="00DC6098" w:rsidRPr="00FD1727" w:rsidRDefault="00DC6098" w:rsidP="002F0BE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96" w:hanging="142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Anak</w:t>
            </w:r>
          </w:p>
        </w:tc>
        <w:tc>
          <w:tcPr>
            <w:tcW w:w="1075" w:type="dxa"/>
            <w:shd w:val="clear" w:color="auto" w:fill="auto"/>
            <w:noWrap/>
          </w:tcPr>
          <w:p w14:paraId="00193647" w14:textId="0DFD1DA6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</w:tcPr>
          <w:p w14:paraId="6243F053" w14:textId="58D211AE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</w:tcPr>
          <w:p w14:paraId="63678945" w14:textId="724EEC74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</w:tcPr>
          <w:p w14:paraId="160A0545" w14:textId="6557BF33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</w:tcPr>
          <w:p w14:paraId="1978DC72" w14:textId="78A4CCF5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28198AA7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44C1FAF0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DC6098" w:rsidRPr="00FD1727" w14:paraId="41BC19A1" w14:textId="60C49CE1" w:rsidTr="006A0D9D">
        <w:trPr>
          <w:trHeight w:val="300"/>
        </w:trPr>
        <w:tc>
          <w:tcPr>
            <w:tcW w:w="1984" w:type="dxa"/>
            <w:shd w:val="clear" w:color="auto" w:fill="auto"/>
          </w:tcPr>
          <w:p w14:paraId="6156F034" w14:textId="3E15BC15" w:rsidR="00DC6098" w:rsidRPr="00FD1727" w:rsidRDefault="00DC6098" w:rsidP="002F0BE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96" w:hanging="142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Pihak yang ditunjuk oleh Peserta atau pensiunan apabila Peserta</w:t>
            </w: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d-ID"/>
              </w:rPr>
              <w:t xml:space="preserve"> </w:t>
            </w:r>
            <w:r w:rsidRPr="00FD1727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atau pensiunan tidak menikah dan tidak mempunyai anak</w:t>
            </w:r>
          </w:p>
        </w:tc>
        <w:tc>
          <w:tcPr>
            <w:tcW w:w="1075" w:type="dxa"/>
            <w:shd w:val="clear" w:color="auto" w:fill="auto"/>
            <w:noWrap/>
          </w:tcPr>
          <w:p w14:paraId="5F49E2BD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0" w:type="dxa"/>
            <w:shd w:val="clear" w:color="auto" w:fill="auto"/>
          </w:tcPr>
          <w:p w14:paraId="308C636C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</w:tcPr>
          <w:p w14:paraId="14CEFC41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  <w:shd w:val="clear" w:color="auto" w:fill="auto"/>
          </w:tcPr>
          <w:p w14:paraId="63B0112B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shd w:val="clear" w:color="auto" w:fill="auto"/>
          </w:tcPr>
          <w:p w14:paraId="748F8A5D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0" w:type="dxa"/>
          </w:tcPr>
          <w:p w14:paraId="62C1B607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</w:tcPr>
          <w:p w14:paraId="71C35FD1" w14:textId="77777777" w:rsidR="00DC6098" w:rsidRPr="00FD1727" w:rsidRDefault="00DC6098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</w:tbl>
    <w:p w14:paraId="4D004A5B" w14:textId="2BA4C117" w:rsidR="00183B9A" w:rsidRPr="00FD1727" w:rsidRDefault="00183B9A">
      <w:pPr>
        <w:rPr>
          <w:rFonts w:ascii="Bookman Old Style" w:eastAsia="Times New Roman" w:hAnsi="Bookman Old Style" w:cs="Times New Roman"/>
          <w:b/>
          <w:lang w:eastAsia="id-ID"/>
        </w:rPr>
      </w:pPr>
    </w:p>
    <w:p w14:paraId="19A987AF" w14:textId="77777777" w:rsidR="00504E11" w:rsidRPr="00FD1727" w:rsidRDefault="00504E11" w:rsidP="00BD61DE">
      <w:pPr>
        <w:pStyle w:val="ListParagraph"/>
        <w:spacing w:after="0" w:line="276" w:lineRule="auto"/>
        <w:ind w:left="0"/>
        <w:jc w:val="center"/>
        <w:rPr>
          <w:rFonts w:ascii="Bookman Old Style" w:eastAsia="Times New Roman" w:hAnsi="Bookman Old Style" w:cs="Times New Roman"/>
          <w:b/>
          <w:lang w:eastAsia="id-ID"/>
        </w:rPr>
      </w:pPr>
    </w:p>
    <w:p w14:paraId="17C706E3" w14:textId="77777777" w:rsidR="00504E11" w:rsidRPr="00FD1727" w:rsidRDefault="00504E11" w:rsidP="00BD61DE">
      <w:pPr>
        <w:pStyle w:val="ListParagraph"/>
        <w:spacing w:after="0" w:line="276" w:lineRule="auto"/>
        <w:ind w:left="0"/>
        <w:jc w:val="center"/>
        <w:rPr>
          <w:rFonts w:ascii="Bookman Old Style" w:eastAsia="Times New Roman" w:hAnsi="Bookman Old Style" w:cs="Times New Roman"/>
          <w:b/>
          <w:lang w:eastAsia="id-ID"/>
        </w:rPr>
      </w:pPr>
    </w:p>
    <w:p w14:paraId="0BCF9F7E" w14:textId="52EA65C8" w:rsidR="00FD1727" w:rsidRPr="00FD1727" w:rsidRDefault="00FD1727">
      <w:pPr>
        <w:rPr>
          <w:rFonts w:ascii="Bookman Old Style" w:eastAsia="Times New Roman" w:hAnsi="Bookman Old Style" w:cs="Times New Roman"/>
          <w:b/>
          <w:lang w:eastAsia="id-ID"/>
        </w:rPr>
      </w:pPr>
    </w:p>
    <w:p w14:paraId="08CC02CA" w14:textId="25F03936" w:rsidR="00F45B2E" w:rsidRPr="00FD1727" w:rsidRDefault="00F45B2E" w:rsidP="00BD61DE">
      <w:pPr>
        <w:pStyle w:val="ListParagraph"/>
        <w:spacing w:after="0" w:line="276" w:lineRule="auto"/>
        <w:ind w:left="0"/>
        <w:jc w:val="center"/>
        <w:rPr>
          <w:rFonts w:ascii="Bookman Old Style" w:eastAsia="Times New Roman" w:hAnsi="Bookman Old Style" w:cs="Times New Roman"/>
          <w:b/>
          <w:lang w:eastAsia="id-ID"/>
        </w:rPr>
      </w:pPr>
      <w:r w:rsidRPr="00FD1727">
        <w:rPr>
          <w:rFonts w:ascii="Bookman Old Style" w:eastAsia="Times New Roman" w:hAnsi="Bookman Old Style" w:cs="Times New Roman"/>
          <w:b/>
          <w:lang w:eastAsia="id-ID"/>
        </w:rPr>
        <w:lastRenderedPageBreak/>
        <w:t>Pernyataan Pengurus</w:t>
      </w:r>
    </w:p>
    <w:p w14:paraId="17F07D88" w14:textId="77777777" w:rsidR="00F45B2E" w:rsidRPr="00FD1727" w:rsidRDefault="00F45B2E" w:rsidP="00BD61DE">
      <w:pPr>
        <w:pStyle w:val="ListParagraph"/>
        <w:spacing w:after="0" w:line="276" w:lineRule="auto"/>
        <w:ind w:left="0"/>
        <w:jc w:val="both"/>
        <w:rPr>
          <w:rFonts w:ascii="Bookman Old Style" w:eastAsia="Times New Roman" w:hAnsi="Bookman Old Style" w:cs="Times New Roman"/>
          <w:lang w:eastAsia="id-ID"/>
        </w:rPr>
      </w:pPr>
    </w:p>
    <w:p w14:paraId="000C86CD" w14:textId="37265434" w:rsidR="00F45B2E" w:rsidRPr="00FD1727" w:rsidRDefault="00F45B2E" w:rsidP="00BD61DE">
      <w:pPr>
        <w:pStyle w:val="ListParagraph"/>
        <w:spacing w:after="0" w:line="276" w:lineRule="auto"/>
        <w:ind w:left="0"/>
        <w:jc w:val="both"/>
        <w:rPr>
          <w:rFonts w:ascii="Bookman Old Style" w:eastAsia="Times New Roman" w:hAnsi="Bookman Old Style" w:cs="Times New Roman"/>
          <w:lang w:eastAsia="id-ID"/>
        </w:rPr>
      </w:pPr>
      <w:r w:rsidRPr="00FD1727">
        <w:rPr>
          <w:rFonts w:ascii="Bookman Old Style" w:eastAsia="Times New Roman" w:hAnsi="Bookman Old Style" w:cs="Times New Roman"/>
          <w:lang w:eastAsia="id-ID"/>
        </w:rPr>
        <w:t xml:space="preserve">Kami Pengurus Dana Pensiun </w:t>
      </w:r>
      <w:r w:rsidR="0052763B" w:rsidRPr="00FD1727">
        <w:rPr>
          <w:rFonts w:ascii="Bookman Old Style" w:eastAsia="Times New Roman" w:hAnsi="Bookman Old Style" w:cs="Times New Roman"/>
          <w:lang w:eastAsia="id-ID"/>
        </w:rPr>
        <w:t>m</w:t>
      </w:r>
      <w:r w:rsidRPr="00FD1727">
        <w:rPr>
          <w:rFonts w:ascii="Bookman Old Style" w:eastAsia="Times New Roman" w:hAnsi="Bookman Old Style" w:cs="Times New Roman"/>
          <w:lang w:eastAsia="id-ID"/>
        </w:rPr>
        <w:t xml:space="preserve">enyatakan bahwa seluruh data keterangan yang kami sampaikan dalam laporan teknis ini adalah data yang sebenar-benarnya dan sesuai dengan kondisi yang sebenarnya pada Dana Pensiun. Apabila dikemudian hari diketahui bahwa terdapat data/keterangan yang tidak sesuai dengan kondisi yang sebenarnya, maka kami bersedia mempertanggungjawabkannya sesuai dengan ketentuan </w:t>
      </w:r>
      <w:r w:rsidR="00D42A9E" w:rsidRPr="00FD1727">
        <w:rPr>
          <w:rFonts w:ascii="Bookman Old Style" w:eastAsia="Times New Roman" w:hAnsi="Bookman Old Style" w:cs="Times New Roman"/>
          <w:lang w:eastAsia="id-ID"/>
        </w:rPr>
        <w:t xml:space="preserve">peraturan </w:t>
      </w:r>
      <w:r w:rsidRPr="00FD1727">
        <w:rPr>
          <w:rFonts w:ascii="Bookman Old Style" w:eastAsia="Times New Roman" w:hAnsi="Bookman Old Style" w:cs="Times New Roman"/>
          <w:lang w:eastAsia="id-ID"/>
        </w:rPr>
        <w:t>perundang-undangan.</w:t>
      </w:r>
    </w:p>
    <w:p w14:paraId="547927E8" w14:textId="77777777" w:rsidR="00FD1727" w:rsidRPr="00FD1727" w:rsidRDefault="00FD1727" w:rsidP="00BD61DE">
      <w:pPr>
        <w:pStyle w:val="ListParagraph"/>
        <w:spacing w:after="0" w:line="276" w:lineRule="auto"/>
        <w:ind w:left="0"/>
        <w:jc w:val="both"/>
        <w:rPr>
          <w:rFonts w:ascii="Bookman Old Style" w:eastAsia="Times New Roman" w:hAnsi="Bookman Old Style" w:cs="Times New Roman"/>
          <w:lang w:eastAsia="id-ID"/>
        </w:rPr>
      </w:pPr>
    </w:p>
    <w:tbl>
      <w:tblPr>
        <w:tblStyle w:val="TableGrid"/>
        <w:tblpPr w:leftFromText="180" w:rightFromText="180" w:vertAnchor="text" w:horzAnchor="margin" w:tblpXSpec="right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</w:tblGrid>
      <w:tr w:rsidR="00FD1727" w:rsidRPr="00FD1727" w14:paraId="048F6007" w14:textId="77777777" w:rsidTr="00763E49">
        <w:tc>
          <w:tcPr>
            <w:tcW w:w="4764" w:type="dxa"/>
          </w:tcPr>
          <w:p w14:paraId="0ED10A93" w14:textId="77777777" w:rsidR="00763E49" w:rsidRPr="00FD1727" w:rsidRDefault="00763E49" w:rsidP="00BD61DE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Tempat, Tanggal (tanggal/bulan/tahun)</w:t>
            </w:r>
          </w:p>
        </w:tc>
      </w:tr>
      <w:tr w:rsidR="00FD1727" w:rsidRPr="00FD1727" w14:paraId="0A62F5F2" w14:textId="77777777" w:rsidTr="00763E49">
        <w:tc>
          <w:tcPr>
            <w:tcW w:w="4764" w:type="dxa"/>
          </w:tcPr>
          <w:p w14:paraId="0B63AFFB" w14:textId="77777777" w:rsidR="00763E49" w:rsidRPr="00FD1727" w:rsidRDefault="00763E49" w:rsidP="00BD61DE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2C0FEE3" w14:textId="77777777" w:rsidTr="00763E49">
        <w:tc>
          <w:tcPr>
            <w:tcW w:w="4764" w:type="dxa"/>
          </w:tcPr>
          <w:p w14:paraId="1181FC84" w14:textId="77777777" w:rsidR="00763E49" w:rsidRPr="00FD1727" w:rsidRDefault="00763E49" w:rsidP="00BD61DE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(tanda tangan)</w:t>
            </w:r>
          </w:p>
        </w:tc>
      </w:tr>
      <w:tr w:rsidR="00FD1727" w:rsidRPr="00FD1727" w14:paraId="579670B4" w14:textId="77777777" w:rsidTr="00763E49">
        <w:tc>
          <w:tcPr>
            <w:tcW w:w="4764" w:type="dxa"/>
          </w:tcPr>
          <w:p w14:paraId="00FF2761" w14:textId="77777777" w:rsidR="00763E49" w:rsidRPr="00FD1727" w:rsidRDefault="00763E49" w:rsidP="00BD61DE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B08C4E7" w14:textId="77777777" w:rsidTr="00763E49">
        <w:tc>
          <w:tcPr>
            <w:tcW w:w="4764" w:type="dxa"/>
            <w:tcBorders>
              <w:bottom w:val="single" w:sz="4" w:space="0" w:color="auto"/>
            </w:tcBorders>
          </w:tcPr>
          <w:p w14:paraId="416E99A2" w14:textId="77777777" w:rsidR="00763E49" w:rsidRPr="00FD1727" w:rsidRDefault="00763E49" w:rsidP="00BD61DE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Nama Jelas</w:t>
            </w:r>
          </w:p>
        </w:tc>
      </w:tr>
      <w:tr w:rsidR="00FD1727" w:rsidRPr="00FD1727" w14:paraId="23B3D9A7" w14:textId="77777777" w:rsidTr="00763E49">
        <w:tc>
          <w:tcPr>
            <w:tcW w:w="4764" w:type="dxa"/>
            <w:tcBorders>
              <w:top w:val="single" w:sz="4" w:space="0" w:color="auto"/>
            </w:tcBorders>
          </w:tcPr>
          <w:p w14:paraId="2A769EB9" w14:textId="77777777" w:rsidR="00763E49" w:rsidRPr="00FD1727" w:rsidRDefault="00763E49" w:rsidP="00BD61DE">
            <w:pPr>
              <w:spacing w:line="276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lang w:eastAsia="id-ID"/>
              </w:rPr>
              <w:t>Jabatan</w:t>
            </w:r>
          </w:p>
        </w:tc>
      </w:tr>
    </w:tbl>
    <w:p w14:paraId="7A8396ED" w14:textId="77777777" w:rsidR="00F45B2E" w:rsidRPr="00FD1727" w:rsidRDefault="00F45B2E" w:rsidP="00BD61DE">
      <w:pPr>
        <w:pStyle w:val="ListParagraph"/>
        <w:spacing w:after="0" w:line="276" w:lineRule="auto"/>
        <w:ind w:left="0"/>
        <w:jc w:val="both"/>
        <w:rPr>
          <w:rFonts w:ascii="Bookman Old Style" w:eastAsia="Times New Roman" w:hAnsi="Bookman Old Style" w:cs="Times New Roman"/>
          <w:lang w:eastAsia="id-ID"/>
        </w:rPr>
      </w:pPr>
    </w:p>
    <w:p w14:paraId="711FAD20" w14:textId="79C8A427" w:rsidR="00F45B2E" w:rsidRPr="00FD1727" w:rsidRDefault="00F45B2E" w:rsidP="00BD61DE">
      <w:pPr>
        <w:spacing w:after="0" w:line="276" w:lineRule="auto"/>
        <w:ind w:firstLine="720"/>
        <w:jc w:val="both"/>
        <w:rPr>
          <w:rFonts w:ascii="Bookman Old Style" w:eastAsia="Times New Roman" w:hAnsi="Bookman Old Style" w:cs="Times New Roman"/>
          <w:lang w:eastAsia="id-ID"/>
        </w:rPr>
      </w:pPr>
    </w:p>
    <w:p w14:paraId="2DB2439C" w14:textId="77777777" w:rsidR="0083360B" w:rsidRPr="00FD1727" w:rsidRDefault="0083360B" w:rsidP="00BD61DE">
      <w:pPr>
        <w:pStyle w:val="ListParagraph"/>
        <w:spacing w:after="0" w:line="276" w:lineRule="auto"/>
        <w:ind w:left="0"/>
        <w:jc w:val="both"/>
        <w:rPr>
          <w:rFonts w:ascii="Bookman Old Style" w:eastAsia="Times New Roman" w:hAnsi="Bookman Old Style" w:cs="Times New Roman"/>
          <w:lang w:eastAsia="id-ID"/>
        </w:rPr>
      </w:pPr>
    </w:p>
    <w:p w14:paraId="392EE050" w14:textId="77777777" w:rsidR="00763E49" w:rsidRPr="00FD1727" w:rsidRDefault="00763E49" w:rsidP="00BD61DE">
      <w:pPr>
        <w:spacing w:after="0" w:line="276" w:lineRule="auto"/>
        <w:ind w:firstLine="720"/>
        <w:jc w:val="both"/>
        <w:rPr>
          <w:rFonts w:ascii="Bookman Old Style" w:eastAsia="Times New Roman" w:hAnsi="Bookman Old Style" w:cs="Times New Roman"/>
          <w:lang w:eastAsia="id-ID"/>
        </w:rPr>
      </w:pPr>
    </w:p>
    <w:p w14:paraId="35C7FD8E" w14:textId="77777777" w:rsidR="008854FC" w:rsidRPr="00FD1727" w:rsidRDefault="008854FC" w:rsidP="00BD61DE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p w14:paraId="5456F8AB" w14:textId="77777777" w:rsidR="008854FC" w:rsidRPr="00FD1727" w:rsidRDefault="008854FC" w:rsidP="00BD61DE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p w14:paraId="278E87EC" w14:textId="77777777" w:rsidR="008854FC" w:rsidRPr="00FD1727" w:rsidRDefault="008854FC" w:rsidP="00BD61DE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p w14:paraId="3404818A" w14:textId="77777777" w:rsidR="00837942" w:rsidRPr="00FD1727" w:rsidRDefault="00837942" w:rsidP="00BD61DE">
      <w:pPr>
        <w:rPr>
          <w:rFonts w:ascii="Bookman Old Style" w:hAnsi="Bookman Old Style"/>
          <w:b/>
          <w:szCs w:val="24"/>
        </w:rPr>
      </w:pPr>
      <w:r w:rsidRPr="00FD1727">
        <w:rPr>
          <w:rFonts w:ascii="Bookman Old Style" w:hAnsi="Bookman Old Style"/>
          <w:b/>
          <w:szCs w:val="24"/>
        </w:rPr>
        <w:br w:type="page"/>
      </w:r>
    </w:p>
    <w:p w14:paraId="686D5DF0" w14:textId="3BF73EA7" w:rsidR="00966137" w:rsidRPr="00FD1727" w:rsidRDefault="00966137" w:rsidP="00F661D7">
      <w:pPr>
        <w:pStyle w:val="ListParagraph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Bookman Old Style" w:hAnsi="Bookman Old Style"/>
          <w:b/>
          <w:szCs w:val="24"/>
        </w:rPr>
      </w:pPr>
      <w:r w:rsidRPr="00FD1727">
        <w:rPr>
          <w:rFonts w:ascii="Bookman Old Style" w:hAnsi="Bookman Old Style"/>
          <w:b/>
          <w:szCs w:val="24"/>
        </w:rPr>
        <w:lastRenderedPageBreak/>
        <w:t>Laporan Evaluasi Kinerja Oleh Dewan Pengawas</w:t>
      </w:r>
    </w:p>
    <w:p w14:paraId="7B41D3E7" w14:textId="13926080" w:rsidR="007067E2" w:rsidRPr="00FD1727" w:rsidRDefault="007067E2" w:rsidP="007067E2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p w14:paraId="3D3E44C0" w14:textId="2F35C377" w:rsidR="007067E2" w:rsidRPr="00FD1727" w:rsidRDefault="007067E2" w:rsidP="007067E2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  <w:r w:rsidRPr="00FD1727">
        <w:rPr>
          <w:rFonts w:ascii="Bookman Old Style" w:hAnsi="Bookman Old Style"/>
          <w:b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08222" wp14:editId="1823B237">
                <wp:simplePos x="0" y="0"/>
                <wp:positionH relativeFrom="margin">
                  <wp:posOffset>294627</wp:posOffset>
                </wp:positionH>
                <wp:positionV relativeFrom="paragraph">
                  <wp:posOffset>9336</wp:posOffset>
                </wp:positionV>
                <wp:extent cx="5640309" cy="4885690"/>
                <wp:effectExtent l="0" t="0" r="1778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309" cy="488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F86A6" w14:textId="77777777" w:rsidR="0054413F" w:rsidRDefault="0054413F" w:rsidP="00F661D7">
                            <w:pPr>
                              <w:ind w:right="11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52D654D" w14:textId="77777777" w:rsidR="0054413F" w:rsidRDefault="0054413F" w:rsidP="00F661D7">
                            <w:pPr>
                              <w:ind w:right="11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993EA08" w14:textId="77777777" w:rsidR="0054413F" w:rsidRDefault="0054413F" w:rsidP="00F661D7">
                            <w:pPr>
                              <w:ind w:right="11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A85EB15" w14:textId="77777777" w:rsidR="0054413F" w:rsidRDefault="0054413F" w:rsidP="00F661D7">
                            <w:pPr>
                              <w:ind w:right="11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E98449E" w14:textId="77777777" w:rsidR="0054413F" w:rsidRDefault="0054413F" w:rsidP="00F661D7">
                            <w:pPr>
                              <w:ind w:right="11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DAC5E5E" w14:textId="54D915AB" w:rsidR="0054413F" w:rsidRPr="00831732" w:rsidRDefault="0054413F" w:rsidP="00F661D7">
                            <w:pPr>
                              <w:ind w:right="11"/>
                              <w:jc w:val="center"/>
                              <w:rPr>
                                <w:rFonts w:ascii="Bookman Old Style" w:hAnsi="Bookman Old Style"/>
                                <w:szCs w:val="24"/>
                              </w:rPr>
                            </w:pPr>
                            <w:r w:rsidRPr="00831732">
                              <w:rPr>
                                <w:rFonts w:ascii="Bookman Old Style" w:hAnsi="Bookman Old Style"/>
                                <w:i/>
                              </w:rPr>
                              <w:t>(subtansi laporan diisi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913FD4">
                              <w:rPr>
                                <w:rFonts w:ascii="Bookman Old Style" w:hAnsi="Bookman Old Style"/>
                                <w:i/>
                                <w:lang w:val="en-US"/>
                              </w:rPr>
                              <w:t>dan ditandatangani</w:t>
                            </w:r>
                            <w:r w:rsidRPr="00913FD4">
                              <w:rPr>
                                <w:rFonts w:ascii="Bookman Old Style" w:hAnsi="Bookman Old Style"/>
                                <w:i/>
                              </w:rPr>
                              <w:t xml:space="preserve"> </w:t>
                            </w:r>
                            <w:r w:rsidRPr="00831732">
                              <w:rPr>
                                <w:rFonts w:ascii="Bookman Old Style" w:hAnsi="Bookman Old Style"/>
                                <w:i/>
                              </w:rPr>
                              <w:t>oleh dewan pengawas dengan mempertimbangkan Kewajaran Alasan Pengurus dalam menjelaskan ketidaksesuaian Kinerja Investasi Dana Pensiun dengan Arahan Investasi dan Rencana Investasi Tahunan)</w:t>
                            </w:r>
                          </w:p>
                          <w:p w14:paraId="602E0B8D" w14:textId="7DC386AC" w:rsidR="0054413F" w:rsidRPr="00837942" w:rsidRDefault="0054413F" w:rsidP="00F661D7">
                            <w:pPr>
                              <w:ind w:right="1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508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pt;margin-top:.75pt;width:444.1pt;height:384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" fillcolor="white [3201]" strokeweight=".5pt">
                <v:textbox>
                  <w:txbxContent>
                    <w:p w14:paraId="588F86A6" w14:textId="77777777" w:rsidR="0054413F" w:rsidRDefault="0054413F" w:rsidP="00F661D7">
                      <w:pPr>
                        <w:ind w:right="11"/>
                        <w:jc w:val="center"/>
                        <w:rPr>
                          <w:i/>
                        </w:rPr>
                      </w:pPr>
                    </w:p>
                    <w:p w14:paraId="152D654D" w14:textId="77777777" w:rsidR="0054413F" w:rsidRDefault="0054413F" w:rsidP="00F661D7">
                      <w:pPr>
                        <w:ind w:right="11"/>
                        <w:jc w:val="center"/>
                        <w:rPr>
                          <w:i/>
                        </w:rPr>
                      </w:pPr>
                    </w:p>
                    <w:p w14:paraId="0993EA08" w14:textId="77777777" w:rsidR="0054413F" w:rsidRDefault="0054413F" w:rsidP="00F661D7">
                      <w:pPr>
                        <w:ind w:right="11"/>
                        <w:jc w:val="center"/>
                        <w:rPr>
                          <w:i/>
                        </w:rPr>
                      </w:pPr>
                    </w:p>
                    <w:p w14:paraId="0A85EB15" w14:textId="77777777" w:rsidR="0054413F" w:rsidRDefault="0054413F" w:rsidP="00F661D7">
                      <w:pPr>
                        <w:ind w:right="11"/>
                        <w:jc w:val="center"/>
                        <w:rPr>
                          <w:i/>
                        </w:rPr>
                      </w:pPr>
                    </w:p>
                    <w:p w14:paraId="4E98449E" w14:textId="77777777" w:rsidR="0054413F" w:rsidRDefault="0054413F" w:rsidP="00F661D7">
                      <w:pPr>
                        <w:ind w:right="11"/>
                        <w:jc w:val="center"/>
                        <w:rPr>
                          <w:i/>
                        </w:rPr>
                      </w:pPr>
                    </w:p>
                    <w:p w14:paraId="4DAC5E5E" w14:textId="54D915AB" w:rsidR="0054413F" w:rsidRPr="00831732" w:rsidRDefault="0054413F" w:rsidP="00F661D7">
                      <w:pPr>
                        <w:ind w:right="11"/>
                        <w:jc w:val="center"/>
                        <w:rPr>
                          <w:rFonts w:ascii="Bookman Old Style" w:hAnsi="Bookman Old Style"/>
                          <w:szCs w:val="24"/>
                        </w:rPr>
                      </w:pPr>
                      <w:r w:rsidRPr="00831732">
                        <w:rPr>
                          <w:rFonts w:ascii="Bookman Old Style" w:hAnsi="Bookman Old Style"/>
                          <w:i/>
                        </w:rPr>
                        <w:t>(subtansi laporan diisi</w:t>
                      </w:r>
                      <w:r>
                        <w:rPr>
                          <w:rFonts w:ascii="Bookman Old Style" w:hAnsi="Bookman Old Style"/>
                          <w:i/>
                          <w:lang w:val="en-US"/>
                        </w:rPr>
                        <w:t xml:space="preserve"> </w:t>
                      </w:r>
                      <w:r w:rsidRPr="00913FD4">
                        <w:rPr>
                          <w:rFonts w:ascii="Bookman Old Style" w:hAnsi="Bookman Old Style"/>
                          <w:i/>
                          <w:lang w:val="en-US"/>
                        </w:rPr>
                        <w:t>dan ditandatangani</w:t>
                      </w:r>
                      <w:r w:rsidRPr="00913FD4">
                        <w:rPr>
                          <w:rFonts w:ascii="Bookman Old Style" w:hAnsi="Bookman Old Style"/>
                          <w:i/>
                        </w:rPr>
                        <w:t xml:space="preserve"> </w:t>
                      </w:r>
                      <w:r w:rsidRPr="00831732">
                        <w:rPr>
                          <w:rFonts w:ascii="Bookman Old Style" w:hAnsi="Bookman Old Style"/>
                          <w:i/>
                        </w:rPr>
                        <w:t>oleh dewan pengawas dengan mempertimbangkan Kewajaran Alasan Pengurus dalam menjelaskan ketidaksesuaian Kinerja Investasi Dana Pensiun dengan Arahan Investasi dan Rencana Investasi Tahunan)</w:t>
                      </w:r>
                    </w:p>
                    <w:p w14:paraId="602E0B8D" w14:textId="7DC386AC" w:rsidR="0054413F" w:rsidRPr="00837942" w:rsidRDefault="0054413F" w:rsidP="00F661D7">
                      <w:pPr>
                        <w:ind w:right="1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AC432" w14:textId="100560D7" w:rsidR="007067E2" w:rsidRPr="00FD1727" w:rsidRDefault="007067E2" w:rsidP="007067E2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p w14:paraId="58CE4BEB" w14:textId="600621B8" w:rsidR="007067E2" w:rsidRPr="00FD1727" w:rsidRDefault="007067E2" w:rsidP="007067E2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p w14:paraId="0775B6ED" w14:textId="53239328" w:rsidR="007067E2" w:rsidRPr="00FD1727" w:rsidRDefault="007067E2" w:rsidP="007067E2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p w14:paraId="3323C974" w14:textId="5877E849" w:rsidR="007067E2" w:rsidRPr="00FD1727" w:rsidRDefault="007067E2" w:rsidP="007067E2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p w14:paraId="08112E1C" w14:textId="77777777" w:rsidR="007067E2" w:rsidRPr="00FD1727" w:rsidRDefault="007067E2" w:rsidP="007067E2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p w14:paraId="1261ACE0" w14:textId="020ACE61" w:rsidR="007067E2" w:rsidRPr="00FD1727" w:rsidRDefault="007067E2" w:rsidP="007067E2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p w14:paraId="1E6A4603" w14:textId="59B27B6C" w:rsidR="007067E2" w:rsidRPr="00FD1727" w:rsidRDefault="007067E2" w:rsidP="007067E2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p w14:paraId="24901C48" w14:textId="77777777" w:rsidR="00A32A5F" w:rsidRPr="00FD1727" w:rsidRDefault="00A32A5F" w:rsidP="00A32A5F">
      <w:pPr>
        <w:pStyle w:val="ListParagraph"/>
        <w:spacing w:after="0" w:line="276" w:lineRule="auto"/>
        <w:ind w:left="0"/>
        <w:jc w:val="both"/>
        <w:rPr>
          <w:rFonts w:ascii="Bookman Old Style" w:hAnsi="Bookman Old Style"/>
          <w:b/>
          <w:szCs w:val="24"/>
        </w:rPr>
      </w:pPr>
    </w:p>
    <w:tbl>
      <w:tblPr>
        <w:tblStyle w:val="TableGrid"/>
        <w:tblpPr w:leftFromText="180" w:rightFromText="180" w:vertAnchor="text" w:horzAnchor="page" w:tblpX="6492" w:tblpY="5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</w:tblGrid>
      <w:tr w:rsidR="00FD1727" w:rsidRPr="00FD1727" w14:paraId="5106DD7D" w14:textId="77777777" w:rsidTr="00F661D7">
        <w:tc>
          <w:tcPr>
            <w:tcW w:w="4296" w:type="dxa"/>
          </w:tcPr>
          <w:p w14:paraId="042315C5" w14:textId="77777777" w:rsidR="007067E2" w:rsidRPr="00FD1727" w:rsidRDefault="007067E2" w:rsidP="00F661D7">
            <w:pPr>
              <w:rPr>
                <w:rFonts w:ascii="Bookman Old Style" w:hAnsi="Bookman Old Style"/>
                <w:lang w:val="en-US"/>
              </w:rPr>
            </w:pPr>
            <w:r w:rsidRPr="00FD1727">
              <w:rPr>
                <w:rFonts w:ascii="Bookman Old Style" w:hAnsi="Bookman Old Style"/>
                <w:lang w:val="en-US"/>
              </w:rPr>
              <w:t>Mengetahui,</w:t>
            </w:r>
          </w:p>
        </w:tc>
      </w:tr>
      <w:tr w:rsidR="00FD1727" w:rsidRPr="00FD1727" w14:paraId="390BE57B" w14:textId="77777777" w:rsidTr="00F661D7">
        <w:tc>
          <w:tcPr>
            <w:tcW w:w="4296" w:type="dxa"/>
          </w:tcPr>
          <w:p w14:paraId="0F6BE3B9" w14:textId="77777777" w:rsidR="007067E2" w:rsidRPr="00FD1727" w:rsidRDefault="007067E2" w:rsidP="00F661D7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FD1727" w:rsidRPr="00FD1727" w14:paraId="086D71A8" w14:textId="77777777" w:rsidTr="00F661D7">
        <w:tc>
          <w:tcPr>
            <w:tcW w:w="4296" w:type="dxa"/>
          </w:tcPr>
          <w:p w14:paraId="186F7F25" w14:textId="77777777" w:rsidR="007067E2" w:rsidRPr="00FD1727" w:rsidRDefault="007067E2" w:rsidP="00F661D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D1727" w:rsidRPr="00FD1727" w14:paraId="5018CA6D" w14:textId="77777777" w:rsidTr="00F661D7">
        <w:tc>
          <w:tcPr>
            <w:tcW w:w="4296" w:type="dxa"/>
          </w:tcPr>
          <w:p w14:paraId="69ADEAE2" w14:textId="77777777" w:rsidR="007067E2" w:rsidRPr="00FD1727" w:rsidRDefault="007067E2" w:rsidP="00F661D7">
            <w:pPr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hAnsi="Bookman Old Style"/>
                <w:lang w:val="en-US"/>
              </w:rPr>
              <w:t>(Tanda   Tangan)</w:t>
            </w:r>
          </w:p>
        </w:tc>
      </w:tr>
      <w:tr w:rsidR="00FD1727" w:rsidRPr="00FD1727" w14:paraId="2ED7780B" w14:textId="77777777" w:rsidTr="00F661D7">
        <w:tc>
          <w:tcPr>
            <w:tcW w:w="4296" w:type="dxa"/>
          </w:tcPr>
          <w:p w14:paraId="621A87C5" w14:textId="77777777" w:rsidR="007067E2" w:rsidRPr="00FD1727" w:rsidRDefault="007067E2" w:rsidP="00F661D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D1727" w:rsidRPr="00FD1727" w14:paraId="782D28A1" w14:textId="77777777" w:rsidTr="00F661D7">
        <w:tc>
          <w:tcPr>
            <w:tcW w:w="4296" w:type="dxa"/>
          </w:tcPr>
          <w:p w14:paraId="1B2511EB" w14:textId="77777777" w:rsidR="007067E2" w:rsidRPr="00FD1727" w:rsidRDefault="007067E2" w:rsidP="00F661D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D1727" w:rsidRPr="00FD1727" w14:paraId="015B22EA" w14:textId="77777777" w:rsidTr="00F661D7">
        <w:tc>
          <w:tcPr>
            <w:tcW w:w="4296" w:type="dxa"/>
            <w:tcBorders>
              <w:bottom w:val="single" w:sz="4" w:space="0" w:color="auto"/>
            </w:tcBorders>
          </w:tcPr>
          <w:p w14:paraId="777C9488" w14:textId="77777777" w:rsidR="007067E2" w:rsidRPr="00FD1727" w:rsidRDefault="007067E2" w:rsidP="00F661D7">
            <w:pPr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hAnsi="Bookman Old Style"/>
                <w:lang w:val="en-US"/>
              </w:rPr>
              <w:t>(Nama)</w:t>
            </w:r>
          </w:p>
        </w:tc>
      </w:tr>
      <w:tr w:rsidR="00FD1727" w:rsidRPr="00FD1727" w14:paraId="4AA93C2A" w14:textId="77777777" w:rsidTr="00F661D7">
        <w:tc>
          <w:tcPr>
            <w:tcW w:w="4296" w:type="dxa"/>
            <w:tcBorders>
              <w:top w:val="single" w:sz="4" w:space="0" w:color="auto"/>
            </w:tcBorders>
          </w:tcPr>
          <w:p w14:paraId="20572814" w14:textId="77777777" w:rsidR="007067E2" w:rsidRPr="00FD1727" w:rsidRDefault="007067E2" w:rsidP="00F661D7">
            <w:pPr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hAnsi="Bookman Old Style"/>
                <w:lang w:val="en-US"/>
              </w:rPr>
              <w:t>(Jabatan Dewan Pengawas)</w:t>
            </w:r>
          </w:p>
        </w:tc>
      </w:tr>
    </w:tbl>
    <w:p w14:paraId="37A297DC" w14:textId="5966EBAD" w:rsidR="00966137" w:rsidRPr="00FD1727" w:rsidRDefault="00966137" w:rsidP="00BD61DE">
      <w:pPr>
        <w:rPr>
          <w:rFonts w:ascii="Bookman Old Style" w:hAnsi="Bookman Old Style"/>
          <w:b/>
          <w:szCs w:val="24"/>
        </w:rPr>
      </w:pPr>
      <w:r w:rsidRPr="00FD1727">
        <w:rPr>
          <w:rFonts w:ascii="Bookman Old Style" w:hAnsi="Bookman Old Style"/>
          <w:b/>
          <w:szCs w:val="24"/>
        </w:rPr>
        <w:br w:type="page"/>
      </w:r>
    </w:p>
    <w:p w14:paraId="290FE36E" w14:textId="77777777" w:rsidR="00E33DE7" w:rsidRPr="00FD1727" w:rsidRDefault="00E33DE7" w:rsidP="00BD61D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57EB2C7" w14:textId="5A26F42B" w:rsidR="00833A49" w:rsidRPr="00FD1727" w:rsidRDefault="000C38D9" w:rsidP="007724B9">
      <w:pPr>
        <w:pStyle w:val="ListParagraph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Bookman Old Style" w:hAnsi="Bookman Old Style"/>
          <w:b/>
          <w:szCs w:val="24"/>
        </w:rPr>
      </w:pPr>
      <w:r w:rsidRPr="00FD1727">
        <w:rPr>
          <w:rFonts w:ascii="Bookman Old Style" w:hAnsi="Bookman Old Style"/>
          <w:b/>
          <w:szCs w:val="24"/>
        </w:rPr>
        <w:t xml:space="preserve">Laporan </w:t>
      </w:r>
      <w:r w:rsidRPr="00FD1727">
        <w:rPr>
          <w:rFonts w:ascii="Bookman Old Style" w:hAnsi="Bookman Old Style"/>
          <w:b/>
        </w:rPr>
        <w:t>Penerapan</w:t>
      </w:r>
      <w:r w:rsidRPr="00FD1727">
        <w:rPr>
          <w:rFonts w:ascii="Bookman Old Style" w:hAnsi="Bookman Old Style"/>
          <w:b/>
          <w:szCs w:val="24"/>
        </w:rPr>
        <w:t xml:space="preserve"> </w:t>
      </w:r>
      <w:r w:rsidRPr="00FD1727">
        <w:rPr>
          <w:rFonts w:ascii="Bookman Old Style" w:hAnsi="Bookman Old Style"/>
          <w:b/>
        </w:rPr>
        <w:t>Tata</w:t>
      </w:r>
      <w:r w:rsidRPr="00FD1727">
        <w:rPr>
          <w:rFonts w:ascii="Bookman Old Style" w:hAnsi="Bookman Old Style"/>
          <w:b/>
          <w:szCs w:val="24"/>
        </w:rPr>
        <w:t xml:space="preserve"> Kelola Dana Pensiun</w:t>
      </w:r>
      <w:r w:rsidR="006D7367" w:rsidRPr="00FD1727">
        <w:rPr>
          <w:rFonts w:ascii="Bookman Old Style" w:hAnsi="Bookman Old Style"/>
          <w:b/>
          <w:szCs w:val="24"/>
        </w:rPr>
        <w:t xml:space="preserve"> </w:t>
      </w:r>
    </w:p>
    <w:p w14:paraId="4665CEE1" w14:textId="77777777" w:rsidR="00323A65" w:rsidRPr="00FD1727" w:rsidRDefault="00323A65" w:rsidP="002F0BE0">
      <w:pPr>
        <w:numPr>
          <w:ilvl w:val="0"/>
          <w:numId w:val="8"/>
        </w:numPr>
        <w:spacing w:before="120" w:after="0" w:line="360" w:lineRule="auto"/>
        <w:ind w:left="850" w:hanging="425"/>
        <w:rPr>
          <w:rFonts w:ascii="Bookman Old Style" w:hAnsi="Bookman Old Style"/>
          <w:b/>
        </w:rPr>
      </w:pPr>
      <w:r w:rsidRPr="00FD1727">
        <w:rPr>
          <w:rFonts w:ascii="Bookman Old Style" w:hAnsi="Bookman Old Style"/>
          <w:b/>
        </w:rPr>
        <w:t>Transparansi Penerapan Tata Kelola Yang Baik</w:t>
      </w:r>
      <w:r w:rsidR="000D1B95" w:rsidRPr="00FD1727">
        <w:rPr>
          <w:rFonts w:ascii="Bookman Old Style" w:hAnsi="Bookman Old Style"/>
          <w:b/>
        </w:rPr>
        <w:t xml:space="preserve"> bagi Dana Pensiun</w:t>
      </w:r>
    </w:p>
    <w:p w14:paraId="4ABE5B70" w14:textId="77777777" w:rsidR="00323A65" w:rsidRPr="00FD1727" w:rsidRDefault="00323A65" w:rsidP="002F0BE0">
      <w:pPr>
        <w:numPr>
          <w:ilvl w:val="0"/>
          <w:numId w:val="9"/>
        </w:numPr>
        <w:spacing w:before="120" w:after="0" w:line="360" w:lineRule="auto"/>
        <w:ind w:left="1276" w:hanging="425"/>
        <w:jc w:val="both"/>
        <w:rPr>
          <w:rFonts w:ascii="Bookman Old Style" w:hAnsi="Bookman Old Style" w:cs="Times New Roman"/>
        </w:rPr>
      </w:pPr>
      <w:r w:rsidRPr="00FD1727">
        <w:rPr>
          <w:rFonts w:ascii="Bookman Old Style" w:hAnsi="Bookman Old Style" w:cs="Times New Roman"/>
        </w:rPr>
        <w:t>Pengurus DPPK</w:t>
      </w:r>
    </w:p>
    <w:p w14:paraId="03C6BF64" w14:textId="77777777" w:rsidR="00323A65" w:rsidRPr="00FD1727" w:rsidRDefault="00323A65" w:rsidP="002F0BE0">
      <w:pPr>
        <w:numPr>
          <w:ilvl w:val="0"/>
          <w:numId w:val="12"/>
        </w:numPr>
        <w:spacing w:after="0" w:line="360" w:lineRule="auto"/>
        <w:ind w:left="1701" w:hanging="425"/>
        <w:contextualSpacing/>
        <w:jc w:val="both"/>
        <w:rPr>
          <w:rFonts w:ascii="Bookman Old Style" w:hAnsi="Bookman Old Style"/>
        </w:rPr>
      </w:pPr>
      <w:r w:rsidRPr="00FD1727">
        <w:rPr>
          <w:rFonts w:ascii="Bookman Old Style" w:hAnsi="Bookman Old Style"/>
        </w:rPr>
        <w:t>Jumlah, nama, jabatan, kriteria, tanggal pengangkatan, masa jabatan, kewarganegaraan, dan domisili anggota Pengurus DPPK</w:t>
      </w:r>
    </w:p>
    <w:tbl>
      <w:tblPr>
        <w:tblStyle w:val="TableGrid"/>
        <w:tblW w:w="765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"/>
        <w:gridCol w:w="993"/>
        <w:gridCol w:w="992"/>
        <w:gridCol w:w="851"/>
        <w:gridCol w:w="850"/>
        <w:gridCol w:w="992"/>
        <w:gridCol w:w="851"/>
      </w:tblGrid>
      <w:tr w:rsidR="00FD1727" w:rsidRPr="00FD1727" w14:paraId="31301588" w14:textId="77777777" w:rsidTr="007724B9">
        <w:tc>
          <w:tcPr>
            <w:tcW w:w="567" w:type="dxa"/>
            <w:vMerge w:val="restart"/>
            <w:vAlign w:val="center"/>
          </w:tcPr>
          <w:p w14:paraId="7AA921C9" w14:textId="27511BC5" w:rsidR="00323A65" w:rsidRPr="00FD1727" w:rsidRDefault="00323A65" w:rsidP="003525EB">
            <w:pPr>
              <w:spacing w:line="360" w:lineRule="auto"/>
              <w:ind w:right="-108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No</w:t>
            </w:r>
            <w:r w:rsidR="007724B9" w:rsidRPr="00FD1727">
              <w:rPr>
                <w:rFonts w:ascii="Bookman Old Style" w:hAnsi="Bookman Old Style"/>
                <w:sz w:val="14"/>
                <w:szCs w:val="20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14:paraId="458220A5" w14:textId="77777777" w:rsidR="00323A65" w:rsidRPr="00FD1727" w:rsidRDefault="00323A65" w:rsidP="003525E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Nama</w:t>
            </w:r>
          </w:p>
        </w:tc>
        <w:tc>
          <w:tcPr>
            <w:tcW w:w="850" w:type="dxa"/>
            <w:vMerge w:val="restart"/>
            <w:vAlign w:val="center"/>
          </w:tcPr>
          <w:p w14:paraId="2C2B20E6" w14:textId="77777777" w:rsidR="00323A65" w:rsidRPr="00FD1727" w:rsidRDefault="00323A65" w:rsidP="003525E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Jabatan</w:t>
            </w:r>
          </w:p>
        </w:tc>
        <w:tc>
          <w:tcPr>
            <w:tcW w:w="1985" w:type="dxa"/>
            <w:gridSpan w:val="2"/>
            <w:vAlign w:val="center"/>
          </w:tcPr>
          <w:p w14:paraId="0D99F1EC" w14:textId="77777777" w:rsidR="00323A65" w:rsidRPr="00FD1727" w:rsidRDefault="00323A65" w:rsidP="003525E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Kriteria</w:t>
            </w:r>
          </w:p>
        </w:tc>
        <w:tc>
          <w:tcPr>
            <w:tcW w:w="851" w:type="dxa"/>
            <w:vMerge w:val="restart"/>
            <w:vAlign w:val="center"/>
          </w:tcPr>
          <w:p w14:paraId="65E2A075" w14:textId="77777777" w:rsidR="00323A65" w:rsidRPr="00FD1727" w:rsidRDefault="00323A65" w:rsidP="003525E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Tanggal</w:t>
            </w:r>
          </w:p>
          <w:p w14:paraId="42328B69" w14:textId="77777777" w:rsidR="00323A65" w:rsidRPr="00FD1727" w:rsidRDefault="00323A65" w:rsidP="003525E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Pengangkatan</w:t>
            </w:r>
          </w:p>
          <w:p w14:paraId="281B0BFE" w14:textId="77777777" w:rsidR="00323A65" w:rsidRPr="00FD1727" w:rsidRDefault="00323A65" w:rsidP="003525E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0A7E8BD" w14:textId="77777777" w:rsidR="00323A65" w:rsidRPr="00FD1727" w:rsidRDefault="00323A65" w:rsidP="003525E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Masa</w:t>
            </w:r>
          </w:p>
          <w:p w14:paraId="34986FDB" w14:textId="77777777" w:rsidR="00323A65" w:rsidRPr="00FD1727" w:rsidRDefault="00323A65" w:rsidP="003525E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Jabatan</w:t>
            </w:r>
          </w:p>
        </w:tc>
        <w:tc>
          <w:tcPr>
            <w:tcW w:w="992" w:type="dxa"/>
            <w:vMerge w:val="restart"/>
            <w:vAlign w:val="center"/>
          </w:tcPr>
          <w:p w14:paraId="5707EC30" w14:textId="77777777" w:rsidR="00323A65" w:rsidRPr="00FD1727" w:rsidRDefault="00323A65" w:rsidP="003525E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Kewarga-negaraan</w:t>
            </w:r>
          </w:p>
        </w:tc>
        <w:tc>
          <w:tcPr>
            <w:tcW w:w="851" w:type="dxa"/>
            <w:vMerge w:val="restart"/>
            <w:vAlign w:val="center"/>
          </w:tcPr>
          <w:p w14:paraId="65FCE027" w14:textId="77777777" w:rsidR="00323A65" w:rsidRPr="00FD1727" w:rsidRDefault="00323A65" w:rsidP="003525E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Domisili</w:t>
            </w:r>
          </w:p>
        </w:tc>
      </w:tr>
      <w:tr w:rsidR="00FD1727" w:rsidRPr="00FD1727" w14:paraId="4A3AE783" w14:textId="77777777" w:rsidTr="007724B9">
        <w:tc>
          <w:tcPr>
            <w:tcW w:w="567" w:type="dxa"/>
            <w:vMerge/>
          </w:tcPr>
          <w:p w14:paraId="1CB6C253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499B4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D7DF2B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995AA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Pendidikan</w:t>
            </w:r>
          </w:p>
          <w:p w14:paraId="3E386176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Formal</w:t>
            </w:r>
          </w:p>
          <w:p w14:paraId="13FFB1B4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Terakhir</w:t>
            </w:r>
          </w:p>
          <w:p w14:paraId="535104F4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Dan</w:t>
            </w:r>
          </w:p>
          <w:p w14:paraId="6637F82E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Gelar</w:t>
            </w:r>
          </w:p>
          <w:p w14:paraId="0C38DA00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profesi</w:t>
            </w:r>
          </w:p>
        </w:tc>
        <w:tc>
          <w:tcPr>
            <w:tcW w:w="992" w:type="dxa"/>
          </w:tcPr>
          <w:p w14:paraId="7C0FEAF1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Uji</w:t>
            </w:r>
          </w:p>
          <w:p w14:paraId="09B5218E" w14:textId="77777777" w:rsidR="00323A65" w:rsidRPr="00FD1727" w:rsidRDefault="00323A65" w:rsidP="00BD61DE">
            <w:pPr>
              <w:spacing w:line="360" w:lineRule="auto"/>
              <w:ind w:right="-108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Kemampuan</w:t>
            </w:r>
          </w:p>
          <w:p w14:paraId="04D4FDC3" w14:textId="77777777" w:rsidR="00323A65" w:rsidRPr="00FD1727" w:rsidRDefault="00323A65" w:rsidP="00BD61DE">
            <w:pPr>
              <w:spacing w:line="360" w:lineRule="auto"/>
              <w:ind w:right="-108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Dan</w:t>
            </w:r>
          </w:p>
          <w:p w14:paraId="7A17C5A7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Kepatutan</w:t>
            </w:r>
          </w:p>
        </w:tc>
        <w:tc>
          <w:tcPr>
            <w:tcW w:w="851" w:type="dxa"/>
            <w:vMerge/>
          </w:tcPr>
          <w:p w14:paraId="7D06912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FA636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C413C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36828B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7DCA0585" w14:textId="77777777" w:rsidTr="007724B9">
        <w:tc>
          <w:tcPr>
            <w:tcW w:w="567" w:type="dxa"/>
            <w:vAlign w:val="center"/>
          </w:tcPr>
          <w:p w14:paraId="50D05E56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14:paraId="64BFE999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1830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BD55D9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9354A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2356F2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CB587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0D5279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21E139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02A86946" w14:textId="77777777" w:rsidTr="007724B9">
        <w:tc>
          <w:tcPr>
            <w:tcW w:w="567" w:type="dxa"/>
            <w:vAlign w:val="center"/>
          </w:tcPr>
          <w:p w14:paraId="4A42B9E6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7CE28CA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3C1781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5E622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E7D458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CA28E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91210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ADF3D3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FA20C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21244445" w14:textId="77777777" w:rsidTr="007724B9">
        <w:tc>
          <w:tcPr>
            <w:tcW w:w="567" w:type="dxa"/>
            <w:vAlign w:val="center"/>
          </w:tcPr>
          <w:p w14:paraId="11DB5DC7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709" w:type="dxa"/>
          </w:tcPr>
          <w:p w14:paraId="27A94961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70CD8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8A86B9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5F1B48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A67C3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F80268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80FAA4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C3B8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75BD493" w14:textId="77777777" w:rsidR="00323A65" w:rsidRPr="00FD1727" w:rsidRDefault="00323A65" w:rsidP="002F0BE0">
      <w:pPr>
        <w:numPr>
          <w:ilvl w:val="0"/>
          <w:numId w:val="12"/>
        </w:numPr>
        <w:spacing w:before="120" w:after="0" w:line="360" w:lineRule="auto"/>
        <w:ind w:left="1701" w:hanging="425"/>
        <w:jc w:val="both"/>
        <w:rPr>
          <w:rFonts w:ascii="Bookman Old Style" w:hAnsi="Bookman Old Style"/>
        </w:rPr>
      </w:pPr>
      <w:r w:rsidRPr="00FD1727">
        <w:rPr>
          <w:rFonts w:ascii="Bookman Old Style" w:hAnsi="Bookman Old Style"/>
        </w:rPr>
        <w:t>Rangkap jabatan Pengurus DPPK</w:t>
      </w:r>
    </w:p>
    <w:tbl>
      <w:tblPr>
        <w:tblStyle w:val="TableGrid"/>
        <w:tblW w:w="765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96"/>
        <w:gridCol w:w="1531"/>
        <w:gridCol w:w="1559"/>
        <w:gridCol w:w="1843"/>
        <w:gridCol w:w="2126"/>
      </w:tblGrid>
      <w:tr w:rsidR="00FD1727" w:rsidRPr="00FD1727" w14:paraId="0AA5583D" w14:textId="77777777" w:rsidTr="007724B9">
        <w:trPr>
          <w:tblHeader/>
        </w:trPr>
        <w:tc>
          <w:tcPr>
            <w:tcW w:w="596" w:type="dxa"/>
            <w:vAlign w:val="center"/>
          </w:tcPr>
          <w:p w14:paraId="68F6C625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No.</w:t>
            </w:r>
          </w:p>
        </w:tc>
        <w:tc>
          <w:tcPr>
            <w:tcW w:w="1531" w:type="dxa"/>
            <w:vAlign w:val="center"/>
          </w:tcPr>
          <w:p w14:paraId="5E1C62DD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Nama</w:t>
            </w:r>
          </w:p>
        </w:tc>
        <w:tc>
          <w:tcPr>
            <w:tcW w:w="1559" w:type="dxa"/>
            <w:vAlign w:val="center"/>
          </w:tcPr>
          <w:p w14:paraId="0209A7EF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Posisi di Dana Pensiun</w:t>
            </w:r>
          </w:p>
        </w:tc>
        <w:tc>
          <w:tcPr>
            <w:tcW w:w="1843" w:type="dxa"/>
            <w:vAlign w:val="center"/>
          </w:tcPr>
          <w:p w14:paraId="477C21AA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Posisi di Dana Pensiun Lain</w:t>
            </w:r>
          </w:p>
        </w:tc>
        <w:tc>
          <w:tcPr>
            <w:tcW w:w="2126" w:type="dxa"/>
            <w:vAlign w:val="center"/>
          </w:tcPr>
          <w:p w14:paraId="00244630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Posisi di Perusahaan dan/atau lembaga lain</w:t>
            </w:r>
          </w:p>
        </w:tc>
      </w:tr>
      <w:tr w:rsidR="00FD1727" w:rsidRPr="00FD1727" w14:paraId="5D42A518" w14:textId="77777777" w:rsidTr="007724B9">
        <w:tc>
          <w:tcPr>
            <w:tcW w:w="596" w:type="dxa"/>
            <w:vMerge w:val="restart"/>
            <w:vAlign w:val="center"/>
          </w:tcPr>
          <w:p w14:paraId="0436C381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531" w:type="dxa"/>
            <w:vMerge w:val="restart"/>
          </w:tcPr>
          <w:p w14:paraId="43F6D537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6F5E73C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14:paraId="158B7EB8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2126" w:type="dxa"/>
          </w:tcPr>
          <w:p w14:paraId="238916F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6AF3D31A" w14:textId="77777777" w:rsidTr="007724B9">
        <w:tc>
          <w:tcPr>
            <w:tcW w:w="596" w:type="dxa"/>
            <w:vMerge/>
            <w:vAlign w:val="center"/>
          </w:tcPr>
          <w:p w14:paraId="60C47FBB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1" w:type="dxa"/>
            <w:vMerge/>
          </w:tcPr>
          <w:p w14:paraId="6D6505F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/>
          </w:tcPr>
          <w:p w14:paraId="57A3D20A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14:paraId="42BDB1B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2126" w:type="dxa"/>
          </w:tcPr>
          <w:p w14:paraId="0257521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73C636A1" w14:textId="77777777" w:rsidTr="007724B9">
        <w:tc>
          <w:tcPr>
            <w:tcW w:w="596" w:type="dxa"/>
            <w:vMerge/>
            <w:vAlign w:val="center"/>
          </w:tcPr>
          <w:p w14:paraId="26F67B7E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1" w:type="dxa"/>
            <w:vMerge/>
          </w:tcPr>
          <w:p w14:paraId="58EC62AB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/>
          </w:tcPr>
          <w:p w14:paraId="7F922869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14:paraId="252552BC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Dst.</w:t>
            </w:r>
          </w:p>
        </w:tc>
        <w:tc>
          <w:tcPr>
            <w:tcW w:w="2126" w:type="dxa"/>
          </w:tcPr>
          <w:p w14:paraId="23E3C34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5D7695BE" w14:textId="77777777" w:rsidTr="007724B9">
        <w:tc>
          <w:tcPr>
            <w:tcW w:w="596" w:type="dxa"/>
            <w:vMerge w:val="restart"/>
            <w:vAlign w:val="center"/>
          </w:tcPr>
          <w:p w14:paraId="162AAA2A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531" w:type="dxa"/>
            <w:vMerge w:val="restart"/>
          </w:tcPr>
          <w:p w14:paraId="7DCEC17B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7FE17CAC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14:paraId="0878CF6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2126" w:type="dxa"/>
          </w:tcPr>
          <w:p w14:paraId="1DB90161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5E13F2EE" w14:textId="77777777" w:rsidTr="007724B9">
        <w:tc>
          <w:tcPr>
            <w:tcW w:w="596" w:type="dxa"/>
            <w:vMerge/>
            <w:vAlign w:val="center"/>
          </w:tcPr>
          <w:p w14:paraId="295B7A02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1" w:type="dxa"/>
            <w:vMerge/>
          </w:tcPr>
          <w:p w14:paraId="35646C5A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/>
          </w:tcPr>
          <w:p w14:paraId="689D996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14:paraId="0113D78C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2126" w:type="dxa"/>
          </w:tcPr>
          <w:p w14:paraId="7140CD61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7634F4E6" w14:textId="77777777" w:rsidTr="007724B9">
        <w:tc>
          <w:tcPr>
            <w:tcW w:w="596" w:type="dxa"/>
            <w:vMerge/>
            <w:vAlign w:val="center"/>
          </w:tcPr>
          <w:p w14:paraId="3E5B8108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1" w:type="dxa"/>
            <w:vMerge/>
          </w:tcPr>
          <w:p w14:paraId="5771F15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/>
          </w:tcPr>
          <w:p w14:paraId="494368F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14:paraId="3A1FDDCC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Dst.</w:t>
            </w:r>
          </w:p>
        </w:tc>
        <w:tc>
          <w:tcPr>
            <w:tcW w:w="2126" w:type="dxa"/>
          </w:tcPr>
          <w:p w14:paraId="738CA8C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0814401A" w14:textId="77777777" w:rsidTr="007724B9">
        <w:tc>
          <w:tcPr>
            <w:tcW w:w="596" w:type="dxa"/>
            <w:vAlign w:val="center"/>
          </w:tcPr>
          <w:p w14:paraId="68A40461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Dst</w:t>
            </w:r>
          </w:p>
        </w:tc>
        <w:tc>
          <w:tcPr>
            <w:tcW w:w="1531" w:type="dxa"/>
          </w:tcPr>
          <w:p w14:paraId="7748DB92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14:paraId="411C642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14:paraId="793C012A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26" w:type="dxa"/>
          </w:tcPr>
          <w:p w14:paraId="0E059AE7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</w:tbl>
    <w:p w14:paraId="0BEBD10F" w14:textId="77777777" w:rsidR="00323A65" w:rsidRPr="00FD1727" w:rsidRDefault="00323A65" w:rsidP="002F0BE0">
      <w:pPr>
        <w:numPr>
          <w:ilvl w:val="0"/>
          <w:numId w:val="12"/>
        </w:numPr>
        <w:spacing w:before="120" w:after="0" w:line="360" w:lineRule="auto"/>
        <w:ind w:left="1701" w:hanging="425"/>
        <w:jc w:val="both"/>
        <w:rPr>
          <w:rFonts w:ascii="Bookman Old Style" w:hAnsi="Bookman Old Style"/>
        </w:rPr>
      </w:pPr>
      <w:r w:rsidRPr="00FD1727">
        <w:rPr>
          <w:rFonts w:ascii="Bookman Old Style" w:hAnsi="Bookman Old Style"/>
        </w:rPr>
        <w:t>Frekuensi rapat Pengurus DPPK yang diselenggarakan dalam 1 (satu) bulan.</w:t>
      </w:r>
    </w:p>
    <w:tbl>
      <w:tblPr>
        <w:tblStyle w:val="TableGrid"/>
        <w:tblW w:w="765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90"/>
        <w:gridCol w:w="856"/>
        <w:gridCol w:w="1134"/>
        <w:gridCol w:w="822"/>
        <w:gridCol w:w="3261"/>
        <w:gridCol w:w="992"/>
      </w:tblGrid>
      <w:tr w:rsidR="00FD1727" w:rsidRPr="00FD1727" w14:paraId="3D342713" w14:textId="77777777" w:rsidTr="007724B9">
        <w:tc>
          <w:tcPr>
            <w:tcW w:w="590" w:type="dxa"/>
            <w:vMerge w:val="restart"/>
            <w:vAlign w:val="center"/>
          </w:tcPr>
          <w:p w14:paraId="70BFD4F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No</w:t>
            </w:r>
          </w:p>
        </w:tc>
        <w:tc>
          <w:tcPr>
            <w:tcW w:w="856" w:type="dxa"/>
            <w:vMerge w:val="restart"/>
            <w:vAlign w:val="center"/>
          </w:tcPr>
          <w:p w14:paraId="0A5AABA8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14:paraId="5377F2EB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Jabatan</w:t>
            </w:r>
          </w:p>
        </w:tc>
        <w:tc>
          <w:tcPr>
            <w:tcW w:w="4083" w:type="dxa"/>
            <w:gridSpan w:val="2"/>
            <w:vAlign w:val="center"/>
          </w:tcPr>
          <w:p w14:paraId="3BAF05A0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Jumlah Rapat Pengurus (... kali rapat)</w:t>
            </w:r>
          </w:p>
        </w:tc>
        <w:tc>
          <w:tcPr>
            <w:tcW w:w="992" w:type="dxa"/>
            <w:vMerge w:val="restart"/>
            <w:vAlign w:val="center"/>
          </w:tcPr>
          <w:p w14:paraId="4477A650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% Kehadiran</w:t>
            </w:r>
          </w:p>
        </w:tc>
      </w:tr>
      <w:tr w:rsidR="00FD1727" w:rsidRPr="00FD1727" w14:paraId="2389812D" w14:textId="77777777" w:rsidTr="007724B9">
        <w:tc>
          <w:tcPr>
            <w:tcW w:w="590" w:type="dxa"/>
            <w:vMerge/>
          </w:tcPr>
          <w:p w14:paraId="14CBDFD8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6" w:type="dxa"/>
            <w:vMerge/>
          </w:tcPr>
          <w:p w14:paraId="6C571012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  <w:vMerge/>
          </w:tcPr>
          <w:p w14:paraId="631081F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83" w:type="dxa"/>
            <w:gridSpan w:val="2"/>
            <w:vAlign w:val="center"/>
          </w:tcPr>
          <w:p w14:paraId="0B57C611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Jumlah Kehadiran</w:t>
            </w:r>
          </w:p>
        </w:tc>
        <w:tc>
          <w:tcPr>
            <w:tcW w:w="992" w:type="dxa"/>
            <w:vMerge/>
          </w:tcPr>
          <w:p w14:paraId="4156370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5F0B3C92" w14:textId="77777777" w:rsidTr="007724B9">
        <w:tc>
          <w:tcPr>
            <w:tcW w:w="590" w:type="dxa"/>
            <w:vMerge/>
          </w:tcPr>
          <w:p w14:paraId="6D2D6453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6" w:type="dxa"/>
            <w:vMerge/>
          </w:tcPr>
          <w:p w14:paraId="016EC13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  <w:vMerge/>
          </w:tcPr>
          <w:p w14:paraId="10F6EE3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22" w:type="dxa"/>
            <w:vAlign w:val="center"/>
          </w:tcPr>
          <w:p w14:paraId="6C1E67C9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Fisik</w:t>
            </w:r>
          </w:p>
        </w:tc>
        <w:tc>
          <w:tcPr>
            <w:tcW w:w="3261" w:type="dxa"/>
            <w:vAlign w:val="center"/>
          </w:tcPr>
          <w:p w14:paraId="65807640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Telekonferensi/Video/ Konferensi/Sarana Media Elektronik Lainnya</w:t>
            </w:r>
          </w:p>
        </w:tc>
        <w:tc>
          <w:tcPr>
            <w:tcW w:w="992" w:type="dxa"/>
            <w:vMerge/>
          </w:tcPr>
          <w:p w14:paraId="0C4570F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6C61A681" w14:textId="77777777" w:rsidTr="007724B9">
        <w:tc>
          <w:tcPr>
            <w:tcW w:w="590" w:type="dxa"/>
            <w:vAlign w:val="center"/>
          </w:tcPr>
          <w:p w14:paraId="4D1F9783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856" w:type="dxa"/>
          </w:tcPr>
          <w:p w14:paraId="50045AB3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14:paraId="52186443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22" w:type="dxa"/>
          </w:tcPr>
          <w:p w14:paraId="0CCB3303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261" w:type="dxa"/>
          </w:tcPr>
          <w:p w14:paraId="6A70B74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</w:tcPr>
          <w:p w14:paraId="0135148A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42EF193E" w14:textId="77777777" w:rsidTr="007724B9">
        <w:tc>
          <w:tcPr>
            <w:tcW w:w="590" w:type="dxa"/>
            <w:vAlign w:val="center"/>
          </w:tcPr>
          <w:p w14:paraId="793DA1CA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856" w:type="dxa"/>
          </w:tcPr>
          <w:p w14:paraId="4C74C29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14:paraId="3659C63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22" w:type="dxa"/>
          </w:tcPr>
          <w:p w14:paraId="2D16F28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261" w:type="dxa"/>
          </w:tcPr>
          <w:p w14:paraId="6462A26B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</w:tcPr>
          <w:p w14:paraId="36FDD55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0F815673" w14:textId="77777777" w:rsidTr="007724B9">
        <w:tc>
          <w:tcPr>
            <w:tcW w:w="590" w:type="dxa"/>
            <w:vAlign w:val="center"/>
          </w:tcPr>
          <w:p w14:paraId="69A82BC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Dst</w:t>
            </w:r>
          </w:p>
        </w:tc>
        <w:tc>
          <w:tcPr>
            <w:tcW w:w="856" w:type="dxa"/>
          </w:tcPr>
          <w:p w14:paraId="73A52DD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14:paraId="22DD61A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22" w:type="dxa"/>
          </w:tcPr>
          <w:p w14:paraId="21F94DB8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261" w:type="dxa"/>
          </w:tcPr>
          <w:p w14:paraId="742748D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</w:tcPr>
          <w:p w14:paraId="22220E0A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</w:tbl>
    <w:p w14:paraId="6FDE31D2" w14:textId="53471B50" w:rsidR="00323A65" w:rsidRDefault="00323A65" w:rsidP="002F0BE0">
      <w:pPr>
        <w:numPr>
          <w:ilvl w:val="0"/>
          <w:numId w:val="12"/>
        </w:numPr>
        <w:spacing w:before="120" w:after="0" w:line="360" w:lineRule="auto"/>
        <w:ind w:left="1701" w:hanging="425"/>
        <w:jc w:val="both"/>
        <w:rPr>
          <w:rFonts w:ascii="Bookman Old Style" w:hAnsi="Bookman Old Style"/>
        </w:rPr>
      </w:pPr>
      <w:r w:rsidRPr="00FD1727">
        <w:rPr>
          <w:rFonts w:ascii="Bookman Old Style" w:hAnsi="Bookman Old Style"/>
        </w:rPr>
        <w:t xml:space="preserve">Hubungan keluarga anggota Pengurus DPPK dengan </w:t>
      </w:r>
      <w:r w:rsidR="003D6EB2" w:rsidRPr="00FD1727">
        <w:rPr>
          <w:rFonts w:ascii="Bookman Old Style" w:hAnsi="Bookman Old Style"/>
        </w:rPr>
        <w:t xml:space="preserve">sesama Pengurus dan/ atau </w:t>
      </w:r>
      <w:r w:rsidRPr="00FD1727">
        <w:rPr>
          <w:rFonts w:ascii="Bookman Old Style" w:hAnsi="Bookman Old Style"/>
        </w:rPr>
        <w:t xml:space="preserve">anggota Dewan Pengawas DPPK di Dana Pensiun tempat anggota Pengurus DPPK dimaksud menjabat. </w:t>
      </w:r>
    </w:p>
    <w:p w14:paraId="69EFA90C" w14:textId="77777777" w:rsidR="00913FD4" w:rsidRPr="00FD1727" w:rsidRDefault="00913FD4" w:rsidP="00913FD4">
      <w:pPr>
        <w:spacing w:before="120" w:after="0" w:line="360" w:lineRule="auto"/>
        <w:ind w:left="1701"/>
        <w:jc w:val="both"/>
        <w:rPr>
          <w:rFonts w:ascii="Bookman Old Style" w:hAnsi="Bookman Old Style"/>
        </w:rPr>
      </w:pPr>
    </w:p>
    <w:tbl>
      <w:tblPr>
        <w:tblStyle w:val="TableGrid"/>
        <w:tblW w:w="765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19"/>
        <w:gridCol w:w="850"/>
        <w:gridCol w:w="1891"/>
        <w:gridCol w:w="592"/>
        <w:gridCol w:w="851"/>
        <w:gridCol w:w="1392"/>
      </w:tblGrid>
      <w:tr w:rsidR="00FD1727" w:rsidRPr="00FD1727" w14:paraId="3C26232B" w14:textId="77777777" w:rsidTr="00BA03FB">
        <w:tc>
          <w:tcPr>
            <w:tcW w:w="568" w:type="dxa"/>
            <w:vMerge w:val="restart"/>
            <w:vAlign w:val="center"/>
          </w:tcPr>
          <w:p w14:paraId="3A2A4066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lastRenderedPageBreak/>
              <w:t>No.</w:t>
            </w:r>
          </w:p>
        </w:tc>
        <w:tc>
          <w:tcPr>
            <w:tcW w:w="992" w:type="dxa"/>
            <w:vMerge w:val="restart"/>
            <w:vAlign w:val="center"/>
          </w:tcPr>
          <w:p w14:paraId="01F54D52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Nama</w:t>
            </w:r>
          </w:p>
        </w:tc>
        <w:tc>
          <w:tcPr>
            <w:tcW w:w="6095" w:type="dxa"/>
            <w:gridSpan w:val="6"/>
            <w:vAlign w:val="center"/>
          </w:tcPr>
          <w:p w14:paraId="3AA3E21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Hubungan Keluarga Dengan</w:t>
            </w:r>
          </w:p>
        </w:tc>
      </w:tr>
      <w:tr w:rsidR="00FD1727" w:rsidRPr="00FD1727" w14:paraId="5D55B19E" w14:textId="77777777" w:rsidTr="00BA03FB">
        <w:tc>
          <w:tcPr>
            <w:tcW w:w="568" w:type="dxa"/>
            <w:vMerge/>
          </w:tcPr>
          <w:p w14:paraId="1E1FEEAE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A145CAE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A346664" w14:textId="31C4B5E4" w:rsidR="003D6EB2" w:rsidRPr="00FD1727" w:rsidRDefault="003D6EB2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Sesama Pengurus</w:t>
            </w:r>
            <w:r w:rsidR="00BA03FB" w:rsidRPr="00FD1727">
              <w:rPr>
                <w:rFonts w:ascii="Bookman Old Style" w:hAnsi="Bookman Old Style"/>
                <w:sz w:val="20"/>
              </w:rPr>
              <w:t xml:space="preserve"> Lainnya</w:t>
            </w:r>
          </w:p>
        </w:tc>
        <w:tc>
          <w:tcPr>
            <w:tcW w:w="2835" w:type="dxa"/>
            <w:gridSpan w:val="3"/>
            <w:vAlign w:val="center"/>
          </w:tcPr>
          <w:p w14:paraId="1748C261" w14:textId="03C7CB83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 xml:space="preserve">Dewan Pengawas </w:t>
            </w:r>
          </w:p>
        </w:tc>
      </w:tr>
      <w:tr w:rsidR="00FD1727" w:rsidRPr="00FD1727" w14:paraId="449529D8" w14:textId="77777777" w:rsidTr="00BA03FB">
        <w:tc>
          <w:tcPr>
            <w:tcW w:w="568" w:type="dxa"/>
            <w:vMerge/>
          </w:tcPr>
          <w:p w14:paraId="3B8BE4F2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0DAFCFF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19" w:type="dxa"/>
            <w:vAlign w:val="center"/>
          </w:tcPr>
          <w:p w14:paraId="6C287762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Ya</w:t>
            </w:r>
          </w:p>
        </w:tc>
        <w:tc>
          <w:tcPr>
            <w:tcW w:w="850" w:type="dxa"/>
            <w:vAlign w:val="center"/>
          </w:tcPr>
          <w:p w14:paraId="6778E602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Tidak</w:t>
            </w:r>
          </w:p>
        </w:tc>
        <w:tc>
          <w:tcPr>
            <w:tcW w:w="1891" w:type="dxa"/>
            <w:vAlign w:val="center"/>
          </w:tcPr>
          <w:p w14:paraId="241CC667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Ket*</w:t>
            </w:r>
          </w:p>
        </w:tc>
        <w:tc>
          <w:tcPr>
            <w:tcW w:w="592" w:type="dxa"/>
            <w:vAlign w:val="center"/>
          </w:tcPr>
          <w:p w14:paraId="7EF41191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Ya</w:t>
            </w:r>
          </w:p>
        </w:tc>
        <w:tc>
          <w:tcPr>
            <w:tcW w:w="851" w:type="dxa"/>
            <w:vAlign w:val="center"/>
          </w:tcPr>
          <w:p w14:paraId="7452D1B2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Tidak</w:t>
            </w:r>
          </w:p>
        </w:tc>
        <w:tc>
          <w:tcPr>
            <w:tcW w:w="1392" w:type="dxa"/>
            <w:vAlign w:val="center"/>
          </w:tcPr>
          <w:p w14:paraId="28439AC4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Ket*</w:t>
            </w:r>
          </w:p>
        </w:tc>
      </w:tr>
      <w:tr w:rsidR="00FD1727" w:rsidRPr="00FD1727" w14:paraId="6B22274C" w14:textId="77777777" w:rsidTr="00BA03FB">
        <w:tc>
          <w:tcPr>
            <w:tcW w:w="568" w:type="dxa"/>
            <w:vAlign w:val="center"/>
          </w:tcPr>
          <w:p w14:paraId="297318BD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3F88D943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19" w:type="dxa"/>
          </w:tcPr>
          <w:p w14:paraId="0003A79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14:paraId="274069C7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1" w:type="dxa"/>
          </w:tcPr>
          <w:p w14:paraId="6D26B3AF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2" w:type="dxa"/>
          </w:tcPr>
          <w:p w14:paraId="00C837A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1" w:type="dxa"/>
          </w:tcPr>
          <w:p w14:paraId="1C0CA3B8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92" w:type="dxa"/>
          </w:tcPr>
          <w:p w14:paraId="2BF18258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0D4F9089" w14:textId="77777777" w:rsidTr="00BA03FB">
        <w:tc>
          <w:tcPr>
            <w:tcW w:w="568" w:type="dxa"/>
            <w:vAlign w:val="center"/>
          </w:tcPr>
          <w:p w14:paraId="184A6F15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7A943A0A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19" w:type="dxa"/>
          </w:tcPr>
          <w:p w14:paraId="2383816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14:paraId="07090CB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1" w:type="dxa"/>
          </w:tcPr>
          <w:p w14:paraId="013A75D9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2" w:type="dxa"/>
          </w:tcPr>
          <w:p w14:paraId="3AC7A86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1" w:type="dxa"/>
          </w:tcPr>
          <w:p w14:paraId="18933A9A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92" w:type="dxa"/>
          </w:tcPr>
          <w:p w14:paraId="633BEF1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5AEEE0CD" w14:textId="77777777" w:rsidTr="00BA03FB">
        <w:tc>
          <w:tcPr>
            <w:tcW w:w="568" w:type="dxa"/>
            <w:vAlign w:val="center"/>
          </w:tcPr>
          <w:p w14:paraId="40688913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Dst</w:t>
            </w:r>
          </w:p>
        </w:tc>
        <w:tc>
          <w:tcPr>
            <w:tcW w:w="992" w:type="dxa"/>
            <w:vAlign w:val="center"/>
          </w:tcPr>
          <w:p w14:paraId="055F6550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19" w:type="dxa"/>
          </w:tcPr>
          <w:p w14:paraId="37BE658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14:paraId="1E4915F4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1" w:type="dxa"/>
          </w:tcPr>
          <w:p w14:paraId="74DBF06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2" w:type="dxa"/>
          </w:tcPr>
          <w:p w14:paraId="34A38E0B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1" w:type="dxa"/>
          </w:tcPr>
          <w:p w14:paraId="018D0CFF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92" w:type="dxa"/>
          </w:tcPr>
          <w:p w14:paraId="1B3853A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14:paraId="1932EC5C" w14:textId="77777777" w:rsidR="00323A65" w:rsidRPr="00FD1727" w:rsidRDefault="00323A65" w:rsidP="007724B9">
      <w:pPr>
        <w:spacing w:after="0" w:line="360" w:lineRule="auto"/>
        <w:ind w:left="993" w:firstLine="708"/>
        <w:jc w:val="both"/>
        <w:rPr>
          <w:rFonts w:ascii="Bookman Old Style" w:hAnsi="Bookman Old Style"/>
        </w:rPr>
      </w:pPr>
      <w:r w:rsidRPr="00FD1727">
        <w:rPr>
          <w:rFonts w:ascii="Bookman Old Style" w:hAnsi="Bookman Old Style"/>
        </w:rPr>
        <w:t>Keterangan:</w:t>
      </w:r>
    </w:p>
    <w:p w14:paraId="4AC8C66C" w14:textId="6E91FF8A" w:rsidR="00323A65" w:rsidRPr="00FD1727" w:rsidRDefault="00323A65" w:rsidP="002F0BE0">
      <w:pPr>
        <w:pStyle w:val="ListParagraph"/>
        <w:numPr>
          <w:ilvl w:val="0"/>
          <w:numId w:val="46"/>
        </w:numPr>
        <w:spacing w:after="0" w:line="360" w:lineRule="auto"/>
        <w:ind w:left="2127" w:hanging="426"/>
        <w:jc w:val="both"/>
        <w:rPr>
          <w:rFonts w:ascii="Bookman Old Style" w:hAnsi="Bookman Old Style"/>
        </w:rPr>
      </w:pPr>
      <w:r w:rsidRPr="00FD1727">
        <w:rPr>
          <w:rFonts w:ascii="Bookman Old Style" w:hAnsi="Bookman Old Style"/>
        </w:rPr>
        <w:t>Bentuk hubungan keluarga: suami/istri/anak/oran</w:t>
      </w:r>
      <w:r w:rsidR="00537B2A" w:rsidRPr="00FD1727">
        <w:rPr>
          <w:rFonts w:ascii="Bookman Old Style" w:hAnsi="Bookman Old Style"/>
        </w:rPr>
        <w:t>g tua/saudara kandung/ ipar,dsb</w:t>
      </w:r>
    </w:p>
    <w:p w14:paraId="1370E8D7" w14:textId="77777777" w:rsidR="00323A65" w:rsidRPr="00FD1727" w:rsidRDefault="00323A65" w:rsidP="002F0BE0">
      <w:pPr>
        <w:numPr>
          <w:ilvl w:val="0"/>
          <w:numId w:val="9"/>
        </w:numPr>
        <w:spacing w:before="120" w:after="0" w:line="360" w:lineRule="auto"/>
        <w:ind w:left="1276" w:hanging="425"/>
        <w:jc w:val="both"/>
        <w:rPr>
          <w:rFonts w:ascii="Bookman Old Style" w:hAnsi="Bookman Old Style" w:cs="Times New Roman"/>
        </w:rPr>
      </w:pPr>
      <w:r w:rsidRPr="00FD1727">
        <w:rPr>
          <w:rFonts w:ascii="Bookman Old Style" w:hAnsi="Bookman Old Style" w:cs="Times New Roman"/>
        </w:rPr>
        <w:t>Dewan Pengawas</w:t>
      </w:r>
    </w:p>
    <w:p w14:paraId="6DA13E25" w14:textId="77777777" w:rsidR="00323A65" w:rsidRPr="00FD1727" w:rsidRDefault="00323A65" w:rsidP="002F0BE0">
      <w:pPr>
        <w:numPr>
          <w:ilvl w:val="0"/>
          <w:numId w:val="10"/>
        </w:numPr>
        <w:spacing w:after="0" w:line="360" w:lineRule="auto"/>
        <w:ind w:left="1701" w:hanging="425"/>
        <w:contextualSpacing/>
        <w:jc w:val="both"/>
        <w:rPr>
          <w:rFonts w:ascii="Bookman Old Style" w:hAnsi="Bookman Old Style"/>
        </w:rPr>
      </w:pPr>
      <w:r w:rsidRPr="00FD1727">
        <w:rPr>
          <w:rFonts w:ascii="Bookman Old Style" w:hAnsi="Bookman Old Style"/>
        </w:rPr>
        <w:t>Jumlah, nama jabatan, kriteria, tanggal pengangkatan, masa jabatan, kewarganegaraan, dan domisili anggota Dewan Pengawas</w:t>
      </w:r>
    </w:p>
    <w:tbl>
      <w:tblPr>
        <w:tblStyle w:val="TableGrid"/>
        <w:tblW w:w="7683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1134"/>
        <w:gridCol w:w="964"/>
        <w:gridCol w:w="822"/>
        <w:gridCol w:w="850"/>
        <w:gridCol w:w="908"/>
        <w:gridCol w:w="737"/>
      </w:tblGrid>
      <w:tr w:rsidR="00FD1727" w:rsidRPr="00FD1727" w14:paraId="0BBB4864" w14:textId="77777777" w:rsidTr="007F1ED0">
        <w:tc>
          <w:tcPr>
            <w:tcW w:w="709" w:type="dxa"/>
            <w:vMerge w:val="restart"/>
            <w:vAlign w:val="center"/>
          </w:tcPr>
          <w:p w14:paraId="5DD9FA90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No</w:t>
            </w:r>
          </w:p>
        </w:tc>
        <w:tc>
          <w:tcPr>
            <w:tcW w:w="709" w:type="dxa"/>
            <w:vMerge w:val="restart"/>
            <w:vAlign w:val="center"/>
          </w:tcPr>
          <w:p w14:paraId="0E6E6086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Nama</w:t>
            </w:r>
          </w:p>
        </w:tc>
        <w:tc>
          <w:tcPr>
            <w:tcW w:w="850" w:type="dxa"/>
            <w:vMerge w:val="restart"/>
            <w:vAlign w:val="center"/>
          </w:tcPr>
          <w:p w14:paraId="3B79B1F9" w14:textId="77777777" w:rsidR="00323A65" w:rsidRPr="00FD1727" w:rsidRDefault="00323A65" w:rsidP="0023791F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Jabatan</w:t>
            </w:r>
          </w:p>
        </w:tc>
        <w:tc>
          <w:tcPr>
            <w:tcW w:w="2098" w:type="dxa"/>
            <w:gridSpan w:val="2"/>
            <w:vAlign w:val="center"/>
          </w:tcPr>
          <w:p w14:paraId="46AD6743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Kriteria</w:t>
            </w:r>
          </w:p>
        </w:tc>
        <w:tc>
          <w:tcPr>
            <w:tcW w:w="822" w:type="dxa"/>
            <w:vMerge w:val="restart"/>
            <w:vAlign w:val="center"/>
          </w:tcPr>
          <w:p w14:paraId="055F4BF6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 xml:space="preserve">Tanggal Pengangkatan </w:t>
            </w:r>
          </w:p>
        </w:tc>
        <w:tc>
          <w:tcPr>
            <w:tcW w:w="850" w:type="dxa"/>
            <w:vMerge w:val="restart"/>
            <w:vAlign w:val="center"/>
          </w:tcPr>
          <w:p w14:paraId="33F1CEF2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Masa Jabatan</w:t>
            </w:r>
          </w:p>
        </w:tc>
        <w:tc>
          <w:tcPr>
            <w:tcW w:w="908" w:type="dxa"/>
            <w:vMerge w:val="restart"/>
            <w:vAlign w:val="center"/>
          </w:tcPr>
          <w:p w14:paraId="5E9CE4B1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Kewarga-negaraan</w:t>
            </w:r>
          </w:p>
        </w:tc>
        <w:tc>
          <w:tcPr>
            <w:tcW w:w="737" w:type="dxa"/>
            <w:vMerge w:val="restart"/>
            <w:vAlign w:val="center"/>
          </w:tcPr>
          <w:p w14:paraId="43FE3EC8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Domisili</w:t>
            </w:r>
          </w:p>
        </w:tc>
      </w:tr>
      <w:tr w:rsidR="00FD1727" w:rsidRPr="00FD1727" w14:paraId="69C3639B" w14:textId="77777777" w:rsidTr="007F1ED0">
        <w:tc>
          <w:tcPr>
            <w:tcW w:w="709" w:type="dxa"/>
            <w:vMerge/>
          </w:tcPr>
          <w:p w14:paraId="2AD4CD9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E0DD19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D8ED27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DC70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Pendidikan Formal Terakhir dan gelar profesi</w:t>
            </w:r>
          </w:p>
        </w:tc>
        <w:tc>
          <w:tcPr>
            <w:tcW w:w="964" w:type="dxa"/>
          </w:tcPr>
          <w:p w14:paraId="6639F5B1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20"/>
              </w:rPr>
            </w:pPr>
            <w:r w:rsidRPr="00FD1727">
              <w:rPr>
                <w:rFonts w:ascii="Bookman Old Style" w:hAnsi="Bookman Old Style"/>
                <w:sz w:val="14"/>
                <w:szCs w:val="20"/>
              </w:rPr>
              <w:t>Uji Kemampuan dan Kepatutan</w:t>
            </w:r>
          </w:p>
        </w:tc>
        <w:tc>
          <w:tcPr>
            <w:tcW w:w="822" w:type="dxa"/>
            <w:vMerge/>
          </w:tcPr>
          <w:p w14:paraId="58937B7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CF3665C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14:paraId="10AA95C4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7B403879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4D8A02E9" w14:textId="77777777" w:rsidTr="007F1ED0">
        <w:tc>
          <w:tcPr>
            <w:tcW w:w="709" w:type="dxa"/>
            <w:vAlign w:val="center"/>
          </w:tcPr>
          <w:p w14:paraId="07D10FA6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14:paraId="7A51FAB7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0C2D27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CEF9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</w:tcPr>
          <w:p w14:paraId="32F00CBC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" w:type="dxa"/>
          </w:tcPr>
          <w:p w14:paraId="3E25477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33586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dxa"/>
          </w:tcPr>
          <w:p w14:paraId="47D43047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" w:type="dxa"/>
          </w:tcPr>
          <w:p w14:paraId="324CF61A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731F86D1" w14:textId="77777777" w:rsidTr="007F1ED0">
        <w:tc>
          <w:tcPr>
            <w:tcW w:w="709" w:type="dxa"/>
            <w:vAlign w:val="center"/>
          </w:tcPr>
          <w:p w14:paraId="429E78B7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5489D6A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FD8EA7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6746A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</w:tcPr>
          <w:p w14:paraId="77BCAE84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" w:type="dxa"/>
          </w:tcPr>
          <w:p w14:paraId="1C7FFE02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405689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dxa"/>
          </w:tcPr>
          <w:p w14:paraId="4044AE5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" w:type="dxa"/>
          </w:tcPr>
          <w:p w14:paraId="25E23BD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5C9FCE3A" w14:textId="77777777" w:rsidTr="007F1ED0">
        <w:tc>
          <w:tcPr>
            <w:tcW w:w="709" w:type="dxa"/>
            <w:vAlign w:val="center"/>
          </w:tcPr>
          <w:p w14:paraId="1B83F198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709" w:type="dxa"/>
          </w:tcPr>
          <w:p w14:paraId="2FD81CD3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D6A4D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FA6C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</w:tcPr>
          <w:p w14:paraId="5D2ECB41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" w:type="dxa"/>
          </w:tcPr>
          <w:p w14:paraId="67387313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38068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dxa"/>
          </w:tcPr>
          <w:p w14:paraId="4A82142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" w:type="dxa"/>
          </w:tcPr>
          <w:p w14:paraId="7B4D396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9B76EB1" w14:textId="77777777" w:rsidR="00323A65" w:rsidRPr="00FD1727" w:rsidRDefault="00323A65" w:rsidP="002F0BE0">
      <w:pPr>
        <w:numPr>
          <w:ilvl w:val="0"/>
          <w:numId w:val="10"/>
        </w:numPr>
        <w:spacing w:before="120" w:after="0" w:line="360" w:lineRule="auto"/>
        <w:ind w:left="1701" w:hanging="425"/>
        <w:jc w:val="both"/>
        <w:rPr>
          <w:rFonts w:ascii="Bookman Old Style" w:hAnsi="Bookman Old Style"/>
        </w:rPr>
      </w:pPr>
      <w:r w:rsidRPr="00FD1727">
        <w:rPr>
          <w:rFonts w:ascii="Bookman Old Style" w:hAnsi="Bookman Old Style"/>
        </w:rPr>
        <w:t>Rangkap jabatan Dewan Pengawas</w:t>
      </w:r>
    </w:p>
    <w:tbl>
      <w:tblPr>
        <w:tblStyle w:val="TableGrid"/>
        <w:tblW w:w="765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1701"/>
        <w:gridCol w:w="1844"/>
        <w:gridCol w:w="2126"/>
      </w:tblGrid>
      <w:tr w:rsidR="00FD1727" w:rsidRPr="00FD1727" w14:paraId="16B19A29" w14:textId="77777777" w:rsidTr="007F1ED0">
        <w:tc>
          <w:tcPr>
            <w:tcW w:w="709" w:type="dxa"/>
            <w:vAlign w:val="center"/>
          </w:tcPr>
          <w:p w14:paraId="0D1E8486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No.</w:t>
            </w:r>
          </w:p>
        </w:tc>
        <w:tc>
          <w:tcPr>
            <w:tcW w:w="1275" w:type="dxa"/>
            <w:vAlign w:val="center"/>
          </w:tcPr>
          <w:p w14:paraId="66CEC4D8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Nama</w:t>
            </w:r>
          </w:p>
        </w:tc>
        <w:tc>
          <w:tcPr>
            <w:tcW w:w="1701" w:type="dxa"/>
          </w:tcPr>
          <w:p w14:paraId="25628D34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Posisi di Dana Pensiun</w:t>
            </w:r>
          </w:p>
        </w:tc>
        <w:tc>
          <w:tcPr>
            <w:tcW w:w="1844" w:type="dxa"/>
          </w:tcPr>
          <w:p w14:paraId="50CFCB99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Posisi di Dana Pensiun Lain</w:t>
            </w:r>
          </w:p>
        </w:tc>
        <w:tc>
          <w:tcPr>
            <w:tcW w:w="2126" w:type="dxa"/>
          </w:tcPr>
          <w:p w14:paraId="4EC27FE7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Posisi di Perusahaan dan/atau lembaga lain</w:t>
            </w:r>
          </w:p>
        </w:tc>
      </w:tr>
      <w:tr w:rsidR="00FD1727" w:rsidRPr="00FD1727" w14:paraId="570CC3F4" w14:textId="77777777" w:rsidTr="007F1ED0">
        <w:tc>
          <w:tcPr>
            <w:tcW w:w="709" w:type="dxa"/>
            <w:vMerge w:val="restart"/>
            <w:vAlign w:val="center"/>
          </w:tcPr>
          <w:p w14:paraId="3673D72F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275" w:type="dxa"/>
            <w:vMerge w:val="restart"/>
          </w:tcPr>
          <w:p w14:paraId="1512FA12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14104FC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4" w:type="dxa"/>
          </w:tcPr>
          <w:p w14:paraId="50D0FA21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2126" w:type="dxa"/>
          </w:tcPr>
          <w:p w14:paraId="7C189B5A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1A1043FC" w14:textId="77777777" w:rsidTr="007F1ED0">
        <w:tc>
          <w:tcPr>
            <w:tcW w:w="709" w:type="dxa"/>
            <w:vMerge/>
            <w:vAlign w:val="center"/>
          </w:tcPr>
          <w:p w14:paraId="1FC65603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5" w:type="dxa"/>
            <w:vMerge/>
          </w:tcPr>
          <w:p w14:paraId="16DE79EC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Merge/>
          </w:tcPr>
          <w:p w14:paraId="6FF81B7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4" w:type="dxa"/>
          </w:tcPr>
          <w:p w14:paraId="1C43729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2126" w:type="dxa"/>
          </w:tcPr>
          <w:p w14:paraId="628EC45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5CFAE7AA" w14:textId="77777777" w:rsidTr="007F1ED0">
        <w:tc>
          <w:tcPr>
            <w:tcW w:w="709" w:type="dxa"/>
            <w:vMerge/>
            <w:vAlign w:val="center"/>
          </w:tcPr>
          <w:p w14:paraId="7D0CDB5B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5" w:type="dxa"/>
            <w:vMerge/>
          </w:tcPr>
          <w:p w14:paraId="714836D4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Merge/>
          </w:tcPr>
          <w:p w14:paraId="7A6C5E1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4" w:type="dxa"/>
          </w:tcPr>
          <w:p w14:paraId="2A63B5E3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Dst.</w:t>
            </w:r>
          </w:p>
        </w:tc>
        <w:tc>
          <w:tcPr>
            <w:tcW w:w="2126" w:type="dxa"/>
          </w:tcPr>
          <w:p w14:paraId="4E458B39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6A11BE7F" w14:textId="77777777" w:rsidTr="007F1ED0">
        <w:tc>
          <w:tcPr>
            <w:tcW w:w="709" w:type="dxa"/>
            <w:vMerge w:val="restart"/>
            <w:vAlign w:val="center"/>
          </w:tcPr>
          <w:p w14:paraId="20965C6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2.</w:t>
            </w:r>
          </w:p>
          <w:p w14:paraId="436451C8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  <w:p w14:paraId="7AA2487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3EC3AD4A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73DBCD9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4" w:type="dxa"/>
          </w:tcPr>
          <w:p w14:paraId="526C0927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2126" w:type="dxa"/>
          </w:tcPr>
          <w:p w14:paraId="15A80698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45AD8EA6" w14:textId="77777777" w:rsidTr="007F1ED0">
        <w:tc>
          <w:tcPr>
            <w:tcW w:w="709" w:type="dxa"/>
            <w:vMerge/>
            <w:vAlign w:val="center"/>
          </w:tcPr>
          <w:p w14:paraId="45C600B4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5" w:type="dxa"/>
            <w:vMerge/>
          </w:tcPr>
          <w:p w14:paraId="5815C8D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Merge/>
          </w:tcPr>
          <w:p w14:paraId="56C5C21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4" w:type="dxa"/>
          </w:tcPr>
          <w:p w14:paraId="7BB37664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2126" w:type="dxa"/>
          </w:tcPr>
          <w:p w14:paraId="2ED1E792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7F535B55" w14:textId="77777777" w:rsidTr="007F1ED0">
        <w:tc>
          <w:tcPr>
            <w:tcW w:w="709" w:type="dxa"/>
            <w:vMerge/>
            <w:vAlign w:val="center"/>
          </w:tcPr>
          <w:p w14:paraId="2E466281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5" w:type="dxa"/>
            <w:vMerge/>
          </w:tcPr>
          <w:p w14:paraId="5D3DAD6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Merge/>
          </w:tcPr>
          <w:p w14:paraId="22332224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4" w:type="dxa"/>
          </w:tcPr>
          <w:p w14:paraId="1EB17601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Dst.</w:t>
            </w:r>
          </w:p>
        </w:tc>
        <w:tc>
          <w:tcPr>
            <w:tcW w:w="2126" w:type="dxa"/>
          </w:tcPr>
          <w:p w14:paraId="1908BD5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679C992A" w14:textId="77777777" w:rsidTr="007F1ED0">
        <w:tc>
          <w:tcPr>
            <w:tcW w:w="709" w:type="dxa"/>
            <w:vAlign w:val="center"/>
          </w:tcPr>
          <w:p w14:paraId="3BE3D1B4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Dst.</w:t>
            </w:r>
          </w:p>
        </w:tc>
        <w:tc>
          <w:tcPr>
            <w:tcW w:w="1275" w:type="dxa"/>
          </w:tcPr>
          <w:p w14:paraId="2DF0A9C1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</w:tcPr>
          <w:p w14:paraId="04AD0FE8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4" w:type="dxa"/>
          </w:tcPr>
          <w:p w14:paraId="7E47F2F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26" w:type="dxa"/>
          </w:tcPr>
          <w:p w14:paraId="294217E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</w:tbl>
    <w:p w14:paraId="7DACD7B1" w14:textId="77777777" w:rsidR="00323A65" w:rsidRPr="00FD1727" w:rsidRDefault="00323A65" w:rsidP="002F0BE0">
      <w:pPr>
        <w:numPr>
          <w:ilvl w:val="0"/>
          <w:numId w:val="10"/>
        </w:numPr>
        <w:spacing w:before="120" w:after="0" w:line="360" w:lineRule="auto"/>
        <w:ind w:left="1701" w:hanging="425"/>
        <w:jc w:val="both"/>
        <w:rPr>
          <w:rFonts w:ascii="Bookman Old Style" w:hAnsi="Bookman Old Style"/>
        </w:rPr>
      </w:pPr>
      <w:r w:rsidRPr="00FD1727">
        <w:rPr>
          <w:rFonts w:ascii="Bookman Old Style" w:hAnsi="Bookman Old Style"/>
        </w:rPr>
        <w:t>Frekuensi rapat Dewan Pengawas yang diselenggarakan dalam 1 (satu) bulan.</w:t>
      </w:r>
    </w:p>
    <w:tbl>
      <w:tblPr>
        <w:tblStyle w:val="TableGrid"/>
        <w:tblW w:w="765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90"/>
        <w:gridCol w:w="969"/>
        <w:gridCol w:w="1020"/>
        <w:gridCol w:w="709"/>
        <w:gridCol w:w="2808"/>
        <w:gridCol w:w="1559"/>
      </w:tblGrid>
      <w:tr w:rsidR="00FD1727" w:rsidRPr="00FD1727" w14:paraId="56D42945" w14:textId="77777777" w:rsidTr="007F1ED0">
        <w:tc>
          <w:tcPr>
            <w:tcW w:w="590" w:type="dxa"/>
            <w:vMerge w:val="restart"/>
            <w:vAlign w:val="center"/>
          </w:tcPr>
          <w:p w14:paraId="6ADB8FAB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No</w:t>
            </w:r>
          </w:p>
        </w:tc>
        <w:tc>
          <w:tcPr>
            <w:tcW w:w="969" w:type="dxa"/>
            <w:vMerge w:val="restart"/>
            <w:vAlign w:val="center"/>
          </w:tcPr>
          <w:p w14:paraId="04238265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Nama</w:t>
            </w:r>
          </w:p>
        </w:tc>
        <w:tc>
          <w:tcPr>
            <w:tcW w:w="1020" w:type="dxa"/>
            <w:vMerge w:val="restart"/>
            <w:vAlign w:val="center"/>
          </w:tcPr>
          <w:p w14:paraId="614E0620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Jabatan</w:t>
            </w:r>
          </w:p>
        </w:tc>
        <w:tc>
          <w:tcPr>
            <w:tcW w:w="3517" w:type="dxa"/>
            <w:gridSpan w:val="2"/>
            <w:vAlign w:val="center"/>
          </w:tcPr>
          <w:p w14:paraId="4E350E00" w14:textId="77777777" w:rsidR="00F803D7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 xml:space="preserve">Jumlah Rapat </w:t>
            </w:r>
            <w:r w:rsidR="008E444F" w:rsidRPr="00FD1727">
              <w:rPr>
                <w:rFonts w:ascii="Bookman Old Style" w:hAnsi="Bookman Old Style"/>
                <w:sz w:val="20"/>
              </w:rPr>
              <w:t>Dewan Pengawas</w:t>
            </w:r>
          </w:p>
          <w:p w14:paraId="094DE4A0" w14:textId="646701E5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(... kali rapat)</w:t>
            </w:r>
          </w:p>
        </w:tc>
        <w:tc>
          <w:tcPr>
            <w:tcW w:w="1559" w:type="dxa"/>
            <w:vMerge w:val="restart"/>
            <w:vAlign w:val="center"/>
          </w:tcPr>
          <w:p w14:paraId="0C48904A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% Kehadiran</w:t>
            </w:r>
          </w:p>
        </w:tc>
      </w:tr>
      <w:tr w:rsidR="00FD1727" w:rsidRPr="00FD1727" w14:paraId="2AE1B9F8" w14:textId="77777777" w:rsidTr="007F1ED0">
        <w:tc>
          <w:tcPr>
            <w:tcW w:w="590" w:type="dxa"/>
            <w:vMerge/>
          </w:tcPr>
          <w:p w14:paraId="2440135C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69" w:type="dxa"/>
            <w:vMerge/>
          </w:tcPr>
          <w:p w14:paraId="49337B5A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20" w:type="dxa"/>
            <w:vMerge/>
          </w:tcPr>
          <w:p w14:paraId="570FF7B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17" w:type="dxa"/>
            <w:gridSpan w:val="2"/>
            <w:vAlign w:val="center"/>
          </w:tcPr>
          <w:p w14:paraId="1AA0423D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Jumlah Kehadiran</w:t>
            </w:r>
          </w:p>
        </w:tc>
        <w:tc>
          <w:tcPr>
            <w:tcW w:w="1559" w:type="dxa"/>
            <w:vMerge/>
          </w:tcPr>
          <w:p w14:paraId="1119EE9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52E6A1E6" w14:textId="77777777" w:rsidTr="007F1ED0">
        <w:tc>
          <w:tcPr>
            <w:tcW w:w="590" w:type="dxa"/>
            <w:vMerge/>
          </w:tcPr>
          <w:p w14:paraId="30A826A7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69" w:type="dxa"/>
            <w:vMerge/>
          </w:tcPr>
          <w:p w14:paraId="3DDF9A0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20" w:type="dxa"/>
            <w:vMerge/>
          </w:tcPr>
          <w:p w14:paraId="4625C634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2319ECB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Fisik</w:t>
            </w:r>
          </w:p>
        </w:tc>
        <w:tc>
          <w:tcPr>
            <w:tcW w:w="2808" w:type="dxa"/>
            <w:vAlign w:val="center"/>
          </w:tcPr>
          <w:p w14:paraId="34A5ACC9" w14:textId="58F81163" w:rsidR="00323A65" w:rsidRPr="00FD1727" w:rsidRDefault="00F803D7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Telekonferensi/Video/</w:t>
            </w:r>
            <w:r w:rsidR="00323A65" w:rsidRPr="00FD1727">
              <w:rPr>
                <w:rFonts w:ascii="Bookman Old Style" w:hAnsi="Bookman Old Style"/>
                <w:sz w:val="20"/>
              </w:rPr>
              <w:t>Konferensi/Sarana Media Elektronik Lainnya</w:t>
            </w:r>
          </w:p>
        </w:tc>
        <w:tc>
          <w:tcPr>
            <w:tcW w:w="1559" w:type="dxa"/>
            <w:vMerge/>
          </w:tcPr>
          <w:p w14:paraId="52E26918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0037E850" w14:textId="77777777" w:rsidTr="007F1ED0">
        <w:tc>
          <w:tcPr>
            <w:tcW w:w="590" w:type="dxa"/>
            <w:vAlign w:val="center"/>
          </w:tcPr>
          <w:p w14:paraId="74DDC8C5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969" w:type="dxa"/>
          </w:tcPr>
          <w:p w14:paraId="7B6C340F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20" w:type="dxa"/>
          </w:tcPr>
          <w:p w14:paraId="01162574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09" w:type="dxa"/>
          </w:tcPr>
          <w:p w14:paraId="49A78C5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08" w:type="dxa"/>
          </w:tcPr>
          <w:p w14:paraId="3BBEA33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14:paraId="1B89601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28F79D65" w14:textId="77777777" w:rsidTr="007F1ED0">
        <w:tc>
          <w:tcPr>
            <w:tcW w:w="590" w:type="dxa"/>
            <w:vAlign w:val="center"/>
          </w:tcPr>
          <w:p w14:paraId="7BD80100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969" w:type="dxa"/>
          </w:tcPr>
          <w:p w14:paraId="28AB6932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20" w:type="dxa"/>
          </w:tcPr>
          <w:p w14:paraId="52EF5F5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09" w:type="dxa"/>
          </w:tcPr>
          <w:p w14:paraId="4429144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08" w:type="dxa"/>
          </w:tcPr>
          <w:p w14:paraId="76FAA2F4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14:paraId="084A6454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74841DDB" w14:textId="77777777" w:rsidTr="007F1ED0">
        <w:tc>
          <w:tcPr>
            <w:tcW w:w="590" w:type="dxa"/>
            <w:vAlign w:val="center"/>
          </w:tcPr>
          <w:p w14:paraId="3E5DEBFB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Dst</w:t>
            </w:r>
          </w:p>
        </w:tc>
        <w:tc>
          <w:tcPr>
            <w:tcW w:w="969" w:type="dxa"/>
          </w:tcPr>
          <w:p w14:paraId="3432D02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20" w:type="dxa"/>
          </w:tcPr>
          <w:p w14:paraId="1C693FF1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09" w:type="dxa"/>
          </w:tcPr>
          <w:p w14:paraId="0CC6C21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08" w:type="dxa"/>
          </w:tcPr>
          <w:p w14:paraId="4011A9E7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14:paraId="00AFD4D2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</w:tbl>
    <w:p w14:paraId="0B7A42CA" w14:textId="2371F9CD" w:rsidR="00323A65" w:rsidRPr="0054413F" w:rsidRDefault="00323A65" w:rsidP="002F0BE0">
      <w:pPr>
        <w:numPr>
          <w:ilvl w:val="0"/>
          <w:numId w:val="10"/>
        </w:numPr>
        <w:spacing w:before="120" w:after="0" w:line="360" w:lineRule="auto"/>
        <w:ind w:left="1701" w:hanging="425"/>
        <w:jc w:val="both"/>
        <w:rPr>
          <w:rFonts w:ascii="Bookman Old Style" w:hAnsi="Bookman Old Style" w:cs="Times New Roman"/>
        </w:rPr>
      </w:pPr>
      <w:r w:rsidRPr="00FD1727">
        <w:rPr>
          <w:rFonts w:ascii="Bookman Old Style" w:hAnsi="Bookman Old Style" w:cs="Times New Roman"/>
        </w:rPr>
        <w:lastRenderedPageBreak/>
        <w:t xml:space="preserve">Hubungan </w:t>
      </w:r>
      <w:r w:rsidRPr="00FD1727">
        <w:rPr>
          <w:rFonts w:ascii="Bookman Old Style" w:hAnsi="Bookman Old Style"/>
        </w:rPr>
        <w:t>keluarga</w:t>
      </w:r>
      <w:r w:rsidRPr="00FD1727">
        <w:rPr>
          <w:rFonts w:ascii="Bookman Old Style" w:hAnsi="Bookman Old Style" w:cs="Times New Roman"/>
        </w:rPr>
        <w:t xml:space="preserve"> anggota Dewan Pengawas dengan </w:t>
      </w:r>
      <w:r w:rsidR="00B90A9C" w:rsidRPr="00FD1727">
        <w:rPr>
          <w:rFonts w:ascii="Bookman Old Style" w:hAnsi="Bookman Old Style" w:cs="Times New Roman"/>
        </w:rPr>
        <w:t xml:space="preserve">sesama </w:t>
      </w:r>
      <w:r w:rsidRPr="00FD1727">
        <w:rPr>
          <w:rFonts w:ascii="Bookman Old Style" w:hAnsi="Bookman Old Style" w:cs="Times New Roman"/>
        </w:rPr>
        <w:t>anggota Dewan Pengawas lain</w:t>
      </w:r>
      <w:r w:rsidR="00B90A9C" w:rsidRPr="00FD1727">
        <w:rPr>
          <w:rFonts w:ascii="Bookman Old Style" w:hAnsi="Bookman Old Style" w:cs="Times New Roman"/>
        </w:rPr>
        <w:t xml:space="preserve"> dan/atau </w:t>
      </w:r>
      <w:r w:rsidRPr="00FD1727">
        <w:rPr>
          <w:rFonts w:ascii="Bookman Old Style" w:hAnsi="Bookman Old Style"/>
        </w:rPr>
        <w:t>anggota</w:t>
      </w:r>
      <w:r w:rsidRPr="00FD1727">
        <w:rPr>
          <w:rFonts w:ascii="Bookman Old Style" w:hAnsi="Bookman Old Style" w:cs="Times New Roman"/>
        </w:rPr>
        <w:t xml:space="preserve"> Pengurus </w:t>
      </w:r>
      <w:r w:rsidRPr="0054413F">
        <w:rPr>
          <w:rFonts w:ascii="Bookman Old Style" w:hAnsi="Bookman Old Style" w:cs="Times New Roman"/>
        </w:rPr>
        <w:t>DPPK, tempat anggota Dewan Pengawas dimaksud menjabat.</w:t>
      </w:r>
    </w:p>
    <w:p w14:paraId="0004B9ED" w14:textId="77777777" w:rsidR="00B90A9C" w:rsidRPr="00FD1727" w:rsidRDefault="00B90A9C" w:rsidP="007F1ED0">
      <w:pPr>
        <w:spacing w:after="0" w:line="360" w:lineRule="auto"/>
        <w:ind w:left="993" w:firstLine="708"/>
        <w:jc w:val="both"/>
        <w:rPr>
          <w:rFonts w:ascii="Bookman Old Style" w:hAnsi="Bookman Old Style"/>
        </w:rPr>
      </w:pPr>
    </w:p>
    <w:tbl>
      <w:tblPr>
        <w:tblStyle w:val="TableGrid"/>
        <w:tblW w:w="7654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19"/>
        <w:gridCol w:w="850"/>
        <w:gridCol w:w="1749"/>
        <w:gridCol w:w="567"/>
        <w:gridCol w:w="850"/>
        <w:gridCol w:w="1701"/>
      </w:tblGrid>
      <w:tr w:rsidR="00FD1727" w:rsidRPr="00FD1727" w14:paraId="16B93BAF" w14:textId="77777777" w:rsidTr="00B90A9C">
        <w:tc>
          <w:tcPr>
            <w:tcW w:w="568" w:type="dxa"/>
            <w:vMerge w:val="restart"/>
            <w:vAlign w:val="center"/>
          </w:tcPr>
          <w:p w14:paraId="3A9AB833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No.</w:t>
            </w:r>
          </w:p>
        </w:tc>
        <w:tc>
          <w:tcPr>
            <w:tcW w:w="850" w:type="dxa"/>
            <w:vMerge w:val="restart"/>
            <w:vAlign w:val="center"/>
          </w:tcPr>
          <w:p w14:paraId="5C995B29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Nama</w:t>
            </w:r>
          </w:p>
        </w:tc>
        <w:tc>
          <w:tcPr>
            <w:tcW w:w="6236" w:type="dxa"/>
            <w:gridSpan w:val="6"/>
            <w:vAlign w:val="center"/>
          </w:tcPr>
          <w:p w14:paraId="024B1D8C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Hubungan Keluarga Dengan</w:t>
            </w:r>
          </w:p>
        </w:tc>
      </w:tr>
      <w:tr w:rsidR="00FD1727" w:rsidRPr="00FD1727" w14:paraId="7E231EE1" w14:textId="77777777" w:rsidTr="00B90A9C">
        <w:tc>
          <w:tcPr>
            <w:tcW w:w="568" w:type="dxa"/>
            <w:vMerge/>
          </w:tcPr>
          <w:p w14:paraId="5B33686A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E39920F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61A52456" w14:textId="1A8EE823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Sesama Dewan Pengawas Lainnya</w:t>
            </w:r>
          </w:p>
        </w:tc>
        <w:tc>
          <w:tcPr>
            <w:tcW w:w="3118" w:type="dxa"/>
            <w:gridSpan w:val="3"/>
            <w:vAlign w:val="center"/>
          </w:tcPr>
          <w:p w14:paraId="176FDDBF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anggota Pengurus DPPK</w:t>
            </w:r>
          </w:p>
        </w:tc>
      </w:tr>
      <w:tr w:rsidR="00FD1727" w:rsidRPr="00FD1727" w14:paraId="04002DDF" w14:textId="77777777" w:rsidTr="00B90A9C">
        <w:tc>
          <w:tcPr>
            <w:tcW w:w="568" w:type="dxa"/>
            <w:vMerge/>
          </w:tcPr>
          <w:p w14:paraId="2464AB48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50BA147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19" w:type="dxa"/>
            <w:vAlign w:val="center"/>
          </w:tcPr>
          <w:p w14:paraId="6A36FC81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Ya</w:t>
            </w:r>
          </w:p>
        </w:tc>
        <w:tc>
          <w:tcPr>
            <w:tcW w:w="850" w:type="dxa"/>
            <w:vAlign w:val="center"/>
          </w:tcPr>
          <w:p w14:paraId="5A81C74A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Tidak</w:t>
            </w:r>
          </w:p>
        </w:tc>
        <w:tc>
          <w:tcPr>
            <w:tcW w:w="1749" w:type="dxa"/>
            <w:vAlign w:val="center"/>
          </w:tcPr>
          <w:p w14:paraId="3FC74756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Ket*</w:t>
            </w:r>
          </w:p>
        </w:tc>
        <w:tc>
          <w:tcPr>
            <w:tcW w:w="567" w:type="dxa"/>
            <w:vAlign w:val="center"/>
          </w:tcPr>
          <w:p w14:paraId="5B0885D5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Ya</w:t>
            </w:r>
          </w:p>
        </w:tc>
        <w:tc>
          <w:tcPr>
            <w:tcW w:w="850" w:type="dxa"/>
            <w:vAlign w:val="center"/>
          </w:tcPr>
          <w:p w14:paraId="7103232E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Tidak</w:t>
            </w:r>
          </w:p>
        </w:tc>
        <w:tc>
          <w:tcPr>
            <w:tcW w:w="1701" w:type="dxa"/>
            <w:vAlign w:val="center"/>
          </w:tcPr>
          <w:p w14:paraId="20697DA5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Ket*</w:t>
            </w:r>
          </w:p>
        </w:tc>
      </w:tr>
      <w:tr w:rsidR="00FD1727" w:rsidRPr="00FD1727" w14:paraId="47831E5B" w14:textId="77777777" w:rsidTr="00B90A9C">
        <w:tc>
          <w:tcPr>
            <w:tcW w:w="568" w:type="dxa"/>
            <w:vAlign w:val="center"/>
          </w:tcPr>
          <w:p w14:paraId="15EC65CF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850" w:type="dxa"/>
            <w:vAlign w:val="center"/>
          </w:tcPr>
          <w:p w14:paraId="290A669B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19" w:type="dxa"/>
          </w:tcPr>
          <w:p w14:paraId="0F0F08D3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14:paraId="4ED24930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49" w:type="dxa"/>
          </w:tcPr>
          <w:p w14:paraId="744E9BAA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7" w:type="dxa"/>
          </w:tcPr>
          <w:p w14:paraId="06B6B1D0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14:paraId="29D01F27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</w:tcPr>
          <w:p w14:paraId="3047E38D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5AF20019" w14:textId="77777777" w:rsidTr="00B90A9C">
        <w:tc>
          <w:tcPr>
            <w:tcW w:w="568" w:type="dxa"/>
            <w:vAlign w:val="center"/>
          </w:tcPr>
          <w:p w14:paraId="0C305AA9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850" w:type="dxa"/>
            <w:vAlign w:val="center"/>
          </w:tcPr>
          <w:p w14:paraId="3612B174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19" w:type="dxa"/>
          </w:tcPr>
          <w:p w14:paraId="062E817E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14:paraId="412A63CA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49" w:type="dxa"/>
          </w:tcPr>
          <w:p w14:paraId="12430BE3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7" w:type="dxa"/>
          </w:tcPr>
          <w:p w14:paraId="312BAC3A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14:paraId="737AFFB7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</w:tcPr>
          <w:p w14:paraId="50B0F6BB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FD1727" w:rsidRPr="00FD1727" w14:paraId="626D6A2B" w14:textId="77777777" w:rsidTr="00B90A9C">
        <w:tc>
          <w:tcPr>
            <w:tcW w:w="568" w:type="dxa"/>
            <w:vAlign w:val="center"/>
          </w:tcPr>
          <w:p w14:paraId="10FAA4EA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FD1727">
              <w:rPr>
                <w:rFonts w:ascii="Bookman Old Style" w:hAnsi="Bookman Old Style"/>
                <w:sz w:val="20"/>
              </w:rPr>
              <w:t>Dst</w:t>
            </w:r>
          </w:p>
        </w:tc>
        <w:tc>
          <w:tcPr>
            <w:tcW w:w="850" w:type="dxa"/>
            <w:vAlign w:val="center"/>
          </w:tcPr>
          <w:p w14:paraId="7A9552B6" w14:textId="77777777" w:rsidR="00B90A9C" w:rsidRPr="00FD1727" w:rsidRDefault="00B90A9C" w:rsidP="00C73D96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19" w:type="dxa"/>
          </w:tcPr>
          <w:p w14:paraId="4D9308AD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14:paraId="1CC0B8BB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49" w:type="dxa"/>
          </w:tcPr>
          <w:p w14:paraId="287B9648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7" w:type="dxa"/>
          </w:tcPr>
          <w:p w14:paraId="28411269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14:paraId="636C2035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</w:tcPr>
          <w:p w14:paraId="461C77D5" w14:textId="77777777" w:rsidR="00B90A9C" w:rsidRPr="00FD1727" w:rsidRDefault="00B90A9C" w:rsidP="00C73D96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14:paraId="4EF586D2" w14:textId="77777777" w:rsidR="00323A65" w:rsidRPr="00FD1727" w:rsidRDefault="00323A65" w:rsidP="007F1ED0">
      <w:pPr>
        <w:spacing w:after="0" w:line="360" w:lineRule="auto"/>
        <w:ind w:left="993" w:firstLine="708"/>
        <w:jc w:val="both"/>
        <w:rPr>
          <w:rFonts w:ascii="Bookman Old Style" w:hAnsi="Bookman Old Style"/>
        </w:rPr>
      </w:pPr>
      <w:r w:rsidRPr="00FD1727">
        <w:rPr>
          <w:rFonts w:ascii="Bookman Old Style" w:hAnsi="Bookman Old Style"/>
        </w:rPr>
        <w:t>Keterangan:</w:t>
      </w:r>
    </w:p>
    <w:p w14:paraId="3C420393" w14:textId="2C38CC2D" w:rsidR="00323A65" w:rsidRPr="00FD1727" w:rsidRDefault="00323A65" w:rsidP="002F0BE0">
      <w:pPr>
        <w:pStyle w:val="ListParagraph"/>
        <w:numPr>
          <w:ilvl w:val="0"/>
          <w:numId w:val="46"/>
        </w:numPr>
        <w:spacing w:after="0" w:line="360" w:lineRule="auto"/>
        <w:ind w:left="2127" w:hanging="426"/>
        <w:jc w:val="both"/>
        <w:rPr>
          <w:rFonts w:ascii="Bookman Old Style" w:hAnsi="Bookman Old Style"/>
        </w:rPr>
      </w:pPr>
      <w:r w:rsidRPr="00FD1727">
        <w:rPr>
          <w:rFonts w:ascii="Bookman Old Style" w:hAnsi="Bookman Old Style"/>
        </w:rPr>
        <w:t>Bentuk hubungan keluarga: suami/istri/anak/orang</w:t>
      </w:r>
      <w:r w:rsidR="009B40A6" w:rsidRPr="00FD1727">
        <w:rPr>
          <w:rFonts w:ascii="Bookman Old Style" w:hAnsi="Bookman Old Style"/>
        </w:rPr>
        <w:t xml:space="preserve"> </w:t>
      </w:r>
      <w:r w:rsidRPr="00FD1727">
        <w:rPr>
          <w:rFonts w:ascii="Bookman Old Style" w:hAnsi="Bookman Old Style"/>
        </w:rPr>
        <w:t>tua/saudara kandung/ipar,dsb</w:t>
      </w:r>
    </w:p>
    <w:p w14:paraId="7F08D9F8" w14:textId="57F053CC" w:rsidR="00323A65" w:rsidRPr="00FD1727" w:rsidRDefault="00323A65" w:rsidP="002F0BE0">
      <w:pPr>
        <w:numPr>
          <w:ilvl w:val="0"/>
          <w:numId w:val="9"/>
        </w:numPr>
        <w:spacing w:before="120" w:after="0" w:line="360" w:lineRule="auto"/>
        <w:ind w:left="1276" w:hanging="425"/>
        <w:jc w:val="both"/>
        <w:rPr>
          <w:rFonts w:ascii="Bookman Old Style" w:hAnsi="Bookman Old Style" w:cs="Times New Roman"/>
        </w:rPr>
      </w:pPr>
      <w:r w:rsidRPr="00FD1727">
        <w:rPr>
          <w:rFonts w:ascii="Bookman Old Style" w:hAnsi="Bookman Old Style" w:cs="Times New Roman"/>
        </w:rPr>
        <w:t>Laporan Hasil Pengawasan Dewan Pengawas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3935"/>
        <w:gridCol w:w="4145"/>
      </w:tblGrid>
      <w:tr w:rsidR="00FD1727" w:rsidRPr="00FD1727" w14:paraId="5111AA74" w14:textId="77777777" w:rsidTr="007F1ED0">
        <w:tc>
          <w:tcPr>
            <w:tcW w:w="3935" w:type="dxa"/>
          </w:tcPr>
          <w:p w14:paraId="1A67675C" w14:textId="029C86E7" w:rsidR="00323A65" w:rsidRPr="00FD1727" w:rsidRDefault="00241905" w:rsidP="00BD61DE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/>
              </w:rPr>
              <w:t xml:space="preserve">Ringkasan </w:t>
            </w:r>
            <w:r w:rsidR="00323A65" w:rsidRPr="00FD1727">
              <w:rPr>
                <w:rFonts w:ascii="Bookman Old Style" w:hAnsi="Bookman Old Style"/>
              </w:rPr>
              <w:t>Hasil Pengawasan</w:t>
            </w:r>
            <w:r w:rsidR="00CD2B25" w:rsidRPr="00FD172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145" w:type="dxa"/>
          </w:tcPr>
          <w:p w14:paraId="0BF5001A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/>
              </w:rPr>
              <w:t>Rekomendasi</w:t>
            </w:r>
          </w:p>
        </w:tc>
      </w:tr>
      <w:tr w:rsidR="00FD1727" w:rsidRPr="00FD1727" w14:paraId="26BDF7DE" w14:textId="77777777" w:rsidTr="007F1ED0">
        <w:tc>
          <w:tcPr>
            <w:tcW w:w="3935" w:type="dxa"/>
          </w:tcPr>
          <w:p w14:paraId="2DC50925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  <w:p w14:paraId="7AFCA495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145" w:type="dxa"/>
          </w:tcPr>
          <w:p w14:paraId="4942E7A8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4969EF86" w14:textId="56BAC171" w:rsidR="00CD2B25" w:rsidRPr="00FD1727" w:rsidRDefault="00CD2B25" w:rsidP="002F0BE0">
      <w:pPr>
        <w:pStyle w:val="ListParagraph"/>
        <w:numPr>
          <w:ilvl w:val="0"/>
          <w:numId w:val="46"/>
        </w:numPr>
        <w:spacing w:before="60" w:after="0" w:line="360" w:lineRule="auto"/>
        <w:ind w:left="1701" w:hanging="425"/>
        <w:jc w:val="both"/>
        <w:rPr>
          <w:rFonts w:ascii="Bookman Old Style" w:hAnsi="Bookman Old Style" w:cs="Times New Roman"/>
        </w:rPr>
      </w:pPr>
      <w:bookmarkStart w:id="0" w:name="_Hlk44677217"/>
      <w:r w:rsidRPr="00FD1727">
        <w:rPr>
          <w:rFonts w:ascii="Bookman Old Style" w:hAnsi="Bookman Old Style" w:cs="Times New Roman"/>
        </w:rPr>
        <w:t>Diisi dengan rinci</w:t>
      </w:r>
      <w:r w:rsidR="00AB6792" w:rsidRPr="00FD1727">
        <w:rPr>
          <w:rFonts w:ascii="Bookman Old Style" w:hAnsi="Bookman Old Style" w:cs="Times New Roman"/>
        </w:rPr>
        <w:t>an</w:t>
      </w:r>
      <w:r w:rsidRPr="00FD1727">
        <w:rPr>
          <w:rFonts w:ascii="Bookman Old Style" w:hAnsi="Bookman Old Style" w:cs="Times New Roman"/>
        </w:rPr>
        <w:t xml:space="preserve"> penilaian Dewan Pengawas tentang pene</w:t>
      </w:r>
      <w:r w:rsidR="00AB6792" w:rsidRPr="00FD1727">
        <w:rPr>
          <w:rFonts w:ascii="Bookman Old Style" w:hAnsi="Bookman Old Style" w:cs="Times New Roman"/>
        </w:rPr>
        <w:t>rapan Tata Kelola Dana Pensiun</w:t>
      </w:r>
      <w:r w:rsidR="00241905" w:rsidRPr="00FD1727">
        <w:rPr>
          <w:rFonts w:ascii="Bookman Old Style" w:hAnsi="Bookman Old Style" w:cs="Times New Roman"/>
        </w:rPr>
        <w:t xml:space="preserve"> </w:t>
      </w:r>
      <w:r w:rsidRPr="00FD1727">
        <w:rPr>
          <w:rFonts w:ascii="Bookman Old Style" w:hAnsi="Bookman Old Style" w:cs="Times New Roman"/>
        </w:rPr>
        <w:t>berupa penilaian aspek kuantitatif maupun kualitatif Tata Kelola Dana Pensiun</w:t>
      </w:r>
      <w:r w:rsidR="00241905" w:rsidRPr="00FD1727">
        <w:rPr>
          <w:rFonts w:ascii="Bookman Old Style" w:hAnsi="Bookman Old Style" w:cs="Times New Roman"/>
        </w:rPr>
        <w:t xml:space="preserve"> dan faktor-faktor yang mempengaruhi kinerja</w:t>
      </w:r>
      <w:r w:rsidRPr="00FD1727">
        <w:rPr>
          <w:rFonts w:ascii="Bookman Old Style" w:hAnsi="Bookman Old Style" w:cs="Times New Roman"/>
        </w:rPr>
        <w:t xml:space="preserve">, serta upaya untuk memperbaiki kinerja Dana Pensiun, apabila menurut penilaian </w:t>
      </w:r>
      <w:r w:rsidR="00241905" w:rsidRPr="00FD1727">
        <w:rPr>
          <w:rFonts w:ascii="Bookman Old Style" w:hAnsi="Bookman Old Style" w:cs="Times New Roman"/>
        </w:rPr>
        <w:t>Dewan Pengawas</w:t>
      </w:r>
      <w:r w:rsidRPr="00FD1727">
        <w:rPr>
          <w:rFonts w:ascii="Bookman Old Style" w:hAnsi="Bookman Old Style" w:cs="Times New Roman"/>
        </w:rPr>
        <w:t xml:space="preserve"> terdapat</w:t>
      </w:r>
      <w:r w:rsidR="000115BF" w:rsidRPr="00FD1727">
        <w:rPr>
          <w:rFonts w:ascii="Bookman Old Style" w:hAnsi="Bookman Old Style" w:cs="Times New Roman"/>
        </w:rPr>
        <w:t xml:space="preserve"> penurunan kinerja Dana Pensiun</w:t>
      </w:r>
    </w:p>
    <w:bookmarkEnd w:id="0"/>
    <w:p w14:paraId="60DABF56" w14:textId="77777777" w:rsidR="00323A65" w:rsidRPr="00FD1727" w:rsidRDefault="00323A65" w:rsidP="002F0BE0">
      <w:pPr>
        <w:numPr>
          <w:ilvl w:val="0"/>
          <w:numId w:val="9"/>
        </w:numPr>
        <w:spacing w:before="120" w:after="0" w:line="360" w:lineRule="auto"/>
        <w:ind w:left="1276" w:hanging="425"/>
        <w:jc w:val="both"/>
        <w:rPr>
          <w:rFonts w:ascii="Bookman Old Style" w:hAnsi="Bookman Old Style" w:cs="Times New Roman"/>
        </w:rPr>
      </w:pPr>
      <w:r w:rsidRPr="00FD1727">
        <w:rPr>
          <w:rFonts w:ascii="Bookman Old Style" w:hAnsi="Bookman Old Style" w:cs="Times New Roman"/>
        </w:rPr>
        <w:t>Komite-Komite</w:t>
      </w:r>
    </w:p>
    <w:p w14:paraId="42EB2F38" w14:textId="77777777" w:rsidR="00323A65" w:rsidRPr="00FD1727" w:rsidRDefault="00323A65" w:rsidP="002F0BE0">
      <w:pPr>
        <w:numPr>
          <w:ilvl w:val="0"/>
          <w:numId w:val="11"/>
        </w:numPr>
        <w:spacing w:after="0" w:line="360" w:lineRule="auto"/>
        <w:ind w:left="1701" w:hanging="425"/>
        <w:jc w:val="both"/>
        <w:rPr>
          <w:rFonts w:ascii="Bookman Old Style" w:hAnsi="Bookman Old Style" w:cs="Times New Roman"/>
        </w:rPr>
      </w:pPr>
      <w:r w:rsidRPr="00FD1727">
        <w:rPr>
          <w:rFonts w:ascii="Bookman Old Style" w:hAnsi="Bookman Old Style" w:cs="Times New Roman"/>
        </w:rPr>
        <w:t>Fungsi di bawah Pengurus DPPK</w:t>
      </w:r>
    </w:p>
    <w:tbl>
      <w:tblPr>
        <w:tblStyle w:val="TableGrid"/>
        <w:tblW w:w="765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90"/>
        <w:gridCol w:w="1394"/>
        <w:gridCol w:w="1047"/>
        <w:gridCol w:w="1222"/>
        <w:gridCol w:w="992"/>
        <w:gridCol w:w="1222"/>
        <w:gridCol w:w="1188"/>
      </w:tblGrid>
      <w:tr w:rsidR="00FD1727" w:rsidRPr="00FD1727" w14:paraId="5295FCCB" w14:textId="77777777" w:rsidTr="007F1ED0">
        <w:trPr>
          <w:tblHeader/>
        </w:trPr>
        <w:tc>
          <w:tcPr>
            <w:tcW w:w="590" w:type="dxa"/>
            <w:vAlign w:val="center"/>
          </w:tcPr>
          <w:p w14:paraId="537F3D2D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1394" w:type="dxa"/>
            <w:vAlign w:val="center"/>
          </w:tcPr>
          <w:p w14:paraId="535ACC46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Nama Fungsi</w:t>
            </w:r>
          </w:p>
        </w:tc>
        <w:tc>
          <w:tcPr>
            <w:tcW w:w="1047" w:type="dxa"/>
            <w:vAlign w:val="center"/>
          </w:tcPr>
          <w:p w14:paraId="5D5B8CF8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Nama Anggota</w:t>
            </w:r>
          </w:p>
        </w:tc>
        <w:tc>
          <w:tcPr>
            <w:tcW w:w="1222" w:type="dxa"/>
            <w:vAlign w:val="center"/>
          </w:tcPr>
          <w:p w14:paraId="1C3BE362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Jabatan*</w:t>
            </w:r>
          </w:p>
        </w:tc>
        <w:tc>
          <w:tcPr>
            <w:tcW w:w="992" w:type="dxa"/>
            <w:vAlign w:val="center"/>
          </w:tcPr>
          <w:p w14:paraId="408EDF8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Masa kerja</w:t>
            </w:r>
          </w:p>
        </w:tc>
        <w:tc>
          <w:tcPr>
            <w:tcW w:w="1222" w:type="dxa"/>
            <w:vAlign w:val="center"/>
          </w:tcPr>
          <w:p w14:paraId="4422D97F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SK Pengangkatan</w:t>
            </w:r>
          </w:p>
        </w:tc>
        <w:tc>
          <w:tcPr>
            <w:tcW w:w="1188" w:type="dxa"/>
            <w:vAlign w:val="center"/>
          </w:tcPr>
          <w:p w14:paraId="07FEBC99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Jumlah Rapat dalam Setahun</w:t>
            </w:r>
          </w:p>
        </w:tc>
      </w:tr>
      <w:tr w:rsidR="00FD1727" w:rsidRPr="00FD1727" w14:paraId="53133EB9" w14:textId="77777777" w:rsidTr="007F1ED0">
        <w:tc>
          <w:tcPr>
            <w:tcW w:w="590" w:type="dxa"/>
            <w:vMerge w:val="restart"/>
            <w:vAlign w:val="center"/>
          </w:tcPr>
          <w:p w14:paraId="5F0FCEF6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394" w:type="dxa"/>
            <w:vMerge w:val="restart"/>
            <w:vAlign w:val="center"/>
          </w:tcPr>
          <w:p w14:paraId="7C839DB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Fungsi</w:t>
            </w:r>
          </w:p>
          <w:p w14:paraId="60455F79" w14:textId="680452F3" w:rsidR="00323A65" w:rsidRPr="00FD1727" w:rsidRDefault="0024190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A</w:t>
            </w:r>
            <w:r w:rsidR="00323A65" w:rsidRPr="00FD1727">
              <w:rPr>
                <w:rFonts w:ascii="Bookman Old Style" w:hAnsi="Bookman Old Style"/>
                <w:sz w:val="20"/>
                <w:szCs w:val="20"/>
              </w:rPr>
              <w:t>udit</w:t>
            </w:r>
            <w:r w:rsidRPr="00FD1727">
              <w:rPr>
                <w:rFonts w:ascii="Bookman Old Style" w:hAnsi="Bookman Old Style"/>
                <w:strike/>
                <w:sz w:val="20"/>
                <w:szCs w:val="20"/>
              </w:rPr>
              <w:t xml:space="preserve"> </w:t>
            </w:r>
            <w:r w:rsidR="00323A65" w:rsidRPr="00FD1727">
              <w:rPr>
                <w:rFonts w:ascii="Bookman Old Style" w:hAnsi="Bookman Old Style"/>
                <w:sz w:val="20"/>
                <w:szCs w:val="20"/>
              </w:rPr>
              <w:t>internal</w:t>
            </w:r>
          </w:p>
        </w:tc>
        <w:tc>
          <w:tcPr>
            <w:tcW w:w="1047" w:type="dxa"/>
          </w:tcPr>
          <w:p w14:paraId="606C8C95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222" w:type="dxa"/>
          </w:tcPr>
          <w:p w14:paraId="3F5A11FC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70D2E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C58BAE4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14:paraId="2306B324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029A7298" w14:textId="77777777" w:rsidTr="007F1ED0">
        <w:trPr>
          <w:trHeight w:val="274"/>
        </w:trPr>
        <w:tc>
          <w:tcPr>
            <w:tcW w:w="590" w:type="dxa"/>
            <w:vMerge/>
            <w:vAlign w:val="center"/>
          </w:tcPr>
          <w:p w14:paraId="245A2676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31823BE2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C401DB9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222" w:type="dxa"/>
          </w:tcPr>
          <w:p w14:paraId="72C12D2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ED2C9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0D59D5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7E00DFE6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65D1A992" w14:textId="77777777" w:rsidTr="007F1ED0">
        <w:tc>
          <w:tcPr>
            <w:tcW w:w="590" w:type="dxa"/>
            <w:vMerge/>
            <w:vAlign w:val="center"/>
          </w:tcPr>
          <w:p w14:paraId="7A2AE464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5A88D2DB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E0DF625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1222" w:type="dxa"/>
          </w:tcPr>
          <w:p w14:paraId="08A8DA7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D0AAD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037D89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297E1AAA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27B86834" w14:textId="77777777" w:rsidTr="007F1ED0">
        <w:tc>
          <w:tcPr>
            <w:tcW w:w="590" w:type="dxa"/>
            <w:vMerge w:val="restart"/>
            <w:vAlign w:val="center"/>
          </w:tcPr>
          <w:p w14:paraId="3763409F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394" w:type="dxa"/>
            <w:vMerge w:val="restart"/>
            <w:vAlign w:val="center"/>
          </w:tcPr>
          <w:p w14:paraId="75B2F3E4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Fungsi Manajemen Risiko</w:t>
            </w:r>
          </w:p>
        </w:tc>
        <w:tc>
          <w:tcPr>
            <w:tcW w:w="1047" w:type="dxa"/>
          </w:tcPr>
          <w:p w14:paraId="6D4373C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222" w:type="dxa"/>
          </w:tcPr>
          <w:p w14:paraId="4FBC8BC1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4A4076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E979E1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14:paraId="09980304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68060178" w14:textId="77777777" w:rsidTr="007F1ED0">
        <w:tc>
          <w:tcPr>
            <w:tcW w:w="590" w:type="dxa"/>
            <w:vMerge/>
          </w:tcPr>
          <w:p w14:paraId="68824BC2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69A14C82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C00FAC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222" w:type="dxa"/>
          </w:tcPr>
          <w:p w14:paraId="7CA29A08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FC260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84AF35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4E67326B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2369AD37" w14:textId="77777777" w:rsidTr="007F1ED0">
        <w:tc>
          <w:tcPr>
            <w:tcW w:w="590" w:type="dxa"/>
            <w:vMerge/>
          </w:tcPr>
          <w:p w14:paraId="4973473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667EDA2C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B84ACB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1222" w:type="dxa"/>
          </w:tcPr>
          <w:p w14:paraId="1BE3B7F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142D89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3238EDA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462C0FDF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412E6BD8" w14:textId="77777777" w:rsidTr="007F1ED0">
        <w:trPr>
          <w:trHeight w:val="235"/>
        </w:trPr>
        <w:tc>
          <w:tcPr>
            <w:tcW w:w="590" w:type="dxa"/>
            <w:vMerge w:val="restart"/>
          </w:tcPr>
          <w:p w14:paraId="2826CA3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1394" w:type="dxa"/>
            <w:vMerge w:val="restart"/>
          </w:tcPr>
          <w:p w14:paraId="73291C9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Fungsi Kepatuhan</w:t>
            </w:r>
          </w:p>
        </w:tc>
        <w:tc>
          <w:tcPr>
            <w:tcW w:w="1047" w:type="dxa"/>
          </w:tcPr>
          <w:p w14:paraId="0B39A612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222" w:type="dxa"/>
          </w:tcPr>
          <w:p w14:paraId="3DA4A76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B7E4D9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9D35A62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14:paraId="1C3F3DB1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0A47407D" w14:textId="77777777" w:rsidTr="007F1ED0">
        <w:trPr>
          <w:trHeight w:val="235"/>
        </w:trPr>
        <w:tc>
          <w:tcPr>
            <w:tcW w:w="590" w:type="dxa"/>
            <w:vMerge/>
          </w:tcPr>
          <w:p w14:paraId="2CEC0E51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76EE12E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6578A06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222" w:type="dxa"/>
          </w:tcPr>
          <w:p w14:paraId="0756CFE4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20AC9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A149A4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436EBCA1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3CD2A73C" w14:textId="77777777" w:rsidTr="007F1ED0">
        <w:trPr>
          <w:trHeight w:val="235"/>
        </w:trPr>
        <w:tc>
          <w:tcPr>
            <w:tcW w:w="590" w:type="dxa"/>
            <w:vMerge/>
          </w:tcPr>
          <w:p w14:paraId="6A81A046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09EE855C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E7ECB6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1222" w:type="dxa"/>
          </w:tcPr>
          <w:p w14:paraId="014EE68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D5E11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F3E9A68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6FB639C1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2C54" w:rsidRPr="00FD1727" w14:paraId="765E5A0D" w14:textId="77777777" w:rsidTr="007F1ED0">
        <w:tc>
          <w:tcPr>
            <w:tcW w:w="590" w:type="dxa"/>
          </w:tcPr>
          <w:p w14:paraId="78668807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1394" w:type="dxa"/>
          </w:tcPr>
          <w:p w14:paraId="107D6F94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72E3E22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4126F21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3DF11F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D580B94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5C0F406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CB196B1" w14:textId="77777777" w:rsidR="00323A65" w:rsidRPr="00FD1727" w:rsidRDefault="00323A65" w:rsidP="00BD61DE">
      <w:pPr>
        <w:contextualSpacing/>
        <w:rPr>
          <w:rFonts w:ascii="Bookman Old Style" w:hAnsi="Bookman Old Style" w:cs="Times New Roman"/>
        </w:rPr>
      </w:pPr>
    </w:p>
    <w:p w14:paraId="156870B9" w14:textId="1680E0A9" w:rsidR="00323A65" w:rsidRPr="00FD1727" w:rsidRDefault="00323A65" w:rsidP="002F0BE0">
      <w:pPr>
        <w:numPr>
          <w:ilvl w:val="0"/>
          <w:numId w:val="11"/>
        </w:numPr>
        <w:spacing w:after="0" w:line="360" w:lineRule="auto"/>
        <w:ind w:left="1701" w:hanging="425"/>
        <w:jc w:val="both"/>
        <w:rPr>
          <w:rFonts w:ascii="Bookman Old Style" w:hAnsi="Bookman Old Style" w:cs="Times New Roman"/>
        </w:rPr>
      </w:pPr>
      <w:r w:rsidRPr="00FD1727">
        <w:rPr>
          <w:rFonts w:ascii="Bookman Old Style" w:hAnsi="Bookman Old Style" w:cs="Times New Roman"/>
        </w:rPr>
        <w:lastRenderedPageBreak/>
        <w:t>Komite di bawah Dewan Pengawas</w:t>
      </w:r>
    </w:p>
    <w:tbl>
      <w:tblPr>
        <w:tblStyle w:val="TableGrid"/>
        <w:tblW w:w="765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90"/>
        <w:gridCol w:w="1394"/>
        <w:gridCol w:w="1047"/>
        <w:gridCol w:w="1222"/>
        <w:gridCol w:w="1134"/>
        <w:gridCol w:w="1134"/>
        <w:gridCol w:w="1134"/>
      </w:tblGrid>
      <w:tr w:rsidR="00FD1727" w:rsidRPr="00FD1727" w14:paraId="19AE25B1" w14:textId="77777777" w:rsidTr="007F1ED0">
        <w:trPr>
          <w:tblHeader/>
        </w:trPr>
        <w:tc>
          <w:tcPr>
            <w:tcW w:w="590" w:type="dxa"/>
            <w:vAlign w:val="center"/>
          </w:tcPr>
          <w:p w14:paraId="62B92A65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1394" w:type="dxa"/>
            <w:vAlign w:val="center"/>
          </w:tcPr>
          <w:p w14:paraId="749C3F94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Nama Komite</w:t>
            </w:r>
          </w:p>
        </w:tc>
        <w:tc>
          <w:tcPr>
            <w:tcW w:w="1047" w:type="dxa"/>
            <w:vAlign w:val="center"/>
          </w:tcPr>
          <w:p w14:paraId="293FF745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Nama Anggota</w:t>
            </w:r>
          </w:p>
        </w:tc>
        <w:tc>
          <w:tcPr>
            <w:tcW w:w="1222" w:type="dxa"/>
            <w:vAlign w:val="center"/>
          </w:tcPr>
          <w:p w14:paraId="15FDD821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Jabatan*</w:t>
            </w:r>
          </w:p>
        </w:tc>
        <w:tc>
          <w:tcPr>
            <w:tcW w:w="1134" w:type="dxa"/>
            <w:vAlign w:val="center"/>
          </w:tcPr>
          <w:p w14:paraId="46591718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Masa kerja</w:t>
            </w:r>
          </w:p>
        </w:tc>
        <w:tc>
          <w:tcPr>
            <w:tcW w:w="1134" w:type="dxa"/>
            <w:vAlign w:val="center"/>
          </w:tcPr>
          <w:p w14:paraId="62D7DAE5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SK Pengangkatan</w:t>
            </w:r>
          </w:p>
        </w:tc>
        <w:tc>
          <w:tcPr>
            <w:tcW w:w="1134" w:type="dxa"/>
            <w:vAlign w:val="center"/>
          </w:tcPr>
          <w:p w14:paraId="0DF5619B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Jumlah Rapat dalam Setahun</w:t>
            </w:r>
          </w:p>
        </w:tc>
      </w:tr>
      <w:tr w:rsidR="00FD1727" w:rsidRPr="00FD1727" w14:paraId="2370EE3C" w14:textId="77777777" w:rsidTr="007F1ED0">
        <w:tc>
          <w:tcPr>
            <w:tcW w:w="590" w:type="dxa"/>
            <w:vMerge w:val="restart"/>
            <w:vAlign w:val="center"/>
          </w:tcPr>
          <w:p w14:paraId="48E8BB7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394" w:type="dxa"/>
            <w:vMerge w:val="restart"/>
            <w:vAlign w:val="center"/>
          </w:tcPr>
          <w:p w14:paraId="236D6921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Komite audit</w:t>
            </w:r>
          </w:p>
        </w:tc>
        <w:tc>
          <w:tcPr>
            <w:tcW w:w="1047" w:type="dxa"/>
          </w:tcPr>
          <w:p w14:paraId="3766CBB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222" w:type="dxa"/>
          </w:tcPr>
          <w:p w14:paraId="7DA2E6B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796772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827B85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9C987F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1CA06B65" w14:textId="77777777" w:rsidTr="007F1ED0">
        <w:trPr>
          <w:trHeight w:val="274"/>
        </w:trPr>
        <w:tc>
          <w:tcPr>
            <w:tcW w:w="590" w:type="dxa"/>
            <w:vMerge/>
            <w:vAlign w:val="center"/>
          </w:tcPr>
          <w:p w14:paraId="3E704ACA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74F1FCCC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27C210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222" w:type="dxa"/>
          </w:tcPr>
          <w:p w14:paraId="6F0B3027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32DA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3A1B6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3B2FA9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59F682A1" w14:textId="77777777" w:rsidTr="007F1ED0">
        <w:tc>
          <w:tcPr>
            <w:tcW w:w="590" w:type="dxa"/>
            <w:vMerge/>
            <w:vAlign w:val="center"/>
          </w:tcPr>
          <w:p w14:paraId="5144C50D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564868E0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2EC3B75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1222" w:type="dxa"/>
          </w:tcPr>
          <w:p w14:paraId="2BB1C86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62DE07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CA9FB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41CA31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24543A76" w14:textId="77777777" w:rsidTr="007F1ED0">
        <w:tc>
          <w:tcPr>
            <w:tcW w:w="590" w:type="dxa"/>
            <w:vMerge w:val="restart"/>
            <w:vAlign w:val="center"/>
          </w:tcPr>
          <w:p w14:paraId="60FE499B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394" w:type="dxa"/>
            <w:vMerge w:val="restart"/>
            <w:vAlign w:val="center"/>
          </w:tcPr>
          <w:p w14:paraId="165AA77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Komite Pemantau Risiko</w:t>
            </w:r>
          </w:p>
        </w:tc>
        <w:tc>
          <w:tcPr>
            <w:tcW w:w="1047" w:type="dxa"/>
          </w:tcPr>
          <w:p w14:paraId="2ED71FC7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222" w:type="dxa"/>
          </w:tcPr>
          <w:p w14:paraId="0DEADAD4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D9C01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A5034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9D3905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2470444E" w14:textId="77777777" w:rsidTr="007F1ED0">
        <w:tc>
          <w:tcPr>
            <w:tcW w:w="590" w:type="dxa"/>
            <w:vMerge/>
          </w:tcPr>
          <w:p w14:paraId="4E537BD6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73C298B5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B693B0A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222" w:type="dxa"/>
          </w:tcPr>
          <w:p w14:paraId="5F0A95AB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CB35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7D702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A0447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78AB9D0A" w14:textId="77777777" w:rsidTr="007F1ED0">
        <w:tc>
          <w:tcPr>
            <w:tcW w:w="590" w:type="dxa"/>
            <w:vMerge/>
          </w:tcPr>
          <w:p w14:paraId="01F93676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50AB0357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ABFC78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1222" w:type="dxa"/>
          </w:tcPr>
          <w:p w14:paraId="20016C99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FFDB9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5A1B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3A8921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317E8377" w14:textId="77777777" w:rsidTr="007F1ED0">
        <w:trPr>
          <w:trHeight w:val="235"/>
        </w:trPr>
        <w:tc>
          <w:tcPr>
            <w:tcW w:w="590" w:type="dxa"/>
            <w:vMerge w:val="restart"/>
          </w:tcPr>
          <w:p w14:paraId="6AB471C1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1394" w:type="dxa"/>
            <w:vMerge w:val="restart"/>
          </w:tcPr>
          <w:p w14:paraId="277CF353" w14:textId="193628A3" w:rsidR="002B5582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 xml:space="preserve">Komite Nominasi dan </w:t>
            </w:r>
            <w:r w:rsidR="0023791F" w:rsidRPr="00FD1727">
              <w:rPr>
                <w:rFonts w:ascii="Bookman Old Style" w:hAnsi="Bookman Old Style"/>
                <w:sz w:val="20"/>
                <w:szCs w:val="20"/>
              </w:rPr>
              <w:t>Remunerasi</w:t>
            </w:r>
          </w:p>
        </w:tc>
        <w:tc>
          <w:tcPr>
            <w:tcW w:w="1047" w:type="dxa"/>
          </w:tcPr>
          <w:p w14:paraId="7F8F7471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222" w:type="dxa"/>
          </w:tcPr>
          <w:p w14:paraId="3D730338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F520A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B032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785C26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49957EBB" w14:textId="77777777" w:rsidTr="007F1ED0">
        <w:trPr>
          <w:trHeight w:val="235"/>
        </w:trPr>
        <w:tc>
          <w:tcPr>
            <w:tcW w:w="590" w:type="dxa"/>
            <w:vMerge/>
          </w:tcPr>
          <w:p w14:paraId="5D86349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009D3059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9547A7C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222" w:type="dxa"/>
          </w:tcPr>
          <w:p w14:paraId="28EBAAB6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0C7EA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2629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8E1A58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27A25730" w14:textId="77777777" w:rsidTr="007F1ED0">
        <w:trPr>
          <w:trHeight w:val="235"/>
        </w:trPr>
        <w:tc>
          <w:tcPr>
            <w:tcW w:w="590" w:type="dxa"/>
            <w:vMerge/>
          </w:tcPr>
          <w:p w14:paraId="072BA0D5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2FC5B72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F0F968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1222" w:type="dxa"/>
          </w:tcPr>
          <w:p w14:paraId="240F7B16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1C8FF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B8957C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4B8E65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1727" w:rsidRPr="00FD1727" w14:paraId="18F59563" w14:textId="77777777" w:rsidTr="007F1ED0">
        <w:tc>
          <w:tcPr>
            <w:tcW w:w="590" w:type="dxa"/>
          </w:tcPr>
          <w:p w14:paraId="19F7A382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1727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1394" w:type="dxa"/>
          </w:tcPr>
          <w:p w14:paraId="4C487F41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446AFF7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6D957EA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EAD4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9A38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44B9C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070B83B" w14:textId="535942BE" w:rsidR="00323A65" w:rsidRPr="00FD1727" w:rsidRDefault="00323A65" w:rsidP="002F0BE0">
      <w:pPr>
        <w:numPr>
          <w:ilvl w:val="0"/>
          <w:numId w:val="9"/>
        </w:numPr>
        <w:spacing w:before="120" w:after="0" w:line="360" w:lineRule="auto"/>
        <w:ind w:left="1276" w:hanging="425"/>
        <w:jc w:val="both"/>
        <w:rPr>
          <w:rFonts w:ascii="Bookman Old Style" w:hAnsi="Bookman Old Style" w:cs="Times New Roman"/>
        </w:rPr>
      </w:pPr>
      <w:r w:rsidRPr="00FD1727">
        <w:rPr>
          <w:rFonts w:ascii="Bookman Old Style" w:hAnsi="Bookman Old Style" w:cs="Times New Roman"/>
        </w:rPr>
        <w:t>Penerapan fungsi audit</w:t>
      </w:r>
      <w:r w:rsidR="00241905" w:rsidRPr="00FD1727">
        <w:rPr>
          <w:rFonts w:ascii="Bookman Old Style" w:hAnsi="Bookman Old Style" w:cs="Times New Roman"/>
        </w:rPr>
        <w:t xml:space="preserve"> </w:t>
      </w:r>
      <w:r w:rsidRPr="00FD1727">
        <w:rPr>
          <w:rFonts w:ascii="Bookman Old Style" w:hAnsi="Bookman Old Style" w:cs="Times New Roman"/>
        </w:rPr>
        <w:t xml:space="preserve">eksternal. </w:t>
      </w:r>
    </w:p>
    <w:tbl>
      <w:tblPr>
        <w:tblStyle w:val="TableGrid"/>
        <w:tblW w:w="8079" w:type="dxa"/>
        <w:tblInd w:w="1271" w:type="dxa"/>
        <w:tblLook w:val="04A0" w:firstRow="1" w:lastRow="0" w:firstColumn="1" w:lastColumn="0" w:noHBand="0" w:noVBand="1"/>
      </w:tblPr>
      <w:tblGrid>
        <w:gridCol w:w="627"/>
        <w:gridCol w:w="3342"/>
        <w:gridCol w:w="1417"/>
        <w:gridCol w:w="1418"/>
        <w:gridCol w:w="1275"/>
      </w:tblGrid>
      <w:tr w:rsidR="00FD1727" w:rsidRPr="00FD1727" w14:paraId="70EE99B3" w14:textId="77777777" w:rsidTr="00FB03EE">
        <w:trPr>
          <w:trHeight w:val="231"/>
        </w:trPr>
        <w:tc>
          <w:tcPr>
            <w:tcW w:w="627" w:type="dxa"/>
            <w:vAlign w:val="center"/>
          </w:tcPr>
          <w:p w14:paraId="1F586AEE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No.</w:t>
            </w:r>
          </w:p>
        </w:tc>
        <w:tc>
          <w:tcPr>
            <w:tcW w:w="3342" w:type="dxa"/>
            <w:vAlign w:val="center"/>
          </w:tcPr>
          <w:p w14:paraId="1E0AE87B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Uraian</w:t>
            </w:r>
          </w:p>
        </w:tc>
        <w:tc>
          <w:tcPr>
            <w:tcW w:w="1417" w:type="dxa"/>
            <w:vAlign w:val="center"/>
          </w:tcPr>
          <w:p w14:paraId="23857D1E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Tahun n-2</w:t>
            </w:r>
          </w:p>
        </w:tc>
        <w:tc>
          <w:tcPr>
            <w:tcW w:w="1418" w:type="dxa"/>
            <w:vAlign w:val="center"/>
          </w:tcPr>
          <w:p w14:paraId="531DB7D9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Tahun n-1</w:t>
            </w:r>
          </w:p>
        </w:tc>
        <w:tc>
          <w:tcPr>
            <w:tcW w:w="1275" w:type="dxa"/>
            <w:vAlign w:val="center"/>
          </w:tcPr>
          <w:p w14:paraId="3622D267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Tahun n</w:t>
            </w:r>
          </w:p>
        </w:tc>
      </w:tr>
      <w:tr w:rsidR="00FD1727" w:rsidRPr="00FD1727" w14:paraId="7D07A26F" w14:textId="77777777" w:rsidTr="00FB03EE">
        <w:tc>
          <w:tcPr>
            <w:tcW w:w="627" w:type="dxa"/>
            <w:vAlign w:val="center"/>
          </w:tcPr>
          <w:p w14:paraId="0C8B5188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3342" w:type="dxa"/>
            <w:vAlign w:val="center"/>
          </w:tcPr>
          <w:p w14:paraId="57C3784A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Nama Kantor Akuntan Publik</w:t>
            </w:r>
          </w:p>
        </w:tc>
        <w:tc>
          <w:tcPr>
            <w:tcW w:w="1417" w:type="dxa"/>
          </w:tcPr>
          <w:p w14:paraId="00EA9D55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418" w:type="dxa"/>
          </w:tcPr>
          <w:p w14:paraId="43A26F5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</w:tcPr>
          <w:p w14:paraId="49953B1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18AB249F" w14:textId="77777777" w:rsidTr="00FB03EE">
        <w:tc>
          <w:tcPr>
            <w:tcW w:w="627" w:type="dxa"/>
            <w:vAlign w:val="center"/>
          </w:tcPr>
          <w:p w14:paraId="28EF836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3342" w:type="dxa"/>
            <w:vAlign w:val="center"/>
          </w:tcPr>
          <w:p w14:paraId="07918CE5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Nama Akuntan Publik</w:t>
            </w:r>
          </w:p>
        </w:tc>
        <w:tc>
          <w:tcPr>
            <w:tcW w:w="1417" w:type="dxa"/>
          </w:tcPr>
          <w:p w14:paraId="75D6EBA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418" w:type="dxa"/>
          </w:tcPr>
          <w:p w14:paraId="511C5EC8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</w:tcPr>
          <w:p w14:paraId="486D002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5F309138" w14:textId="77777777" w:rsidTr="00FB03EE">
        <w:tc>
          <w:tcPr>
            <w:tcW w:w="627" w:type="dxa"/>
            <w:vAlign w:val="center"/>
          </w:tcPr>
          <w:p w14:paraId="78A89C6F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3342" w:type="dxa"/>
            <w:vAlign w:val="center"/>
          </w:tcPr>
          <w:p w14:paraId="778642C2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Periode Audit</w:t>
            </w:r>
          </w:p>
        </w:tc>
        <w:tc>
          <w:tcPr>
            <w:tcW w:w="1417" w:type="dxa"/>
          </w:tcPr>
          <w:p w14:paraId="74BC172A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418" w:type="dxa"/>
          </w:tcPr>
          <w:p w14:paraId="6ED1AED9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</w:tcPr>
          <w:p w14:paraId="7D2DC020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648D3DF9" w14:textId="77777777" w:rsidTr="00FB03EE">
        <w:tc>
          <w:tcPr>
            <w:tcW w:w="627" w:type="dxa"/>
            <w:vAlign w:val="center"/>
          </w:tcPr>
          <w:p w14:paraId="65400C73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3342" w:type="dxa"/>
            <w:vAlign w:val="center"/>
          </w:tcPr>
          <w:p w14:paraId="652A8253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Penunjukan Dewan Pengawas</w:t>
            </w:r>
          </w:p>
        </w:tc>
        <w:tc>
          <w:tcPr>
            <w:tcW w:w="1417" w:type="dxa"/>
          </w:tcPr>
          <w:p w14:paraId="2AD68F3B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418" w:type="dxa"/>
          </w:tcPr>
          <w:p w14:paraId="0441A58D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</w:tcPr>
          <w:p w14:paraId="6578C0E7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198F746B" w14:textId="14E386A5" w:rsidR="00323A65" w:rsidRPr="00FD1727" w:rsidRDefault="00323A65" w:rsidP="002F0BE0">
      <w:pPr>
        <w:numPr>
          <w:ilvl w:val="0"/>
          <w:numId w:val="9"/>
        </w:numPr>
        <w:spacing w:before="120" w:after="0" w:line="360" w:lineRule="auto"/>
        <w:ind w:left="1276" w:hanging="425"/>
        <w:jc w:val="both"/>
        <w:rPr>
          <w:rFonts w:ascii="Bookman Old Style" w:hAnsi="Bookman Old Style" w:cs="Bookman Old Style"/>
        </w:rPr>
      </w:pPr>
      <w:r w:rsidRPr="00FD1727">
        <w:rPr>
          <w:rFonts w:ascii="Bookman Old Style" w:hAnsi="Bookman Old Style" w:cs="Times New Roman"/>
        </w:rPr>
        <w:t>Penerapan kebijakan remunerasi dan fasilitas lain bagi anggota Pengurus DPPK, Dewan Pengawas, dan Karyawan</w:t>
      </w:r>
      <w:r w:rsidR="0045554F" w:rsidRPr="00FD1727">
        <w:rPr>
          <w:rFonts w:ascii="Bookman Old Style" w:hAnsi="Bookman Old Style" w:cs="Times New Roman"/>
        </w:rPr>
        <w:t>.</w:t>
      </w:r>
      <w:r w:rsidR="00A23696" w:rsidRPr="00FD1727">
        <w:rPr>
          <w:rFonts w:ascii="Bookman Old Style" w:hAnsi="Bookman Old Style" w:cs="Times New Roman"/>
        </w:rPr>
        <w:t xml:space="preserve"> </w:t>
      </w:r>
      <w:r w:rsidRPr="00FD1727">
        <w:rPr>
          <w:rFonts w:ascii="Bookman Old Style" w:hAnsi="Bookman Old Style" w:cs="Bookman Old Style"/>
        </w:rPr>
        <w:t xml:space="preserve">Jumlah anggota Pengurus DPPK, Dewan Pengawas, dan Karyawan yang menerima paket remunerasi dalam 1 (satu) tahun yang dikelompokkan sesuai tingkat penghasilan sebagai berikut: </w:t>
      </w:r>
    </w:p>
    <w:tbl>
      <w:tblPr>
        <w:tblStyle w:val="TableGrid"/>
        <w:tblW w:w="8080" w:type="dxa"/>
        <w:tblInd w:w="1271" w:type="dxa"/>
        <w:tblLook w:val="04A0" w:firstRow="1" w:lastRow="0" w:firstColumn="1" w:lastColumn="0" w:noHBand="0" w:noVBand="1"/>
      </w:tblPr>
      <w:tblGrid>
        <w:gridCol w:w="2410"/>
        <w:gridCol w:w="1996"/>
        <w:gridCol w:w="1842"/>
        <w:gridCol w:w="1832"/>
      </w:tblGrid>
      <w:tr w:rsidR="00FD1727" w:rsidRPr="00FD1727" w14:paraId="187706A8" w14:textId="77777777" w:rsidTr="00E270A2">
        <w:tc>
          <w:tcPr>
            <w:tcW w:w="2410" w:type="dxa"/>
          </w:tcPr>
          <w:p w14:paraId="2F71E31F" w14:textId="77777777" w:rsidR="0045554F" w:rsidRPr="00FD1727" w:rsidRDefault="0045554F" w:rsidP="00BD61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FD1727">
              <w:rPr>
                <w:rFonts w:ascii="Bookman Old Style" w:hAnsi="Bookman Old Style" w:cs="Bookman Old Style"/>
                <w:sz w:val="20"/>
              </w:rPr>
              <w:t>Jumlah Remunerasi perorang dalam 1 tahun *)</w:t>
            </w:r>
          </w:p>
        </w:tc>
        <w:tc>
          <w:tcPr>
            <w:tcW w:w="1996" w:type="dxa"/>
            <w:vAlign w:val="center"/>
          </w:tcPr>
          <w:p w14:paraId="3F22E338" w14:textId="77777777" w:rsidR="0045554F" w:rsidRPr="00FD1727" w:rsidRDefault="0045554F" w:rsidP="00BD61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FD1727">
              <w:rPr>
                <w:rFonts w:ascii="Bookman Old Style" w:hAnsi="Bookman Old Style" w:cs="Bookman Old Style"/>
                <w:sz w:val="20"/>
              </w:rPr>
              <w:t>Jumlah Pengurus DPPK</w:t>
            </w:r>
          </w:p>
        </w:tc>
        <w:tc>
          <w:tcPr>
            <w:tcW w:w="1842" w:type="dxa"/>
            <w:vAlign w:val="center"/>
          </w:tcPr>
          <w:p w14:paraId="4A0EBCD7" w14:textId="77777777" w:rsidR="0045554F" w:rsidRPr="00FD1727" w:rsidRDefault="0045554F" w:rsidP="00BD61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FD1727">
              <w:rPr>
                <w:rFonts w:ascii="Bookman Old Style" w:hAnsi="Bookman Old Style" w:cs="Bookman Old Style"/>
                <w:sz w:val="20"/>
              </w:rPr>
              <w:t>Jumlah Dewan Pengawas</w:t>
            </w:r>
          </w:p>
        </w:tc>
        <w:tc>
          <w:tcPr>
            <w:tcW w:w="1832" w:type="dxa"/>
            <w:vAlign w:val="center"/>
          </w:tcPr>
          <w:p w14:paraId="76CFAEEF" w14:textId="77777777" w:rsidR="0045554F" w:rsidRPr="00FD1727" w:rsidRDefault="0045554F" w:rsidP="00BD61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FD1727">
              <w:rPr>
                <w:rFonts w:ascii="Bookman Old Style" w:hAnsi="Bookman Old Style" w:cs="Bookman Old Style"/>
                <w:sz w:val="20"/>
              </w:rPr>
              <w:t>Pegawai</w:t>
            </w:r>
          </w:p>
        </w:tc>
      </w:tr>
      <w:tr w:rsidR="00FD1727" w:rsidRPr="00FD1727" w14:paraId="383CE98C" w14:textId="77777777" w:rsidTr="00E270A2">
        <w:tc>
          <w:tcPr>
            <w:tcW w:w="2410" w:type="dxa"/>
          </w:tcPr>
          <w:p w14:paraId="29470A03" w14:textId="77777777" w:rsidR="0045554F" w:rsidRPr="00FD1727" w:rsidRDefault="0045554F" w:rsidP="003903AD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Bookman Old Style" w:hAnsi="Bookman Old Style" w:cs="Bookman Old Style"/>
                <w:sz w:val="20"/>
              </w:rPr>
            </w:pPr>
            <w:r w:rsidRPr="00FD1727">
              <w:rPr>
                <w:rFonts w:ascii="Bookman Old Style" w:hAnsi="Bookman Old Style" w:cs="Bookman Old Style"/>
                <w:sz w:val="20"/>
              </w:rPr>
              <w:t xml:space="preserve">Di atas Rp2 miliar </w:t>
            </w:r>
          </w:p>
        </w:tc>
        <w:tc>
          <w:tcPr>
            <w:tcW w:w="1996" w:type="dxa"/>
          </w:tcPr>
          <w:p w14:paraId="2557EAA9" w14:textId="77777777" w:rsidR="0045554F" w:rsidRPr="00FD1727" w:rsidRDefault="0045554F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2" w:type="dxa"/>
          </w:tcPr>
          <w:p w14:paraId="6F2947F8" w14:textId="77777777" w:rsidR="0045554F" w:rsidRPr="00FD1727" w:rsidRDefault="0045554F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32" w:type="dxa"/>
          </w:tcPr>
          <w:p w14:paraId="29302D0C" w14:textId="77777777" w:rsidR="0045554F" w:rsidRPr="00FD1727" w:rsidRDefault="0045554F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D1727" w:rsidRPr="00FD1727" w14:paraId="54CBF304" w14:textId="77777777" w:rsidTr="00E270A2">
        <w:tc>
          <w:tcPr>
            <w:tcW w:w="2410" w:type="dxa"/>
          </w:tcPr>
          <w:p w14:paraId="13D85E94" w14:textId="77777777" w:rsidR="0045554F" w:rsidRPr="00FD1727" w:rsidRDefault="0045554F" w:rsidP="00BD61DE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sz w:val="20"/>
              </w:rPr>
            </w:pPr>
            <w:r w:rsidRPr="00FD1727">
              <w:rPr>
                <w:rFonts w:ascii="Bookman Old Style" w:hAnsi="Bookman Old Style" w:cs="Bookman Old Style"/>
                <w:sz w:val="20"/>
              </w:rPr>
              <w:t xml:space="preserve">Di atas Rp1 miliar s.d Rp2 miliar </w:t>
            </w:r>
          </w:p>
        </w:tc>
        <w:tc>
          <w:tcPr>
            <w:tcW w:w="1996" w:type="dxa"/>
          </w:tcPr>
          <w:p w14:paraId="6EB10883" w14:textId="77777777" w:rsidR="0045554F" w:rsidRPr="00FD1727" w:rsidRDefault="0045554F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2" w:type="dxa"/>
          </w:tcPr>
          <w:p w14:paraId="611B0AC5" w14:textId="77777777" w:rsidR="0045554F" w:rsidRPr="00FD1727" w:rsidRDefault="0045554F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32" w:type="dxa"/>
          </w:tcPr>
          <w:p w14:paraId="6E79E17A" w14:textId="77777777" w:rsidR="0045554F" w:rsidRPr="00FD1727" w:rsidRDefault="0045554F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D1727" w:rsidRPr="00FD1727" w14:paraId="11412365" w14:textId="77777777" w:rsidTr="00E270A2">
        <w:tc>
          <w:tcPr>
            <w:tcW w:w="2410" w:type="dxa"/>
          </w:tcPr>
          <w:p w14:paraId="2F36B74C" w14:textId="77777777" w:rsidR="0045554F" w:rsidRPr="00FD1727" w:rsidRDefault="0045554F" w:rsidP="00BD61DE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sz w:val="20"/>
              </w:rPr>
            </w:pPr>
            <w:r w:rsidRPr="00FD1727">
              <w:rPr>
                <w:rFonts w:ascii="Bookman Old Style" w:hAnsi="Bookman Old Style" w:cs="Bookman Old Style"/>
                <w:sz w:val="20"/>
              </w:rPr>
              <w:t xml:space="preserve">Di atas Rp500juta s.d Rp1 miliar </w:t>
            </w:r>
          </w:p>
        </w:tc>
        <w:tc>
          <w:tcPr>
            <w:tcW w:w="1996" w:type="dxa"/>
          </w:tcPr>
          <w:p w14:paraId="6122A617" w14:textId="77777777" w:rsidR="0045554F" w:rsidRPr="00FD1727" w:rsidRDefault="0045554F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2" w:type="dxa"/>
          </w:tcPr>
          <w:p w14:paraId="0FADEEF5" w14:textId="77777777" w:rsidR="0045554F" w:rsidRPr="00FD1727" w:rsidRDefault="0045554F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32" w:type="dxa"/>
          </w:tcPr>
          <w:p w14:paraId="1DD50C2F" w14:textId="77777777" w:rsidR="0045554F" w:rsidRPr="00FD1727" w:rsidRDefault="0045554F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D1727" w:rsidRPr="00FD1727" w14:paraId="503292E6" w14:textId="77777777" w:rsidTr="00E270A2">
        <w:tc>
          <w:tcPr>
            <w:tcW w:w="2410" w:type="dxa"/>
          </w:tcPr>
          <w:p w14:paraId="0AF795A3" w14:textId="77777777" w:rsidR="0045554F" w:rsidRPr="00FD1727" w:rsidRDefault="0045554F" w:rsidP="00BD61DE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sz w:val="20"/>
              </w:rPr>
            </w:pPr>
            <w:r w:rsidRPr="00FD1727">
              <w:rPr>
                <w:rFonts w:ascii="Bookman Old Style" w:hAnsi="Bookman Old Style" w:cs="Bookman Old Style"/>
                <w:sz w:val="20"/>
              </w:rPr>
              <w:t xml:space="preserve">Rp500juta ke bawah </w:t>
            </w:r>
          </w:p>
        </w:tc>
        <w:tc>
          <w:tcPr>
            <w:tcW w:w="1996" w:type="dxa"/>
          </w:tcPr>
          <w:p w14:paraId="57344DAE" w14:textId="77777777" w:rsidR="0045554F" w:rsidRPr="00FD1727" w:rsidRDefault="0045554F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42" w:type="dxa"/>
          </w:tcPr>
          <w:p w14:paraId="466CFC5A" w14:textId="77777777" w:rsidR="0045554F" w:rsidRPr="00FD1727" w:rsidRDefault="0045554F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32" w:type="dxa"/>
          </w:tcPr>
          <w:p w14:paraId="2392C23E" w14:textId="77777777" w:rsidR="0045554F" w:rsidRPr="00FD1727" w:rsidRDefault="0045554F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ABF8BED" w14:textId="77777777" w:rsidR="003903AD" w:rsidRPr="00FD1727" w:rsidRDefault="00323A65" w:rsidP="003903AD">
      <w:pPr>
        <w:autoSpaceDE w:val="0"/>
        <w:autoSpaceDN w:val="0"/>
        <w:adjustRightInd w:val="0"/>
        <w:spacing w:before="120" w:after="0" w:line="360" w:lineRule="auto"/>
        <w:ind w:left="1440" w:hanging="164"/>
        <w:rPr>
          <w:rFonts w:ascii="Bookman Old Style" w:hAnsi="Bookman Old Style" w:cs="Bookman Old Style"/>
          <w:sz w:val="20"/>
        </w:rPr>
      </w:pPr>
      <w:r w:rsidRPr="00FD1727">
        <w:rPr>
          <w:rFonts w:ascii="Bookman Old Style" w:hAnsi="Bookman Old Style" w:cs="Bookman Old Style"/>
          <w:sz w:val="20"/>
        </w:rPr>
        <w:t xml:space="preserve">Keterangan: </w:t>
      </w:r>
    </w:p>
    <w:p w14:paraId="3F3A5B3F" w14:textId="2A351B29" w:rsidR="00323A65" w:rsidRDefault="00323A65" w:rsidP="002F0BE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701" w:hanging="425"/>
        <w:contextualSpacing w:val="0"/>
        <w:rPr>
          <w:rFonts w:ascii="Bookman Old Style" w:hAnsi="Bookman Old Style" w:cs="Bookman Old Style"/>
          <w:sz w:val="20"/>
        </w:rPr>
      </w:pPr>
      <w:r w:rsidRPr="00FD1727">
        <w:rPr>
          <w:rFonts w:ascii="Bookman Old Style" w:hAnsi="Bookman Old Style" w:cs="Bookman Old Style"/>
          <w:sz w:val="20"/>
        </w:rPr>
        <w:t>yang diminta secara tunai</w:t>
      </w:r>
    </w:p>
    <w:p w14:paraId="525FB9A7" w14:textId="77777777" w:rsidR="00913FD4" w:rsidRPr="00FD1727" w:rsidRDefault="00913FD4" w:rsidP="00913FD4">
      <w:pPr>
        <w:pStyle w:val="ListParagraph"/>
        <w:autoSpaceDE w:val="0"/>
        <w:autoSpaceDN w:val="0"/>
        <w:adjustRightInd w:val="0"/>
        <w:spacing w:after="0" w:line="360" w:lineRule="auto"/>
        <w:ind w:left="1701"/>
        <w:contextualSpacing w:val="0"/>
        <w:rPr>
          <w:rFonts w:ascii="Bookman Old Style" w:hAnsi="Bookman Old Style" w:cs="Bookman Old Style"/>
          <w:sz w:val="20"/>
        </w:rPr>
      </w:pPr>
    </w:p>
    <w:p w14:paraId="3CCB439F" w14:textId="77777777" w:rsidR="00323A65" w:rsidRPr="00FD1727" w:rsidRDefault="00323A65" w:rsidP="002F0BE0">
      <w:pPr>
        <w:numPr>
          <w:ilvl w:val="0"/>
          <w:numId w:val="9"/>
        </w:numPr>
        <w:spacing w:before="120" w:after="0" w:line="360" w:lineRule="auto"/>
        <w:ind w:left="1276" w:hanging="425"/>
        <w:jc w:val="both"/>
        <w:rPr>
          <w:rFonts w:ascii="Bookman Old Style" w:hAnsi="Bookman Old Style" w:cs="Times New Roman"/>
        </w:rPr>
      </w:pPr>
      <w:r w:rsidRPr="00FD1727">
        <w:rPr>
          <w:rFonts w:ascii="Bookman Old Style" w:hAnsi="Bookman Old Style" w:cs="Times New Roman"/>
        </w:rPr>
        <w:lastRenderedPageBreak/>
        <w:t xml:space="preserve">Alih Daya Pengelolaan Investasi </w:t>
      </w:r>
    </w:p>
    <w:tbl>
      <w:tblPr>
        <w:tblStyle w:val="TableGrid"/>
        <w:tblW w:w="8222" w:type="dxa"/>
        <w:tblInd w:w="1271" w:type="dxa"/>
        <w:tblLook w:val="04A0" w:firstRow="1" w:lastRow="0" w:firstColumn="1" w:lastColumn="0" w:noHBand="0" w:noVBand="1"/>
      </w:tblPr>
      <w:tblGrid>
        <w:gridCol w:w="626"/>
        <w:gridCol w:w="1650"/>
        <w:gridCol w:w="1693"/>
        <w:gridCol w:w="1276"/>
        <w:gridCol w:w="1308"/>
        <w:gridCol w:w="1669"/>
      </w:tblGrid>
      <w:tr w:rsidR="00FD1727" w:rsidRPr="00FD1727" w14:paraId="5086BDEE" w14:textId="77777777" w:rsidTr="003903AD">
        <w:tc>
          <w:tcPr>
            <w:tcW w:w="626" w:type="dxa"/>
          </w:tcPr>
          <w:p w14:paraId="5CEE0C64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No.</w:t>
            </w:r>
          </w:p>
        </w:tc>
        <w:tc>
          <w:tcPr>
            <w:tcW w:w="1650" w:type="dxa"/>
          </w:tcPr>
          <w:p w14:paraId="335E4C2B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Jenis Investasi</w:t>
            </w:r>
          </w:p>
        </w:tc>
        <w:tc>
          <w:tcPr>
            <w:tcW w:w="1693" w:type="dxa"/>
          </w:tcPr>
          <w:p w14:paraId="439CE06B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Nama Perusahaan Alih Daya</w:t>
            </w:r>
          </w:p>
        </w:tc>
        <w:tc>
          <w:tcPr>
            <w:tcW w:w="1276" w:type="dxa"/>
          </w:tcPr>
          <w:p w14:paraId="745A37B1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Nilai Investasi</w:t>
            </w:r>
          </w:p>
        </w:tc>
        <w:tc>
          <w:tcPr>
            <w:tcW w:w="1308" w:type="dxa"/>
          </w:tcPr>
          <w:p w14:paraId="441784CD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No. Perjanjian</w:t>
            </w:r>
          </w:p>
        </w:tc>
        <w:tc>
          <w:tcPr>
            <w:tcW w:w="1669" w:type="dxa"/>
          </w:tcPr>
          <w:p w14:paraId="554E7DEB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% dari total</w:t>
            </w:r>
          </w:p>
          <w:p w14:paraId="3F418B38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Portofolio Investasi</w:t>
            </w:r>
          </w:p>
        </w:tc>
      </w:tr>
      <w:tr w:rsidR="00FD1727" w:rsidRPr="00FD1727" w14:paraId="04C53E42" w14:textId="77777777" w:rsidTr="003903AD">
        <w:tc>
          <w:tcPr>
            <w:tcW w:w="626" w:type="dxa"/>
          </w:tcPr>
          <w:p w14:paraId="5C314474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1650" w:type="dxa"/>
          </w:tcPr>
          <w:p w14:paraId="691BECAE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693" w:type="dxa"/>
          </w:tcPr>
          <w:p w14:paraId="6F53C78B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6" w:type="dxa"/>
          </w:tcPr>
          <w:p w14:paraId="7C1B14C1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308" w:type="dxa"/>
          </w:tcPr>
          <w:p w14:paraId="35F83AA8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669" w:type="dxa"/>
          </w:tcPr>
          <w:p w14:paraId="0EEF1354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2E5E73E9" w14:textId="77777777" w:rsidTr="003903AD">
        <w:tc>
          <w:tcPr>
            <w:tcW w:w="626" w:type="dxa"/>
          </w:tcPr>
          <w:p w14:paraId="1DF21B0F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1650" w:type="dxa"/>
          </w:tcPr>
          <w:p w14:paraId="6C04C0F3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693" w:type="dxa"/>
          </w:tcPr>
          <w:p w14:paraId="0D6B1474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6" w:type="dxa"/>
          </w:tcPr>
          <w:p w14:paraId="5FFC6873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308" w:type="dxa"/>
          </w:tcPr>
          <w:p w14:paraId="713FFA76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669" w:type="dxa"/>
          </w:tcPr>
          <w:p w14:paraId="3E787648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7781AB6B" w14:textId="77777777" w:rsidTr="003903AD">
        <w:tc>
          <w:tcPr>
            <w:tcW w:w="626" w:type="dxa"/>
          </w:tcPr>
          <w:p w14:paraId="78917D9E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Dst</w:t>
            </w:r>
          </w:p>
        </w:tc>
        <w:tc>
          <w:tcPr>
            <w:tcW w:w="1650" w:type="dxa"/>
          </w:tcPr>
          <w:p w14:paraId="008D1DA6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693" w:type="dxa"/>
          </w:tcPr>
          <w:p w14:paraId="40B71789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6" w:type="dxa"/>
          </w:tcPr>
          <w:p w14:paraId="4B0EBF62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308" w:type="dxa"/>
          </w:tcPr>
          <w:p w14:paraId="0FD0E507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669" w:type="dxa"/>
          </w:tcPr>
          <w:p w14:paraId="5BEEE986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</w:tr>
    </w:tbl>
    <w:p w14:paraId="449A1DBC" w14:textId="22626059" w:rsidR="00323A65" w:rsidRPr="00FD1727" w:rsidRDefault="00323A65" w:rsidP="002F0BE0">
      <w:pPr>
        <w:numPr>
          <w:ilvl w:val="0"/>
          <w:numId w:val="9"/>
        </w:numPr>
        <w:spacing w:before="120" w:after="0" w:line="360" w:lineRule="auto"/>
        <w:ind w:left="1276" w:hanging="425"/>
        <w:jc w:val="both"/>
        <w:rPr>
          <w:rFonts w:ascii="Bookman Old Style" w:hAnsi="Bookman Old Style" w:cs="Times New Roman"/>
          <w:strike/>
        </w:rPr>
      </w:pPr>
      <w:r w:rsidRPr="00FD1727">
        <w:rPr>
          <w:rFonts w:ascii="Bookman Old Style" w:hAnsi="Bookman Old Style" w:cs="TT1D4t00"/>
        </w:rPr>
        <w:t>Pengungkapan</w:t>
      </w:r>
      <w:r w:rsidRPr="00FD1727">
        <w:rPr>
          <w:rFonts w:ascii="Bookman Old Style" w:hAnsi="Bookman Old Style" w:cs="Times New Roman"/>
        </w:rPr>
        <w:t xml:space="preserve"> hal-hal penting lainnya </w:t>
      </w:r>
    </w:p>
    <w:tbl>
      <w:tblPr>
        <w:tblStyle w:val="TableGrid"/>
        <w:tblW w:w="8243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698"/>
        <w:gridCol w:w="4972"/>
        <w:gridCol w:w="720"/>
        <w:gridCol w:w="720"/>
        <w:gridCol w:w="1133"/>
      </w:tblGrid>
      <w:tr w:rsidR="00FD1727" w:rsidRPr="00FD1727" w14:paraId="24EBC8E0" w14:textId="77777777" w:rsidTr="003903AD">
        <w:trPr>
          <w:tblHeader/>
        </w:trPr>
        <w:tc>
          <w:tcPr>
            <w:tcW w:w="698" w:type="dxa"/>
            <w:vMerge w:val="restart"/>
            <w:vAlign w:val="center"/>
          </w:tcPr>
          <w:p w14:paraId="6773847E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No.</w:t>
            </w:r>
          </w:p>
        </w:tc>
        <w:tc>
          <w:tcPr>
            <w:tcW w:w="4972" w:type="dxa"/>
            <w:vMerge w:val="restart"/>
            <w:vAlign w:val="center"/>
          </w:tcPr>
          <w:p w14:paraId="55AED5C0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Uraian</w:t>
            </w:r>
          </w:p>
        </w:tc>
        <w:tc>
          <w:tcPr>
            <w:tcW w:w="1440" w:type="dxa"/>
            <w:gridSpan w:val="2"/>
            <w:vAlign w:val="center"/>
          </w:tcPr>
          <w:p w14:paraId="2F4B09E2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Ceklis *)</w:t>
            </w:r>
          </w:p>
        </w:tc>
        <w:tc>
          <w:tcPr>
            <w:tcW w:w="1133" w:type="dxa"/>
            <w:vMerge w:val="restart"/>
            <w:vAlign w:val="center"/>
          </w:tcPr>
          <w:p w14:paraId="6CC6E27D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ind w:right="-55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Jika Ya, Jelaskan</w:t>
            </w:r>
          </w:p>
        </w:tc>
      </w:tr>
      <w:tr w:rsidR="00FD1727" w:rsidRPr="00FD1727" w14:paraId="079FDD0C" w14:textId="77777777" w:rsidTr="003903AD">
        <w:trPr>
          <w:tblHeader/>
        </w:trPr>
        <w:tc>
          <w:tcPr>
            <w:tcW w:w="698" w:type="dxa"/>
            <w:vMerge/>
            <w:vAlign w:val="center"/>
          </w:tcPr>
          <w:p w14:paraId="04860FC5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972" w:type="dxa"/>
            <w:vMerge/>
            <w:vAlign w:val="center"/>
          </w:tcPr>
          <w:p w14:paraId="2617BC9A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20" w:type="dxa"/>
            <w:vAlign w:val="center"/>
          </w:tcPr>
          <w:p w14:paraId="77AB3715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Ya</w:t>
            </w:r>
          </w:p>
        </w:tc>
        <w:tc>
          <w:tcPr>
            <w:tcW w:w="720" w:type="dxa"/>
            <w:vAlign w:val="center"/>
          </w:tcPr>
          <w:p w14:paraId="7E6D2A58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ind w:right="-108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Tidak</w:t>
            </w:r>
          </w:p>
        </w:tc>
        <w:tc>
          <w:tcPr>
            <w:tcW w:w="1133" w:type="dxa"/>
            <w:vMerge/>
            <w:vAlign w:val="center"/>
          </w:tcPr>
          <w:p w14:paraId="3CFE6CC7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60BA1C93" w14:textId="77777777" w:rsidTr="003903AD">
        <w:tc>
          <w:tcPr>
            <w:tcW w:w="698" w:type="dxa"/>
            <w:vAlign w:val="center"/>
          </w:tcPr>
          <w:p w14:paraId="1AEFC52B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4972" w:type="dxa"/>
            <w:vAlign w:val="center"/>
          </w:tcPr>
          <w:p w14:paraId="7B6BB1BF" w14:textId="77777777" w:rsidR="00323A65" w:rsidRPr="00FD1727" w:rsidRDefault="00323A65" w:rsidP="002C23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FD1727">
              <w:rPr>
                <w:rFonts w:ascii="Bookman Old Style" w:hAnsi="Bookman Old Style" w:cs="Bookman Old Style"/>
              </w:rPr>
              <w:t>Pengunduran diri atau pemberhentian audit</w:t>
            </w:r>
            <w:r w:rsidRPr="00FD1727">
              <w:rPr>
                <w:rFonts w:ascii="Bookman Old Style" w:hAnsi="Bookman Old Style" w:cs="Bookman Old Style"/>
                <w:strike/>
              </w:rPr>
              <w:t>or</w:t>
            </w:r>
            <w:r w:rsidRPr="00FD1727">
              <w:rPr>
                <w:rFonts w:ascii="Bookman Old Style" w:hAnsi="Bookman Old Style" w:cs="Bookman Old Style"/>
              </w:rPr>
              <w:t xml:space="preserve"> eksternal</w:t>
            </w:r>
          </w:p>
        </w:tc>
        <w:tc>
          <w:tcPr>
            <w:tcW w:w="720" w:type="dxa"/>
            <w:vAlign w:val="center"/>
          </w:tcPr>
          <w:p w14:paraId="6D8EF641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20" w:type="dxa"/>
            <w:vAlign w:val="center"/>
          </w:tcPr>
          <w:p w14:paraId="2089FDD9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3" w:type="dxa"/>
            <w:vAlign w:val="center"/>
          </w:tcPr>
          <w:p w14:paraId="68DC2667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20F038A9" w14:textId="77777777" w:rsidTr="003903AD">
        <w:tc>
          <w:tcPr>
            <w:tcW w:w="698" w:type="dxa"/>
            <w:vAlign w:val="center"/>
          </w:tcPr>
          <w:p w14:paraId="5EE72777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4972" w:type="dxa"/>
            <w:vAlign w:val="center"/>
          </w:tcPr>
          <w:p w14:paraId="64E1E7EE" w14:textId="77777777" w:rsidR="00323A65" w:rsidRPr="00FD1727" w:rsidRDefault="00323A65" w:rsidP="002C23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FD1727">
              <w:rPr>
                <w:rFonts w:ascii="Bookman Old Style" w:hAnsi="Bookman Old Style" w:cs="Bookman Old Style"/>
              </w:rPr>
              <w:t>Transaksi material dengan pihak terkait**</w:t>
            </w:r>
          </w:p>
        </w:tc>
        <w:tc>
          <w:tcPr>
            <w:tcW w:w="720" w:type="dxa"/>
            <w:vAlign w:val="center"/>
          </w:tcPr>
          <w:p w14:paraId="498B7E49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20" w:type="dxa"/>
            <w:vAlign w:val="center"/>
          </w:tcPr>
          <w:p w14:paraId="077894C8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3" w:type="dxa"/>
            <w:vAlign w:val="center"/>
          </w:tcPr>
          <w:p w14:paraId="37F08377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4C10245B" w14:textId="77777777" w:rsidTr="003903AD">
        <w:tc>
          <w:tcPr>
            <w:tcW w:w="698" w:type="dxa"/>
            <w:vAlign w:val="center"/>
          </w:tcPr>
          <w:p w14:paraId="3ABA695C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4972" w:type="dxa"/>
            <w:vAlign w:val="center"/>
          </w:tcPr>
          <w:p w14:paraId="1C68D095" w14:textId="77777777" w:rsidR="00323A65" w:rsidRPr="00FD1727" w:rsidRDefault="00323A65" w:rsidP="002C23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FD1727">
              <w:rPr>
                <w:rFonts w:ascii="Bookman Old Style" w:hAnsi="Bookman Old Style" w:cs="Bookman Old Style"/>
              </w:rPr>
              <w:t>Benturan Kepentingan yang sedang berlangsung dan/atau yang mungkin akan terjadi</w:t>
            </w:r>
          </w:p>
        </w:tc>
        <w:tc>
          <w:tcPr>
            <w:tcW w:w="720" w:type="dxa"/>
            <w:vAlign w:val="center"/>
          </w:tcPr>
          <w:p w14:paraId="7C1695A7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20" w:type="dxa"/>
            <w:vAlign w:val="center"/>
          </w:tcPr>
          <w:p w14:paraId="09782A59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3" w:type="dxa"/>
            <w:vAlign w:val="center"/>
          </w:tcPr>
          <w:p w14:paraId="61FD436A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45C65EBE" w14:textId="77777777" w:rsidTr="003903AD">
        <w:tc>
          <w:tcPr>
            <w:tcW w:w="698" w:type="dxa"/>
            <w:vAlign w:val="center"/>
          </w:tcPr>
          <w:p w14:paraId="224F91A6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5.</w:t>
            </w:r>
          </w:p>
        </w:tc>
        <w:tc>
          <w:tcPr>
            <w:tcW w:w="4972" w:type="dxa"/>
            <w:vAlign w:val="center"/>
          </w:tcPr>
          <w:p w14:paraId="619357EE" w14:textId="77777777" w:rsidR="00323A65" w:rsidRPr="00FD1727" w:rsidRDefault="00323A65" w:rsidP="002C23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FD1727">
              <w:rPr>
                <w:rFonts w:ascii="Bookman Old Style" w:hAnsi="Bookman Old Style" w:cs="Bookman Old Style"/>
              </w:rPr>
              <w:t>Informasi material lain mengenai Dana Pensiun</w:t>
            </w:r>
          </w:p>
        </w:tc>
        <w:tc>
          <w:tcPr>
            <w:tcW w:w="720" w:type="dxa"/>
            <w:vAlign w:val="center"/>
          </w:tcPr>
          <w:p w14:paraId="6CA1425D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20" w:type="dxa"/>
            <w:vAlign w:val="center"/>
          </w:tcPr>
          <w:p w14:paraId="017BE220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3" w:type="dxa"/>
            <w:vAlign w:val="center"/>
          </w:tcPr>
          <w:p w14:paraId="089E8E51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594B5132" w14:textId="77777777" w:rsidTr="003903AD">
        <w:tc>
          <w:tcPr>
            <w:tcW w:w="698" w:type="dxa"/>
            <w:vAlign w:val="center"/>
          </w:tcPr>
          <w:p w14:paraId="662D6F88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6.</w:t>
            </w:r>
          </w:p>
        </w:tc>
        <w:tc>
          <w:tcPr>
            <w:tcW w:w="4972" w:type="dxa"/>
            <w:vAlign w:val="center"/>
          </w:tcPr>
          <w:p w14:paraId="781CA818" w14:textId="77777777" w:rsidR="00323A65" w:rsidRPr="00FD1727" w:rsidRDefault="00323A65" w:rsidP="002C23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FD1727">
              <w:rPr>
                <w:rFonts w:ascii="Bookman Old Style" w:hAnsi="Bookman Old Style" w:cs="Bookman Old Style"/>
              </w:rPr>
              <w:t>Dana Pensiun memiliki fungsi kepatuhan</w:t>
            </w:r>
          </w:p>
        </w:tc>
        <w:tc>
          <w:tcPr>
            <w:tcW w:w="720" w:type="dxa"/>
            <w:vAlign w:val="center"/>
          </w:tcPr>
          <w:p w14:paraId="7E698BF0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20" w:type="dxa"/>
            <w:vAlign w:val="center"/>
          </w:tcPr>
          <w:p w14:paraId="322A73B2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3" w:type="dxa"/>
            <w:vAlign w:val="center"/>
          </w:tcPr>
          <w:p w14:paraId="21A530BC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7166F583" w14:textId="77777777" w:rsidTr="003903AD">
        <w:tc>
          <w:tcPr>
            <w:tcW w:w="698" w:type="dxa"/>
            <w:vAlign w:val="center"/>
          </w:tcPr>
          <w:p w14:paraId="3976CE25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7.</w:t>
            </w:r>
          </w:p>
        </w:tc>
        <w:tc>
          <w:tcPr>
            <w:tcW w:w="4972" w:type="dxa"/>
            <w:vAlign w:val="center"/>
          </w:tcPr>
          <w:p w14:paraId="1DCF3943" w14:textId="77777777" w:rsidR="00323A65" w:rsidRPr="00FD1727" w:rsidRDefault="00323A65" w:rsidP="002C23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FD1727">
              <w:rPr>
                <w:rFonts w:ascii="Bookman Old Style" w:hAnsi="Bookman Old Style" w:cs="Bookman Old Style"/>
              </w:rPr>
              <w:t>Dana Pensiun memiliki audit</w:t>
            </w:r>
            <w:r w:rsidRPr="00FD1727">
              <w:rPr>
                <w:rFonts w:ascii="Bookman Old Style" w:hAnsi="Bookman Old Style" w:cs="Bookman Old Style"/>
                <w:strike/>
              </w:rPr>
              <w:t>or</w:t>
            </w:r>
            <w:r w:rsidRPr="00FD1727">
              <w:rPr>
                <w:rFonts w:ascii="Bookman Old Style" w:hAnsi="Bookman Old Style" w:cs="Bookman Old Style"/>
              </w:rPr>
              <w:t xml:space="preserve"> internal</w:t>
            </w:r>
          </w:p>
        </w:tc>
        <w:tc>
          <w:tcPr>
            <w:tcW w:w="720" w:type="dxa"/>
            <w:vAlign w:val="center"/>
          </w:tcPr>
          <w:p w14:paraId="31D46E52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20" w:type="dxa"/>
            <w:vAlign w:val="center"/>
          </w:tcPr>
          <w:p w14:paraId="3D99155C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3" w:type="dxa"/>
            <w:vAlign w:val="center"/>
          </w:tcPr>
          <w:p w14:paraId="34D52E88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5ADE7309" w14:textId="77777777" w:rsidTr="003903AD">
        <w:tc>
          <w:tcPr>
            <w:tcW w:w="698" w:type="dxa"/>
            <w:vAlign w:val="center"/>
          </w:tcPr>
          <w:p w14:paraId="15E5A831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8.</w:t>
            </w:r>
          </w:p>
        </w:tc>
        <w:tc>
          <w:tcPr>
            <w:tcW w:w="4972" w:type="dxa"/>
            <w:vAlign w:val="center"/>
          </w:tcPr>
          <w:p w14:paraId="26720E2F" w14:textId="77777777" w:rsidR="00323A65" w:rsidRPr="00FD1727" w:rsidRDefault="00323A65" w:rsidP="002C23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FD1727">
              <w:rPr>
                <w:rFonts w:ascii="Bookman Old Style" w:hAnsi="Bookman Old Style" w:cs="Bookman Old Style"/>
              </w:rPr>
              <w:t>Dana Pensiun memiliki fungsi manajemen risiko</w:t>
            </w:r>
          </w:p>
        </w:tc>
        <w:tc>
          <w:tcPr>
            <w:tcW w:w="720" w:type="dxa"/>
            <w:vAlign w:val="center"/>
          </w:tcPr>
          <w:p w14:paraId="0096E543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20" w:type="dxa"/>
            <w:vAlign w:val="center"/>
          </w:tcPr>
          <w:p w14:paraId="37E5FA0E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3" w:type="dxa"/>
            <w:vAlign w:val="center"/>
          </w:tcPr>
          <w:p w14:paraId="0CB6C634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30EB3510" w14:textId="77777777" w:rsidTr="003903AD">
        <w:tc>
          <w:tcPr>
            <w:tcW w:w="698" w:type="dxa"/>
            <w:vAlign w:val="center"/>
          </w:tcPr>
          <w:p w14:paraId="22EFF850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9.</w:t>
            </w:r>
          </w:p>
        </w:tc>
        <w:tc>
          <w:tcPr>
            <w:tcW w:w="4972" w:type="dxa"/>
            <w:vAlign w:val="center"/>
          </w:tcPr>
          <w:p w14:paraId="6B15D8F2" w14:textId="3316EA55" w:rsidR="00323A65" w:rsidRPr="00FD1727" w:rsidRDefault="00456775" w:rsidP="002C23B6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Bookman Old Style" w:hAnsi="Bookman Old Style" w:cs="Bookman Old Style"/>
              </w:rPr>
            </w:pPr>
            <w:r w:rsidRPr="00FD1727">
              <w:rPr>
                <w:rFonts w:ascii="Bookman Old Style" w:hAnsi="Bookman Old Style" w:cs="Bookman Old Style"/>
              </w:rPr>
              <w:t xml:space="preserve">Dana Pensiun </w:t>
            </w:r>
            <w:r w:rsidR="00323A65" w:rsidRPr="00FD1727">
              <w:rPr>
                <w:rFonts w:ascii="Bookman Old Style" w:hAnsi="Bookman Old Style" w:cs="Bookman Old Style"/>
              </w:rPr>
              <w:t>memiliki fungsi/satuan kerja pengelolaan investasi</w:t>
            </w:r>
          </w:p>
        </w:tc>
        <w:tc>
          <w:tcPr>
            <w:tcW w:w="720" w:type="dxa"/>
            <w:vAlign w:val="center"/>
          </w:tcPr>
          <w:p w14:paraId="4030AB7C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20" w:type="dxa"/>
            <w:vAlign w:val="center"/>
          </w:tcPr>
          <w:p w14:paraId="262F795C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3" w:type="dxa"/>
            <w:vAlign w:val="center"/>
          </w:tcPr>
          <w:p w14:paraId="064F7293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</w:tr>
      <w:tr w:rsidR="00FD1727" w:rsidRPr="00FD1727" w14:paraId="4F279395" w14:textId="77777777" w:rsidTr="003903AD">
        <w:tc>
          <w:tcPr>
            <w:tcW w:w="698" w:type="dxa"/>
            <w:vAlign w:val="center"/>
          </w:tcPr>
          <w:p w14:paraId="4A5F817A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D1727">
              <w:rPr>
                <w:rFonts w:ascii="Bookman Old Style" w:hAnsi="Bookman Old Style" w:cs="Times New Roman"/>
              </w:rPr>
              <w:t>10.</w:t>
            </w:r>
          </w:p>
        </w:tc>
        <w:tc>
          <w:tcPr>
            <w:tcW w:w="4972" w:type="dxa"/>
            <w:vAlign w:val="center"/>
          </w:tcPr>
          <w:p w14:paraId="4CF6F6EB" w14:textId="11289AF8" w:rsidR="00323A65" w:rsidRPr="00FD1727" w:rsidRDefault="00456775" w:rsidP="002C23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</w:rPr>
            </w:pPr>
            <w:r w:rsidRPr="00FD1727">
              <w:rPr>
                <w:rFonts w:ascii="Bookman Old Style" w:hAnsi="Bookman Old Style" w:cs="Bookman Old Style"/>
              </w:rPr>
              <w:t xml:space="preserve">Dana Pensiun </w:t>
            </w:r>
            <w:r w:rsidR="00323A65" w:rsidRPr="00FD1727">
              <w:rPr>
                <w:rFonts w:ascii="Bookman Old Style" w:hAnsi="Bookman Old Style" w:cs="Bookman Old Style"/>
              </w:rPr>
              <w:t>memiliki unit kerja khusus dan/atau menunjuk pejabat PJK yang bertanggung jawab atas pe</w:t>
            </w:r>
            <w:r w:rsidR="0045554F" w:rsidRPr="00FD1727">
              <w:rPr>
                <w:rFonts w:ascii="Bookman Old Style" w:hAnsi="Bookman Old Style" w:cs="Bookman Old Style"/>
              </w:rPr>
              <w:t>n</w:t>
            </w:r>
            <w:r w:rsidR="00323A65" w:rsidRPr="00FD1727">
              <w:rPr>
                <w:rFonts w:ascii="Bookman Old Style" w:hAnsi="Bookman Old Style" w:cs="Bookman Old Style"/>
              </w:rPr>
              <w:t xml:space="preserve">erapan program APU dan PPT </w:t>
            </w:r>
          </w:p>
        </w:tc>
        <w:tc>
          <w:tcPr>
            <w:tcW w:w="720" w:type="dxa"/>
            <w:vAlign w:val="center"/>
          </w:tcPr>
          <w:p w14:paraId="396B67CB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20" w:type="dxa"/>
            <w:vAlign w:val="center"/>
          </w:tcPr>
          <w:p w14:paraId="6879A917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3" w:type="dxa"/>
            <w:vAlign w:val="center"/>
          </w:tcPr>
          <w:p w14:paraId="1E58C919" w14:textId="77777777" w:rsidR="00323A65" w:rsidRPr="00FD1727" w:rsidRDefault="00323A65" w:rsidP="00BD61DE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</w:rPr>
            </w:pPr>
          </w:p>
        </w:tc>
      </w:tr>
    </w:tbl>
    <w:p w14:paraId="3C558A41" w14:textId="13DBD437" w:rsidR="00323A65" w:rsidRPr="00FD1727" w:rsidRDefault="00323A65" w:rsidP="002F0BE0">
      <w:pPr>
        <w:pStyle w:val="ListParagraph"/>
        <w:numPr>
          <w:ilvl w:val="0"/>
          <w:numId w:val="46"/>
        </w:numPr>
        <w:tabs>
          <w:tab w:val="left" w:pos="3548"/>
        </w:tabs>
        <w:spacing w:after="0" w:line="360" w:lineRule="auto"/>
        <w:ind w:left="1701" w:hanging="425"/>
        <w:jc w:val="both"/>
        <w:rPr>
          <w:rFonts w:ascii="Bookman Old Style" w:hAnsi="Bookman Old Style" w:cs="Times New Roman"/>
        </w:rPr>
      </w:pPr>
      <w:r w:rsidRPr="00FD1727">
        <w:rPr>
          <w:rFonts w:ascii="Bookman Old Style" w:hAnsi="Bookman Old Style" w:cs="Times New Roman"/>
        </w:rPr>
        <w:t>pilih salah satu jawaban dengan membubuhkan tanda “√”</w:t>
      </w:r>
    </w:p>
    <w:p w14:paraId="38A5B243" w14:textId="437A0F7F" w:rsidR="00323A65" w:rsidRPr="00FD1727" w:rsidRDefault="003903AD" w:rsidP="003903AD">
      <w:pPr>
        <w:pStyle w:val="ListParagraph"/>
        <w:tabs>
          <w:tab w:val="left" w:pos="3548"/>
        </w:tabs>
        <w:spacing w:after="0" w:line="360" w:lineRule="auto"/>
        <w:ind w:left="1701" w:hanging="425"/>
        <w:jc w:val="both"/>
        <w:rPr>
          <w:rFonts w:ascii="Bookman Old Style" w:hAnsi="Bookman Old Style" w:cs="Times New Roman"/>
          <w:lang w:val="en-US"/>
        </w:rPr>
      </w:pPr>
      <w:r w:rsidRPr="00FD1727">
        <w:rPr>
          <w:rFonts w:ascii="Bookman Old Style" w:hAnsi="Bookman Old Style" w:cs="Times New Roman"/>
        </w:rPr>
        <w:t xml:space="preserve">** </w:t>
      </w:r>
      <w:r w:rsidR="00323A65" w:rsidRPr="00FD1727">
        <w:rPr>
          <w:rFonts w:ascii="Bookman Old Style" w:hAnsi="Bookman Old Style" w:cs="Times New Roman"/>
        </w:rPr>
        <w:t xml:space="preserve">Pihak Terkait adalah perseorangan atau perusahaan/badan yang mempunyai hubungan pengendalian dengan </w:t>
      </w:r>
      <w:r w:rsidR="0045554F" w:rsidRPr="00FD1727">
        <w:rPr>
          <w:rFonts w:ascii="Bookman Old Style" w:hAnsi="Bookman Old Style" w:cs="Times New Roman"/>
        </w:rPr>
        <w:t>Dana Pensiun</w:t>
      </w:r>
      <w:r w:rsidR="00323A65" w:rsidRPr="00FD1727">
        <w:rPr>
          <w:rFonts w:ascii="Bookman Old Style" w:hAnsi="Bookman Old Style" w:cs="Times New Roman"/>
        </w:rPr>
        <w:t>, baik secara langsung maupun tidak langsung, melalui hubungan kepemilikan, kepengurusan, dan atau keuangan</w:t>
      </w:r>
    </w:p>
    <w:p w14:paraId="47B4753A" w14:textId="77777777" w:rsidR="00323A65" w:rsidRPr="00FD1727" w:rsidRDefault="00323A65" w:rsidP="002F0BE0">
      <w:pPr>
        <w:numPr>
          <w:ilvl w:val="0"/>
          <w:numId w:val="8"/>
        </w:numPr>
        <w:spacing w:before="120" w:after="0" w:line="360" w:lineRule="auto"/>
        <w:ind w:left="850" w:hanging="425"/>
        <w:jc w:val="both"/>
        <w:rPr>
          <w:rFonts w:ascii="Bookman Old Style" w:hAnsi="Bookman Old Style" w:cs="Times New Roman"/>
          <w:b/>
          <w:lang w:val="en-US"/>
        </w:rPr>
      </w:pPr>
      <w:r w:rsidRPr="00FD1727">
        <w:rPr>
          <w:rFonts w:ascii="Bookman Old Style" w:hAnsi="Bookman Old Style" w:cs="Times New Roman"/>
          <w:b/>
          <w:lang w:val="en-US"/>
        </w:rPr>
        <w:t xml:space="preserve">Penilaian </w:t>
      </w:r>
      <w:r w:rsidRPr="00FD1727">
        <w:rPr>
          <w:rFonts w:ascii="Bookman Old Style" w:hAnsi="Bookman Old Style"/>
          <w:b/>
        </w:rPr>
        <w:t>Sendiri</w:t>
      </w:r>
      <w:r w:rsidRPr="00FD1727">
        <w:rPr>
          <w:rFonts w:ascii="Bookman Old Style" w:hAnsi="Bookman Old Style" w:cs="Times New Roman"/>
          <w:b/>
          <w:lang w:val="en-US"/>
        </w:rPr>
        <w:t xml:space="preserve"> (</w:t>
      </w:r>
      <w:r w:rsidRPr="00FD1727">
        <w:rPr>
          <w:rFonts w:ascii="Bookman Old Style" w:hAnsi="Bookman Old Style" w:cs="Times New Roman"/>
          <w:b/>
          <w:i/>
          <w:lang w:val="en-US"/>
        </w:rPr>
        <w:t>Self Assessment</w:t>
      </w:r>
      <w:r w:rsidRPr="00FD1727">
        <w:rPr>
          <w:rFonts w:ascii="Bookman Old Style" w:hAnsi="Bookman Old Style" w:cs="Times New Roman"/>
          <w:b/>
          <w:lang w:val="en-US"/>
        </w:rPr>
        <w:t xml:space="preserve">) atas Penerapan Tata Kelola </w:t>
      </w:r>
      <w:r w:rsidRPr="00FD1727">
        <w:rPr>
          <w:rFonts w:ascii="Bookman Old Style" w:hAnsi="Bookman Old Style" w:cs="Times New Roman"/>
          <w:b/>
        </w:rPr>
        <w:t>Dana Pensiun</w:t>
      </w:r>
      <w:r w:rsidRPr="00FD1727">
        <w:rPr>
          <w:rFonts w:ascii="Bookman Old Style" w:hAnsi="Bookman Old Style" w:cs="Times New Roman"/>
          <w:b/>
          <w:lang w:val="en-US"/>
        </w:rPr>
        <w:t xml:space="preserve"> Yang Baik</w:t>
      </w:r>
    </w:p>
    <w:p w14:paraId="71021772" w14:textId="77777777" w:rsidR="00323A65" w:rsidRPr="00FD1727" w:rsidRDefault="00323A65" w:rsidP="003903AD">
      <w:pPr>
        <w:spacing w:after="0" w:line="360" w:lineRule="auto"/>
        <w:ind w:left="851"/>
        <w:jc w:val="both"/>
        <w:rPr>
          <w:rFonts w:ascii="Bookman Old Style" w:hAnsi="Bookman Old Style" w:cs="Times New Roman"/>
        </w:rPr>
      </w:pPr>
      <w:r w:rsidRPr="00FD1727">
        <w:rPr>
          <w:rFonts w:ascii="Bookman Old Style" w:hAnsi="Bookman Old Style" w:cs="Times New Roman"/>
        </w:rPr>
        <w:t>Pengisian kuesioner Penerapan Tata Kelola Dana Pensiun Yang Baik dilakukan oleh Dana Pensiun yang bersangkutan. Pengisian kuesioner ini dilakukan dengan cara memberikan jawaban atas pertanyaan/pernyataan dalam kuesioner dimaksud.</w:t>
      </w:r>
    </w:p>
    <w:p w14:paraId="784A6766" w14:textId="77777777" w:rsidR="00323A65" w:rsidRPr="00FD1727" w:rsidRDefault="00323A65" w:rsidP="003903AD">
      <w:pPr>
        <w:spacing w:after="0" w:line="360" w:lineRule="auto"/>
        <w:ind w:firstLine="851"/>
        <w:jc w:val="both"/>
        <w:rPr>
          <w:rFonts w:ascii="Bookman Old Style" w:hAnsi="Bookman Old Style" w:cs="Times New Roman"/>
          <w:b/>
          <w:lang w:val="en-US"/>
        </w:rPr>
      </w:pPr>
      <w:r w:rsidRPr="00FD1727">
        <w:rPr>
          <w:rFonts w:ascii="Bookman Old Style" w:hAnsi="Bookman Old Style" w:cs="Times New Roman"/>
          <w:b/>
          <w:lang w:val="en-US"/>
        </w:rPr>
        <w:lastRenderedPageBreak/>
        <w:t>Cara Pengisian:</w:t>
      </w:r>
      <w:r w:rsidRPr="00FD1727">
        <w:rPr>
          <w:rFonts w:ascii="Bookman Old Style" w:hAnsi="Bookman Old Style" w:cs="Times New Roman"/>
          <w:b/>
          <w:lang w:val="en-US"/>
        </w:rPr>
        <w:tab/>
      </w:r>
      <w:r w:rsidRPr="00FD1727">
        <w:rPr>
          <w:rFonts w:ascii="Bookman Old Style" w:hAnsi="Bookman Old Style" w:cs="Times New Roman"/>
          <w:lang w:val="en-US"/>
        </w:rPr>
        <w:tab/>
      </w:r>
    </w:p>
    <w:p w14:paraId="596D9EFA" w14:textId="77777777" w:rsidR="00323A65" w:rsidRPr="00FD1727" w:rsidRDefault="00323A65" w:rsidP="003903AD">
      <w:pPr>
        <w:spacing w:after="0" w:line="360" w:lineRule="auto"/>
        <w:ind w:left="851"/>
        <w:jc w:val="both"/>
        <w:rPr>
          <w:rFonts w:ascii="Bookman Old Style" w:hAnsi="Bookman Old Style" w:cs="Times New Roman"/>
          <w:lang w:val="en-US"/>
        </w:rPr>
      </w:pPr>
      <w:r w:rsidRPr="00FD1727">
        <w:rPr>
          <w:rFonts w:ascii="Bookman Old Style" w:hAnsi="Bookman Old Style" w:cs="Times New Roman"/>
          <w:lang w:val="en-US"/>
        </w:rPr>
        <w:t>Secara Umum jawaban atas Pertanyaan/Pernyataan yang dimaksud terdiri dari 5 kriteria sebagai berikut (kecuali untuk jawaban yang</w:t>
      </w:r>
      <w:r w:rsidRPr="00FD1727">
        <w:rPr>
          <w:rFonts w:ascii="Bookman Old Style" w:hAnsi="Bookman Old Style" w:cs="Times New Roman"/>
        </w:rPr>
        <w:t xml:space="preserve"> m</w:t>
      </w:r>
      <w:r w:rsidRPr="00FD1727">
        <w:rPr>
          <w:rFonts w:ascii="Bookman Old Style" w:hAnsi="Bookman Old Style" w:cs="Times New Roman"/>
          <w:lang w:val="en-US"/>
        </w:rPr>
        <w:t>embutuhkan kriteria berbeda) :</w:t>
      </w:r>
    </w:p>
    <w:p w14:paraId="5D78BE73" w14:textId="5C193A4B" w:rsidR="00323A65" w:rsidRPr="00FD1727" w:rsidRDefault="006E569C" w:rsidP="002F0BE0">
      <w:pPr>
        <w:numPr>
          <w:ilvl w:val="0"/>
          <w:numId w:val="15"/>
        </w:numPr>
        <w:spacing w:after="0" w:line="360" w:lineRule="auto"/>
        <w:ind w:left="1276" w:hanging="425"/>
        <w:contextualSpacing/>
        <w:jc w:val="both"/>
        <w:rPr>
          <w:rFonts w:ascii="Bookman Old Style" w:hAnsi="Bookman Old Style" w:cs="Times New Roman"/>
          <w:lang w:val="en-US"/>
        </w:rPr>
      </w:pPr>
      <w:r w:rsidRPr="00FD1727">
        <w:rPr>
          <w:rFonts w:ascii="Bookman Old Style" w:hAnsi="Bookman Old Style" w:cs="Times New Roman"/>
        </w:rPr>
        <w:t>Dana Pensiun</w:t>
      </w:r>
      <w:r w:rsidR="00323A65" w:rsidRPr="00FD1727">
        <w:rPr>
          <w:rFonts w:ascii="Bookman Old Style" w:hAnsi="Bookman Old Style" w:cs="Times New Roman"/>
          <w:lang w:val="en-US"/>
        </w:rPr>
        <w:t xml:space="preserve"> yang bersangkutan TIDAK MEMILIKI kebijakan tertulis mengenai Pertanyaan/Pernyataan</w:t>
      </w:r>
      <w:r w:rsidR="00323A65" w:rsidRPr="00FD1727">
        <w:rPr>
          <w:rFonts w:ascii="Bookman Old Style" w:hAnsi="Bookman Old Style" w:cs="Times New Roman"/>
        </w:rPr>
        <w:t xml:space="preserve"> </w:t>
      </w:r>
      <w:r w:rsidR="00323A65" w:rsidRPr="00FD1727">
        <w:rPr>
          <w:rFonts w:ascii="Bookman Old Style" w:hAnsi="Bookman Old Style" w:cs="Times New Roman"/>
          <w:lang w:val="en-US"/>
        </w:rPr>
        <w:t>yang dimaksud.</w:t>
      </w:r>
    </w:p>
    <w:p w14:paraId="7C2F359D" w14:textId="64D12190" w:rsidR="00323A65" w:rsidRPr="00FD1727" w:rsidRDefault="006E569C" w:rsidP="002F0BE0">
      <w:pPr>
        <w:numPr>
          <w:ilvl w:val="0"/>
          <w:numId w:val="15"/>
        </w:numPr>
        <w:spacing w:after="0" w:line="360" w:lineRule="auto"/>
        <w:ind w:left="1276" w:hanging="425"/>
        <w:contextualSpacing/>
        <w:jc w:val="both"/>
        <w:rPr>
          <w:rFonts w:ascii="Bookman Old Style" w:hAnsi="Bookman Old Style" w:cs="Times New Roman"/>
        </w:rPr>
      </w:pPr>
      <w:r w:rsidRPr="00FD1727">
        <w:rPr>
          <w:rFonts w:ascii="Bookman Old Style" w:hAnsi="Bookman Old Style" w:cs="Times New Roman"/>
        </w:rPr>
        <w:t>Dana Pensiun</w:t>
      </w:r>
      <w:r w:rsidRPr="00FD1727">
        <w:rPr>
          <w:rFonts w:ascii="Bookman Old Style" w:hAnsi="Bookman Old Style" w:cs="Times New Roman"/>
          <w:lang w:val="en-US"/>
        </w:rPr>
        <w:t xml:space="preserve"> </w:t>
      </w:r>
      <w:r w:rsidR="00323A65" w:rsidRPr="00FD1727">
        <w:rPr>
          <w:rFonts w:ascii="Bookman Old Style" w:hAnsi="Bookman Old Style" w:cs="Times New Roman"/>
          <w:lang w:val="en-US"/>
        </w:rPr>
        <w:t>yang bersangkutan MEMILIKI kebijakan tertulis mengenai Pertanyaan/Pernyataan yang dimaksud, namun kebijakan tersebut BELUM dilaksanakan.</w:t>
      </w:r>
    </w:p>
    <w:p w14:paraId="3A28C132" w14:textId="4280A5EC" w:rsidR="00323A65" w:rsidRPr="00FD1727" w:rsidRDefault="006E569C" w:rsidP="002F0BE0">
      <w:pPr>
        <w:numPr>
          <w:ilvl w:val="0"/>
          <w:numId w:val="15"/>
        </w:numPr>
        <w:spacing w:after="0" w:line="360" w:lineRule="auto"/>
        <w:ind w:left="1276" w:hanging="425"/>
        <w:contextualSpacing/>
        <w:jc w:val="both"/>
        <w:rPr>
          <w:rFonts w:ascii="Bookman Old Style" w:hAnsi="Bookman Old Style" w:cs="Times New Roman"/>
          <w:lang w:val="en-US"/>
        </w:rPr>
      </w:pPr>
      <w:r w:rsidRPr="00FD1727">
        <w:rPr>
          <w:rFonts w:ascii="Bookman Old Style" w:hAnsi="Bookman Old Style" w:cs="Times New Roman"/>
        </w:rPr>
        <w:t>Dana Pensiun</w:t>
      </w:r>
      <w:r w:rsidRPr="00FD1727">
        <w:rPr>
          <w:rFonts w:ascii="Bookman Old Style" w:hAnsi="Bookman Old Style" w:cs="Times New Roman"/>
          <w:lang w:val="en-US"/>
        </w:rPr>
        <w:t xml:space="preserve"> </w:t>
      </w:r>
      <w:r w:rsidR="00323A65" w:rsidRPr="00FD1727">
        <w:rPr>
          <w:rFonts w:ascii="Bookman Old Style" w:hAnsi="Bookman Old Style" w:cs="Times New Roman"/>
          <w:lang w:val="en-US"/>
        </w:rPr>
        <w:t>yang bersangkutan MEMILIKI kebijakan tertulis mengenai Pertanyaan/Pernyataan yang</w:t>
      </w:r>
      <w:r w:rsidR="00323A65" w:rsidRPr="00FD1727">
        <w:rPr>
          <w:rFonts w:ascii="Bookman Old Style" w:hAnsi="Bookman Old Style" w:cs="Times New Roman"/>
        </w:rPr>
        <w:t xml:space="preserve"> </w:t>
      </w:r>
      <w:r w:rsidR="00323A65" w:rsidRPr="00FD1727">
        <w:rPr>
          <w:rFonts w:ascii="Bookman Old Style" w:hAnsi="Bookman Old Style" w:cs="Times New Roman"/>
          <w:lang w:val="en-US"/>
        </w:rPr>
        <w:t xml:space="preserve">dimaksud, namun kebijakan tersebut BELUM dilaksanakan secara KONSISTEN. </w:t>
      </w:r>
      <w:r w:rsidR="00323A65" w:rsidRPr="00FD1727">
        <w:rPr>
          <w:rFonts w:ascii="Bookman Old Style" w:hAnsi="Bookman Old Style" w:cs="Times New Roman"/>
          <w:lang w:val="en-US"/>
        </w:rPr>
        <w:tab/>
      </w:r>
      <w:r w:rsidR="00323A65" w:rsidRPr="00FD1727">
        <w:rPr>
          <w:rFonts w:ascii="Bookman Old Style" w:hAnsi="Bookman Old Style" w:cs="Times New Roman"/>
          <w:lang w:val="en-US"/>
        </w:rPr>
        <w:tab/>
      </w:r>
      <w:r w:rsidR="00323A65" w:rsidRPr="00FD1727">
        <w:rPr>
          <w:rFonts w:ascii="Bookman Old Style" w:hAnsi="Bookman Old Style" w:cs="Times New Roman"/>
          <w:lang w:val="en-US"/>
        </w:rPr>
        <w:tab/>
      </w:r>
    </w:p>
    <w:p w14:paraId="48886A10" w14:textId="6F8C621B" w:rsidR="00323A65" w:rsidRPr="00FD1727" w:rsidRDefault="006E569C" w:rsidP="002F0BE0">
      <w:pPr>
        <w:numPr>
          <w:ilvl w:val="0"/>
          <w:numId w:val="15"/>
        </w:numPr>
        <w:spacing w:after="0" w:line="360" w:lineRule="auto"/>
        <w:ind w:left="1276" w:hanging="425"/>
        <w:contextualSpacing/>
        <w:jc w:val="both"/>
        <w:rPr>
          <w:rFonts w:ascii="Bookman Old Style" w:hAnsi="Bookman Old Style" w:cs="Times New Roman"/>
          <w:lang w:val="en-US"/>
        </w:rPr>
      </w:pPr>
      <w:r w:rsidRPr="00FD1727">
        <w:rPr>
          <w:rFonts w:ascii="Bookman Old Style" w:hAnsi="Bookman Old Style" w:cs="Times New Roman"/>
        </w:rPr>
        <w:t xml:space="preserve">Dana </w:t>
      </w:r>
      <w:r w:rsidRPr="00FD1727">
        <w:rPr>
          <w:rFonts w:ascii="Bookman Old Style" w:hAnsi="Bookman Old Style" w:cs="Times New Roman"/>
          <w:lang w:val="en-US"/>
        </w:rPr>
        <w:t xml:space="preserve">Pensiun </w:t>
      </w:r>
      <w:r w:rsidR="00323A65" w:rsidRPr="00FD1727">
        <w:rPr>
          <w:rFonts w:ascii="Bookman Old Style" w:hAnsi="Bookman Old Style" w:cs="Times New Roman"/>
          <w:lang w:val="en-US"/>
        </w:rPr>
        <w:t xml:space="preserve">yang bersangkutan MEMILIKI kebijakan tertulis mengenai Pertanyaan/Pernyataan yang dimaksud, kebijakan tersebut DILAKSANAKAN secara KONSISTEN namun BELUM DIUPDATE secara berkala. </w:t>
      </w:r>
      <w:r w:rsidR="00323A65" w:rsidRPr="00FD1727">
        <w:rPr>
          <w:rFonts w:ascii="Bookman Old Style" w:hAnsi="Bookman Old Style" w:cs="Times New Roman"/>
          <w:lang w:val="en-US"/>
        </w:rPr>
        <w:tab/>
      </w:r>
      <w:r w:rsidR="00323A65" w:rsidRPr="00FD1727">
        <w:rPr>
          <w:rFonts w:ascii="Bookman Old Style" w:hAnsi="Bookman Old Style" w:cs="Times New Roman"/>
          <w:lang w:val="en-US"/>
        </w:rPr>
        <w:tab/>
      </w:r>
    </w:p>
    <w:p w14:paraId="67C23E73" w14:textId="77777777" w:rsidR="003903AD" w:rsidRPr="00FD1727" w:rsidRDefault="006E569C" w:rsidP="002F0BE0">
      <w:pPr>
        <w:numPr>
          <w:ilvl w:val="0"/>
          <w:numId w:val="15"/>
        </w:numPr>
        <w:spacing w:after="0" w:line="360" w:lineRule="auto"/>
        <w:ind w:left="1276" w:hanging="425"/>
        <w:contextualSpacing/>
        <w:jc w:val="both"/>
        <w:rPr>
          <w:rFonts w:ascii="Bookman Old Style" w:hAnsi="Bookman Old Style" w:cs="Times New Roman"/>
          <w:b/>
          <w:lang w:val="en-US"/>
        </w:rPr>
      </w:pPr>
      <w:r w:rsidRPr="00FD1727">
        <w:rPr>
          <w:rFonts w:ascii="Bookman Old Style" w:hAnsi="Bookman Old Style" w:cs="Times New Roman"/>
        </w:rPr>
        <w:t xml:space="preserve">Dana </w:t>
      </w:r>
      <w:r w:rsidRPr="00FD1727">
        <w:rPr>
          <w:rFonts w:ascii="Bookman Old Style" w:hAnsi="Bookman Old Style" w:cs="Times New Roman"/>
          <w:lang w:val="en-US"/>
        </w:rPr>
        <w:t xml:space="preserve">Pensiun </w:t>
      </w:r>
      <w:r w:rsidR="00323A65" w:rsidRPr="00FD1727">
        <w:rPr>
          <w:rFonts w:ascii="Bookman Old Style" w:hAnsi="Bookman Old Style" w:cs="Times New Roman"/>
          <w:lang w:val="en-US"/>
        </w:rPr>
        <w:t>yang bersangkutan MEMILIKI kebijakan tertulis mengenai Pertanyaan/Pernyataan yang dimaksud dan kebijakan tersebut DILAKSANAKAN secara KONSISTEN serta DIUPDATE secara  berkala</w:t>
      </w:r>
      <w:r w:rsidR="00323A65" w:rsidRPr="00FD1727">
        <w:rPr>
          <w:rFonts w:ascii="Bookman Old Style" w:hAnsi="Bookman Old Style" w:cs="Times New Roman"/>
        </w:rPr>
        <w:t>.</w:t>
      </w:r>
      <w:r w:rsidR="00323A65" w:rsidRPr="00FD1727">
        <w:rPr>
          <w:rFonts w:ascii="Bookman Old Style" w:hAnsi="Bookman Old Style" w:cs="Times New Roman"/>
          <w:lang w:val="en-US"/>
        </w:rPr>
        <w:tab/>
      </w:r>
    </w:p>
    <w:p w14:paraId="73F0C39F" w14:textId="6B92AE74" w:rsidR="00323A65" w:rsidRPr="00FD1727" w:rsidRDefault="00323A65" w:rsidP="00E9721B">
      <w:pPr>
        <w:spacing w:before="120" w:after="0" w:line="360" w:lineRule="auto"/>
        <w:ind w:left="851"/>
        <w:jc w:val="both"/>
        <w:rPr>
          <w:rFonts w:ascii="Bookman Old Style" w:hAnsi="Bookman Old Style" w:cs="Times New Roman"/>
          <w:b/>
          <w:lang w:val="en-US"/>
        </w:rPr>
      </w:pPr>
      <w:r w:rsidRPr="00FD1727">
        <w:rPr>
          <w:rFonts w:ascii="Bookman Old Style" w:hAnsi="Bookman Old Style" w:cs="Times New Roman"/>
          <w:b/>
          <w:lang w:val="en-US"/>
        </w:rPr>
        <w:t xml:space="preserve">Penafsiran Hasil </w:t>
      </w:r>
      <w:r w:rsidRPr="00FD1727">
        <w:rPr>
          <w:rFonts w:ascii="Bookman Old Style" w:hAnsi="Bookman Old Style" w:cs="Times New Roman"/>
          <w:b/>
          <w:lang w:val="en-US"/>
        </w:rPr>
        <w:tab/>
      </w:r>
      <w:r w:rsidRPr="00FD1727">
        <w:rPr>
          <w:rFonts w:ascii="Bookman Old Style" w:hAnsi="Bookman Old Style" w:cs="Times New Roman"/>
          <w:b/>
          <w:lang w:val="en-US"/>
        </w:rPr>
        <w:tab/>
      </w:r>
    </w:p>
    <w:p w14:paraId="768D8F03" w14:textId="77777777" w:rsidR="00323A65" w:rsidRPr="00FD1727" w:rsidRDefault="00323A65" w:rsidP="00E9721B">
      <w:pPr>
        <w:spacing w:after="0" w:line="360" w:lineRule="auto"/>
        <w:ind w:left="851"/>
        <w:contextualSpacing/>
        <w:jc w:val="both"/>
        <w:rPr>
          <w:rFonts w:ascii="Bookman Old Style" w:hAnsi="Bookman Old Style" w:cs="Times New Roman"/>
          <w:b/>
          <w:lang w:val="en-US"/>
        </w:rPr>
      </w:pPr>
      <w:r w:rsidRPr="00FD1727">
        <w:rPr>
          <w:rFonts w:ascii="Bookman Old Style" w:hAnsi="Bookman Old Style" w:cs="Times New Roman"/>
          <w:lang w:val="en-US"/>
        </w:rPr>
        <w:t xml:space="preserve">Suatu penilaian diperlukan untuk menafsirkan angka yang diperoleh dalam menjawab pertanyaan-pertanyaan Kuesioner ini, </w:t>
      </w:r>
      <w:r w:rsidRPr="00FD1727">
        <w:rPr>
          <w:rFonts w:ascii="Bookman Old Style" w:hAnsi="Bookman Old Style" w:cs="Times New Roman"/>
        </w:rPr>
        <w:t>y</w:t>
      </w:r>
      <w:r w:rsidRPr="00FD1727">
        <w:rPr>
          <w:rFonts w:ascii="Bookman Old Style" w:hAnsi="Bookman Old Style" w:cs="Times New Roman"/>
          <w:lang w:val="en-US"/>
        </w:rPr>
        <w:t>ang sebagian besar jawabannya adalah terdiri dari 5 (lima) skala mulai dari penilaian terendah (A/ Tidak), sampai dengan penilaian tertinggi (E/ Ya).</w:t>
      </w:r>
    </w:p>
    <w:p w14:paraId="2FB467CB" w14:textId="2E558F07" w:rsidR="00323A65" w:rsidRPr="00FD1727" w:rsidRDefault="00323A65" w:rsidP="00E9721B">
      <w:pPr>
        <w:spacing w:after="0" w:line="360" w:lineRule="auto"/>
        <w:ind w:left="851"/>
        <w:contextualSpacing/>
        <w:jc w:val="both"/>
        <w:rPr>
          <w:rFonts w:ascii="Bookman Old Style" w:hAnsi="Bookman Old Style" w:cs="Times New Roman"/>
          <w:lang w:val="en-US"/>
        </w:rPr>
      </w:pPr>
      <w:r w:rsidRPr="00FD1727">
        <w:rPr>
          <w:rFonts w:ascii="Bookman Old Style" w:hAnsi="Bookman Old Style" w:cs="Times New Roman"/>
          <w:lang w:val="en-US"/>
        </w:rPr>
        <w:t xml:space="preserve">Khusus untuk jawaban " A/Tidak" pada kriteria penilaian yang telah dipersyaratkan dalam </w:t>
      </w:r>
      <w:r w:rsidR="00D42A9E" w:rsidRPr="00FD1727">
        <w:rPr>
          <w:rFonts w:ascii="Bookman Old Style" w:hAnsi="Bookman Old Style" w:cs="Times New Roman"/>
        </w:rPr>
        <w:t xml:space="preserve">ketentuan </w:t>
      </w:r>
      <w:r w:rsidRPr="00FD1727">
        <w:rPr>
          <w:rFonts w:ascii="Bookman Old Style" w:hAnsi="Bookman Old Style" w:cs="Times New Roman"/>
          <w:lang w:val="en-US"/>
        </w:rPr>
        <w:t>peraturan perundang-undangan (bersifat wajib),</w:t>
      </w:r>
      <w:r w:rsidRPr="00FD1727">
        <w:rPr>
          <w:rFonts w:ascii="Bookman Old Style" w:hAnsi="Bookman Old Style" w:cs="Times New Roman"/>
        </w:rPr>
        <w:t xml:space="preserve"> </w:t>
      </w:r>
      <w:r w:rsidRPr="00FD1727">
        <w:rPr>
          <w:rFonts w:ascii="Bookman Old Style" w:hAnsi="Bookman Old Style" w:cs="Times New Roman"/>
          <w:lang w:val="en-US"/>
        </w:rPr>
        <w:t>diberikan angka minus.</w:t>
      </w:r>
    </w:p>
    <w:p w14:paraId="36FE9A68" w14:textId="77777777" w:rsidR="00323A65" w:rsidRPr="00FD1727" w:rsidRDefault="00323A65" w:rsidP="00E9721B">
      <w:pPr>
        <w:spacing w:after="0" w:line="360" w:lineRule="auto"/>
        <w:ind w:left="851"/>
        <w:contextualSpacing/>
        <w:jc w:val="both"/>
        <w:rPr>
          <w:rFonts w:ascii="Bookman Old Style" w:hAnsi="Bookman Old Style" w:cs="Times New Roman"/>
          <w:lang w:val="en-US"/>
        </w:rPr>
      </w:pPr>
      <w:r w:rsidRPr="00FD1727">
        <w:rPr>
          <w:rFonts w:ascii="Bookman Old Style" w:hAnsi="Bookman Old Style" w:cs="Times New Roman"/>
          <w:lang w:val="en-US"/>
        </w:rPr>
        <w:t xml:space="preserve">Untuk kelompok Pertanyaan/Pernyataan yang dilewatkan karena "Tidak ada" dan yang bukan bersifat "tidak </w:t>
      </w:r>
      <w:r w:rsidRPr="00FD1727">
        <w:rPr>
          <w:rFonts w:ascii="Bookman Old Style" w:hAnsi="Bookman Old Style" w:cs="Times New Roman"/>
          <w:i/>
          <w:lang w:val="en-US"/>
        </w:rPr>
        <w:t>applicable</w:t>
      </w:r>
      <w:r w:rsidRPr="00FD1727">
        <w:rPr>
          <w:rFonts w:ascii="Bookman Old Style" w:hAnsi="Bookman Old Style" w:cs="Times New Roman"/>
          <w:lang w:val="en-US"/>
        </w:rPr>
        <w:t xml:space="preserve">", dalam penafsiran hasil harus tetap diperhitungkan dengan memberikan </w:t>
      </w:r>
      <w:r w:rsidRPr="00FD1727">
        <w:rPr>
          <w:rFonts w:ascii="Bookman Old Style" w:hAnsi="Bookman Old Style" w:cs="Times New Roman"/>
          <w:i/>
          <w:lang w:val="en-US"/>
        </w:rPr>
        <w:t>score</w:t>
      </w:r>
      <w:r w:rsidRPr="00FD1727">
        <w:rPr>
          <w:rFonts w:ascii="Bookman Old Style" w:hAnsi="Bookman Old Style" w:cs="Times New Roman"/>
          <w:lang w:val="en-US"/>
        </w:rPr>
        <w:t xml:space="preserve"> yang sama dengan jawaban " A/Tidak ".</w:t>
      </w: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64"/>
        <w:gridCol w:w="35"/>
        <w:gridCol w:w="8"/>
        <w:gridCol w:w="460"/>
        <w:gridCol w:w="142"/>
        <w:gridCol w:w="368"/>
        <w:gridCol w:w="78"/>
        <w:gridCol w:w="8"/>
        <w:gridCol w:w="60"/>
        <w:gridCol w:w="426"/>
        <w:gridCol w:w="38"/>
        <w:gridCol w:w="35"/>
        <w:gridCol w:w="405"/>
      </w:tblGrid>
      <w:tr w:rsidR="00FD1727" w:rsidRPr="00FD1727" w14:paraId="4315CDF0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</w:tcPr>
          <w:p w14:paraId="26812283" w14:textId="77777777" w:rsidR="00323A65" w:rsidRPr="00FD1727" w:rsidRDefault="00323A65" w:rsidP="002F0BE0">
            <w:pPr>
              <w:numPr>
                <w:ilvl w:val="0"/>
                <w:numId w:val="16"/>
              </w:numPr>
              <w:spacing w:after="0" w:line="360" w:lineRule="auto"/>
              <w:ind w:left="567" w:hanging="391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ETIKA BISNIS DAN PEDOMAN PERILAKU</w:t>
            </w:r>
          </w:p>
        </w:tc>
      </w:tr>
      <w:tr w:rsidR="00FD1727" w:rsidRPr="00FD1727" w14:paraId="08BE7F03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68A3B91" w14:textId="2716F926" w:rsidR="00323A65" w:rsidRPr="00FD1727" w:rsidRDefault="00323A65" w:rsidP="007B706F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1026" w:hanging="425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Dana Pensiun memiliki Visi, Misi dan Nilai-nilai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1BF92C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7C330278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4BF2AE9A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38213146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6C6C1069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2782B316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0F1B5B1A" w14:textId="5A2BA25C" w:rsidR="00323A65" w:rsidRPr="00FD1727" w:rsidRDefault="00323A65" w:rsidP="007B706F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1026" w:hanging="425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Dana Pensiun memiliki Kebijakan Etika Bisnis yang antara lain meliputi : </w:t>
            </w:r>
          </w:p>
        </w:tc>
      </w:tr>
      <w:tr w:rsidR="00FD1727" w:rsidRPr="00FD1727" w14:paraId="5B996D4E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C1D2723" w14:textId="235CDBA2" w:rsidR="00323A65" w:rsidRPr="00FD1727" w:rsidRDefault="00323A65" w:rsidP="002F0BE0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Kebijakan umum yang mengarah kepada </w:t>
            </w:r>
            <w:r w:rsidR="00D42A9E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ketentuan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peraturan perundang-undan</w:t>
            </w:r>
            <w:r w:rsidR="00C8149B" w:rsidRPr="00FD1727">
              <w:rPr>
                <w:rFonts w:ascii="Bookman Old Style" w:eastAsia="Times New Roman" w:hAnsi="Bookman Old Style" w:cs="Arial"/>
                <w:lang w:eastAsia="id-ID"/>
              </w:rPr>
              <w:t>gan dan kode etik yang berlaku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7342E1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11D9916D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62ACB459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168FAB8D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20B5054F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70F9027C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8033FB9" w14:textId="721F87ED" w:rsidR="00323A65" w:rsidRPr="00FD1727" w:rsidRDefault="00323A65" w:rsidP="002F0BE0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lastRenderedPageBreak/>
              <w:t>Kebijakan bagi organ Dana Pensiun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075C0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4FA1FC8C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146270BC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1F8BA907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4BE02505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0761878E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BE14ECD" w14:textId="2909A584" w:rsidR="00323A65" w:rsidRPr="00FD1727" w:rsidRDefault="00323A65" w:rsidP="002F0BE0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Kebijakan bagi pegawai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98DCC6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5C5A6AA6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13BA5087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6DB005EF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14E09930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43F9BD7F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39A0024" w14:textId="68AD287E" w:rsidR="00323A65" w:rsidRPr="00FD1727" w:rsidRDefault="00323A65" w:rsidP="002F0BE0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Kebijakan bagi Peserta dan/atau pihak yang berhak memperoleh manfaat pensiun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044FB4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6E727212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378F19E5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07E13BB0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66BB8C14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33AB0502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EE78FFF" w14:textId="375B5C22" w:rsidR="00323A65" w:rsidRPr="00FD1727" w:rsidRDefault="00323A65" w:rsidP="002F0BE0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Kebijakan bagi mitra usaha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C01D3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3A2EF3D7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364D4012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4C9FB886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2676B92F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082F5E56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2EBFBC3" w14:textId="46EA63F6" w:rsidR="00323A65" w:rsidRPr="00FD1727" w:rsidRDefault="00323A65" w:rsidP="002F0BE0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Kebijakan bagi sesama dana pensiun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26401A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40762499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0F66E4DE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7966BF9C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75D1AEE4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5DA509FC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C42C650" w14:textId="432D965A" w:rsidR="00323A65" w:rsidRPr="00FD1727" w:rsidRDefault="00323A65" w:rsidP="007B706F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1026" w:hanging="425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Dana Pensiun memiliki Pedoman Perilaku yang merupakan penjabaran Nilai-nilai dan Etika Bisnis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BE9FF6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540B8359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58BAC526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102A1827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39ED3F60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15A99A45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1F7CE6A9" w14:textId="31116BDD" w:rsidR="00323A65" w:rsidRPr="00FD1727" w:rsidRDefault="00323A65" w:rsidP="007B706F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1026" w:hanging="425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Pedoman Perilaku mencakup panduan tentang :  </w:t>
            </w:r>
          </w:p>
        </w:tc>
      </w:tr>
      <w:tr w:rsidR="00FD1727" w:rsidRPr="00FD1727" w14:paraId="38B2D72A" w14:textId="77777777" w:rsidTr="00E9721B">
        <w:trPr>
          <w:trHeight w:val="85"/>
          <w:hidden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2732029" w14:textId="77777777" w:rsidR="00EA1752" w:rsidRPr="00FD1727" w:rsidRDefault="00EA1752" w:rsidP="002F0BE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vanish/>
                <w:lang w:eastAsia="id-ID"/>
              </w:rPr>
            </w:pPr>
          </w:p>
          <w:p w14:paraId="4CE16E50" w14:textId="77777777" w:rsidR="00EA1752" w:rsidRPr="00FD1727" w:rsidRDefault="00EA1752" w:rsidP="002F0BE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vanish/>
                <w:lang w:eastAsia="id-ID"/>
              </w:rPr>
            </w:pPr>
          </w:p>
          <w:p w14:paraId="0387250E" w14:textId="77777777" w:rsidR="00EA1752" w:rsidRPr="00FD1727" w:rsidRDefault="00EA1752" w:rsidP="002F0BE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vanish/>
                <w:lang w:eastAsia="id-ID"/>
              </w:rPr>
            </w:pPr>
          </w:p>
          <w:p w14:paraId="268FF760" w14:textId="73002F93" w:rsidR="00323A65" w:rsidRPr="00FD1727" w:rsidRDefault="00323A65" w:rsidP="002F0BE0">
            <w:pPr>
              <w:pStyle w:val="ListParagraph"/>
              <w:numPr>
                <w:ilvl w:val="1"/>
                <w:numId w:val="21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Benturan kepentingan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11DB17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540EEA8E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5B492453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20035CB8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3C08CD25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0463759F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FF52E1D" w14:textId="692E0A31" w:rsidR="00323A65" w:rsidRPr="00FD1727" w:rsidRDefault="00323A65" w:rsidP="002F0BE0">
            <w:pPr>
              <w:pStyle w:val="ListParagraph"/>
              <w:numPr>
                <w:ilvl w:val="1"/>
                <w:numId w:val="21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Pemberian hadiah dan donasi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F6EFCB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0B5A0FBF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191AD36D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352DC98D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3899EE9B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4695FEF6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6A408E9" w14:textId="2649FA4E" w:rsidR="00323A65" w:rsidRPr="00FD1727" w:rsidRDefault="00323A65" w:rsidP="002F0BE0">
            <w:pPr>
              <w:pStyle w:val="ListParagraph"/>
              <w:numPr>
                <w:ilvl w:val="1"/>
                <w:numId w:val="21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Kepatuhan terhadap peraturan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6BCAC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4DB0C6DC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11C9BE7E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039D8FB7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4E9F0BD6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4FC821B7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36304A1" w14:textId="7F144984" w:rsidR="00323A65" w:rsidRPr="00FD1727" w:rsidRDefault="00323A65" w:rsidP="002F0BE0">
            <w:pPr>
              <w:pStyle w:val="ListParagraph"/>
              <w:numPr>
                <w:ilvl w:val="1"/>
                <w:numId w:val="21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Kerahasiaan informasi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B53F20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2C436FAA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321F99B6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0158A381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40852ACF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6E5FEF76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BC2389B" w14:textId="48553C39" w:rsidR="00323A65" w:rsidRPr="00FD1727" w:rsidRDefault="006E54B9" w:rsidP="002F0BE0">
            <w:pPr>
              <w:pStyle w:val="ListParagraph"/>
              <w:numPr>
                <w:ilvl w:val="1"/>
                <w:numId w:val="21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P</w:t>
            </w:r>
            <w:r w:rsidR="00323A65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elaporan atas pelanggaran dan perlindungan bagi pelapor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0264F4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77E7CBE4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1285CF5C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3270B4B2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28D0D3F4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4D0F4B16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71726811" w14:textId="4EC08275" w:rsidR="00323A65" w:rsidRPr="00FD1727" w:rsidRDefault="00323A65" w:rsidP="007B706F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1026" w:hanging="425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Dalam menjalankan tugasnya, Pengurus, Dewan Pengawas</w:t>
            </w:r>
            <w:r w:rsidR="00FA2469" w:rsidRPr="00FD1727">
              <w:rPr>
                <w:rFonts w:ascii="Bookman Old Style" w:eastAsia="Times New Roman" w:hAnsi="Bookman Old Style" w:cs="Arial"/>
                <w:strike/>
                <w:lang w:eastAsia="id-ID"/>
              </w:rPr>
              <w:t>,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dan pegawai dana pensiun : </w:t>
            </w:r>
          </w:p>
        </w:tc>
      </w:tr>
      <w:tr w:rsidR="00FD1727" w:rsidRPr="00FD1727" w14:paraId="668ABDC6" w14:textId="77777777" w:rsidTr="00E9721B">
        <w:trPr>
          <w:trHeight w:val="480"/>
          <w:hidden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284149D" w14:textId="77777777" w:rsidR="00EA1752" w:rsidRPr="00FD1727" w:rsidRDefault="00EA1752" w:rsidP="002F0B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vanish/>
                <w:lang w:eastAsia="id-ID"/>
              </w:rPr>
            </w:pPr>
          </w:p>
          <w:p w14:paraId="4099968C" w14:textId="77777777" w:rsidR="00EA1752" w:rsidRPr="00FD1727" w:rsidRDefault="00EA1752" w:rsidP="002F0BE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vanish/>
                <w:lang w:eastAsia="id-ID"/>
              </w:rPr>
            </w:pPr>
          </w:p>
          <w:p w14:paraId="5EC06F05" w14:textId="20178016" w:rsidR="00323A65" w:rsidRPr="00FD1727" w:rsidRDefault="00323A65" w:rsidP="002F0BE0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Membuat pernyataan "tidak memiliki benturan kepentingan" terhadap setiap keputusan yang diambil oleh pihak yang berwenang mengambil keputusan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176FFF77" w14:textId="7AAAA71E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3EA83A3E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56CF3756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0AE0133B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39F4578" w14:textId="049E5054" w:rsidR="00323A65" w:rsidRPr="00FD1727" w:rsidRDefault="00323A65" w:rsidP="002F0BE0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Membuat pernyataan setiap tahun mengenai pelaksanaan p</w:t>
            </w:r>
            <w:r w:rsidR="00913FD4">
              <w:rPr>
                <w:rFonts w:ascii="Bookman Old Style" w:eastAsia="Times New Roman" w:hAnsi="Bookman Old Style" w:cs="Arial"/>
                <w:lang w:eastAsia="id-ID"/>
              </w:rPr>
              <w:t>edoman perilaku yang ditetapkan</w:t>
            </w:r>
            <w:r w:rsidR="00520209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Dana Pensiun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4039060E" w14:textId="7FDA2ED1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66AA0B7E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2487DAC2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560AD3D7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14E6E3D" w14:textId="6C8AFD2F" w:rsidR="00323A65" w:rsidRPr="00FD1727" w:rsidRDefault="00323A65" w:rsidP="002F0BE0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Membuat pernyataan setiap tahunnya untuk tidak menerima dan atau memberikan sesuatu yang dapat mempengaruhi pengambilan keputusan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48E7EFA7" w14:textId="7043111E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04E1BD2D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63232337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4CBF2826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86DB74B" w14:textId="10BC1C8F" w:rsidR="00323A65" w:rsidRPr="00FD1727" w:rsidRDefault="00323A65" w:rsidP="007B706F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1026" w:hanging="425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Dana Pensiun melakukan pencatatan atas harta, utang dan modal sendiri (ekuitas) secara benar dengan prinsip akuntansi yang berlaku umum maupun prinsip akuntansi yang berlaku khusus bagi dana pensiun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241DB06F" w14:textId="57F49C3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2206534A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67B603DD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105503E7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EAA2AF3" w14:textId="46E1321A" w:rsidR="00C561F7" w:rsidRPr="00FD1727" w:rsidRDefault="00323A65" w:rsidP="007B706F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1026" w:hanging="425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Mempunyai sistem pengaduan tentang pelanggaran terhadap pedoman perilaku, peraturan Dana Pensiun dan </w:t>
            </w:r>
            <w:r w:rsidRPr="00FD1727">
              <w:rPr>
                <w:rFonts w:ascii="Bookman Old Style" w:eastAsia="Times New Roman" w:hAnsi="Bookman Old Style" w:cs="Arial"/>
                <w:lang w:val="en-US" w:eastAsia="id-ID"/>
              </w:rPr>
              <w:t xml:space="preserve">ketentuan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peraturan perundang</w:t>
            </w:r>
            <w:r w:rsidRPr="00FD1727">
              <w:rPr>
                <w:rFonts w:ascii="Bookman Old Style" w:eastAsia="Times New Roman" w:hAnsi="Bookman Old Style" w:cs="Arial"/>
                <w:lang w:val="en-US" w:eastAsia="id-ID"/>
              </w:rPr>
              <w:t>-undang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an serta hal-hal yang berkaitan dengan Peserta yang menjamin perlindungan bagi Pelapor.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3E8538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16898020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340509BE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405387C1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5F8BC6C3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57B854CA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28837F53" w14:textId="3CFDF408" w:rsidR="00323A65" w:rsidRPr="00FD1727" w:rsidRDefault="00323A65" w:rsidP="002F0BE0">
            <w:pPr>
              <w:numPr>
                <w:ilvl w:val="0"/>
                <w:numId w:val="16"/>
              </w:numPr>
              <w:spacing w:after="0" w:line="360" w:lineRule="auto"/>
              <w:ind w:left="567" w:hanging="391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lastRenderedPageBreak/>
              <w:t xml:space="preserve">ORGAN </w:t>
            </w:r>
            <w:r w:rsidR="0045554F"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DANA PENSIUN</w:t>
            </w: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 </w:t>
            </w:r>
          </w:p>
        </w:tc>
      </w:tr>
      <w:tr w:rsidR="00FD1727" w:rsidRPr="00FD1727" w14:paraId="02C40BA0" w14:textId="77777777" w:rsidTr="00E9721B">
        <w:trPr>
          <w:trHeight w:val="284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5599A7B7" w14:textId="2830084D" w:rsidR="00323A65" w:rsidRPr="00FD1727" w:rsidRDefault="00EC47FB" w:rsidP="002F0BE0">
            <w:pPr>
              <w:numPr>
                <w:ilvl w:val="0"/>
                <w:numId w:val="17"/>
              </w:numPr>
              <w:spacing w:after="0" w:line="360" w:lineRule="auto"/>
              <w:ind w:left="1026" w:hanging="425"/>
              <w:contextualSpacing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 </w:t>
            </w:r>
            <w:r w:rsidR="00323A65"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Pendiri dan Mitra Pendiri</w:t>
            </w:r>
          </w:p>
        </w:tc>
      </w:tr>
      <w:tr w:rsidR="00FD1727" w:rsidRPr="00FD1727" w14:paraId="038FBFE3" w14:textId="77777777" w:rsidTr="00E9721B">
        <w:trPr>
          <w:trHeight w:val="480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35FE9B12" w14:textId="77777777" w:rsidR="00323A65" w:rsidRPr="00FD1727" w:rsidRDefault="00323A65" w:rsidP="007B706F">
            <w:pPr>
              <w:spacing w:after="0" w:line="360" w:lineRule="auto"/>
              <w:ind w:left="1026"/>
              <w:contextualSpacing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Cs/>
                <w:lang w:eastAsia="id-ID"/>
              </w:rPr>
              <w:t xml:space="preserve">Pendiri dan Mitra Pendiri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sesuai dengan fungsinya masing-masing telah melaksanakan hal-hal di bawah ini:</w:t>
            </w:r>
          </w:p>
        </w:tc>
      </w:tr>
      <w:tr w:rsidR="00FD1727" w:rsidRPr="00FD1727" w14:paraId="4159A401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CC11060" w14:textId="6B10A99E" w:rsidR="00323A65" w:rsidRPr="00FD1727" w:rsidRDefault="00EC47FB" w:rsidP="002F0BE0">
            <w:pPr>
              <w:pStyle w:val="ListParagraph"/>
              <w:numPr>
                <w:ilvl w:val="1"/>
                <w:numId w:val="38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i</w:t>
            </w:r>
            <w:r w:rsidR="00323A65" w:rsidRPr="00FD1727">
              <w:rPr>
                <w:rFonts w:ascii="Bookman Old Style" w:eastAsia="Times New Roman" w:hAnsi="Bookman Old Style" w:cs="Arial"/>
                <w:lang w:eastAsia="id-ID"/>
              </w:rPr>
              <w:t>nternal kontrol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E1375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2C5D4E84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1299DDB8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33DBA56D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0C660850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17BA9FF7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6F58405" w14:textId="5BE3BD11" w:rsidR="00323A65" w:rsidRPr="00FD1727" w:rsidRDefault="00323A65" w:rsidP="002F0BE0">
            <w:pPr>
              <w:pStyle w:val="ListParagraph"/>
              <w:numPr>
                <w:ilvl w:val="1"/>
                <w:numId w:val="38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manajemen risiko.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D67C7F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4672F552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433A14D1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263D8173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209BE55B" w14:textId="77777777" w:rsidR="00323A65" w:rsidRPr="00FD1727" w:rsidRDefault="00323A65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7305198C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</w:tcPr>
          <w:p w14:paraId="42E769D7" w14:textId="1590EE42" w:rsidR="00EC47FB" w:rsidRPr="00FD1727" w:rsidRDefault="00EC47FB" w:rsidP="002F0BE0">
            <w:pPr>
              <w:pStyle w:val="ListParagraph"/>
              <w:numPr>
                <w:ilvl w:val="1"/>
                <w:numId w:val="38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implementasi GCG.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D43C44" w14:textId="3A70C08D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</w:tcPr>
          <w:p w14:paraId="6318CA67" w14:textId="1297C003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</w:tcPr>
          <w:p w14:paraId="4919B91E" w14:textId="62ADDDF2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</w:tcPr>
          <w:p w14:paraId="7ADF9CB8" w14:textId="43288938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</w:tcPr>
          <w:p w14:paraId="6F8C4377" w14:textId="0525104D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41097E95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73AF4CB" w14:textId="77777777" w:rsidR="00EC47FB" w:rsidRPr="00FD1727" w:rsidRDefault="00EC47FB" w:rsidP="002F0BE0">
            <w:pPr>
              <w:pStyle w:val="ListParagraph"/>
              <w:numPr>
                <w:ilvl w:val="1"/>
                <w:numId w:val="38"/>
              </w:numPr>
              <w:spacing w:after="0" w:line="360" w:lineRule="auto"/>
              <w:ind w:left="1452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Menindaklanjuti temuan audit dan rekomendasi dari satuan kerja yang melakukan fungsi auditor internal Dana Pensiun, auditor eksternal Dana Pensiun, dan/atau hasil pengawasan Otoritas Jasa Keuangan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CE0B7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  <w:noWrap/>
            <w:vAlign w:val="center"/>
            <w:hideMark/>
          </w:tcPr>
          <w:p w14:paraId="0A9A36B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  <w:hideMark/>
          </w:tcPr>
          <w:p w14:paraId="5931A83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72" w:type="dxa"/>
            <w:gridSpan w:val="4"/>
            <w:shd w:val="clear" w:color="000000" w:fill="FFFFFF"/>
            <w:noWrap/>
            <w:vAlign w:val="center"/>
            <w:hideMark/>
          </w:tcPr>
          <w:p w14:paraId="610F972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noWrap/>
            <w:vAlign w:val="center"/>
            <w:hideMark/>
          </w:tcPr>
          <w:p w14:paraId="2E279EF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346179CE" w14:textId="77777777" w:rsidTr="00E9721B">
        <w:trPr>
          <w:trHeight w:val="124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4ACCF861" w14:textId="7633479A" w:rsidR="00EC47FB" w:rsidRPr="00FD1727" w:rsidRDefault="00EC47FB" w:rsidP="002F0BE0">
            <w:pPr>
              <w:numPr>
                <w:ilvl w:val="0"/>
                <w:numId w:val="17"/>
              </w:numPr>
              <w:spacing w:after="0" w:line="360" w:lineRule="auto"/>
              <w:ind w:left="1026" w:hanging="425"/>
              <w:contextualSpacing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Pengurus </w:t>
            </w:r>
          </w:p>
        </w:tc>
      </w:tr>
      <w:tr w:rsidR="00FD1727" w:rsidRPr="00FD1727" w14:paraId="537AEB6F" w14:textId="77777777" w:rsidTr="00E9721B">
        <w:trPr>
          <w:trHeight w:val="188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1A8AA223" w14:textId="284ED27D" w:rsidR="00EC47FB" w:rsidRPr="00FD1727" w:rsidRDefault="00EC47FB" w:rsidP="002F0BE0">
            <w:pPr>
              <w:numPr>
                <w:ilvl w:val="0"/>
                <w:numId w:val="19"/>
              </w:numPr>
              <w:spacing w:after="0" w:line="360" w:lineRule="auto"/>
              <w:ind w:left="1452" w:hanging="426"/>
              <w:contextualSpacing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Komposisi Pengangkatan dan Pemberhentian Pengurus </w:t>
            </w:r>
          </w:p>
        </w:tc>
      </w:tr>
      <w:tr w:rsidR="00FD1727" w:rsidRPr="00FD1727" w14:paraId="192F035F" w14:textId="77777777" w:rsidTr="00E9721B">
        <w:trPr>
          <w:trHeight w:val="188"/>
        </w:trPr>
        <w:tc>
          <w:tcPr>
            <w:tcW w:w="6237" w:type="dxa"/>
            <w:shd w:val="clear" w:color="auto" w:fill="auto"/>
            <w:noWrap/>
            <w:vAlign w:val="bottom"/>
          </w:tcPr>
          <w:p w14:paraId="286401AC" w14:textId="526B5622" w:rsidR="00EC47FB" w:rsidRPr="00FD1727" w:rsidRDefault="00EC47FB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Cs/>
                <w:lang w:eastAsia="id-ID"/>
              </w:rPr>
              <w:t xml:space="preserve">Jumlah anggota Pengurus telah disesuaikan dengan kompleksitas </w:t>
            </w:r>
            <w:r w:rsidR="00A47819" w:rsidRPr="00FD1727">
              <w:rPr>
                <w:rFonts w:ascii="Bookman Old Style" w:eastAsia="Times New Roman" w:hAnsi="Bookman Old Style" w:cs="Arial"/>
                <w:bCs/>
                <w:lang w:eastAsia="id-ID"/>
              </w:rPr>
              <w:t>Dana Pensiun</w:t>
            </w:r>
            <w:r w:rsidRPr="00FD1727">
              <w:rPr>
                <w:rFonts w:ascii="Bookman Old Style" w:eastAsia="Times New Roman" w:hAnsi="Bookman Old Style" w:cs="Arial"/>
                <w:bCs/>
                <w:lang w:eastAsia="id-ID"/>
              </w:rPr>
              <w:t xml:space="preserve"> namun tetap memperhatikan efektivitas pengambilan keputusan.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1FA0DED4" w14:textId="2E42B400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514" w:type="dxa"/>
            <w:gridSpan w:val="4"/>
            <w:shd w:val="clear" w:color="auto" w:fill="auto"/>
            <w:vAlign w:val="center"/>
          </w:tcPr>
          <w:p w14:paraId="79913F7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Cs/>
                <w:lang w:eastAsia="id-ID"/>
              </w:rPr>
            </w:pPr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14:paraId="6DE58512" w14:textId="3AA02F48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784088C0" w14:textId="77777777" w:rsidTr="00E9721B">
        <w:trPr>
          <w:trHeight w:val="9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2DA6EF8C" w14:textId="2564A7EE" w:rsidR="00EC47FB" w:rsidRPr="00FD1727" w:rsidRDefault="00EC47FB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Cs/>
                <w:lang w:eastAsia="id-ID"/>
              </w:rPr>
              <w:t xml:space="preserve">Pengurus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terdiri dari anggota-anggota yang secara keseluruhan memiliki </w:t>
            </w:r>
            <w:r w:rsidRPr="0054413F">
              <w:rPr>
                <w:rFonts w:ascii="Bookman Old Style" w:eastAsia="Times New Roman" w:hAnsi="Bookman Old Style" w:cs="Arial"/>
                <w:lang w:eastAsia="id-ID"/>
              </w:rPr>
              <w:t>kompetensi*) seperti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: </w:t>
            </w:r>
          </w:p>
        </w:tc>
      </w:tr>
      <w:tr w:rsidR="00FD1727" w:rsidRPr="00FD1727" w14:paraId="515B09A3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ECB251C" w14:textId="5F9F7A28" w:rsidR="00EC47FB" w:rsidRPr="00FD1727" w:rsidRDefault="00EC47FB" w:rsidP="00E13699">
            <w:pPr>
              <w:spacing w:after="0" w:line="360" w:lineRule="auto"/>
              <w:ind w:left="1877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1.2.a Bidang investasi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325B8AA6" w14:textId="5E19CE9C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7CE2D63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2541335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388B8D6C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C8D902D" w14:textId="2A1571FF" w:rsidR="00EC47FB" w:rsidRPr="00FD1727" w:rsidRDefault="00EC47FB" w:rsidP="00E13699">
            <w:pPr>
              <w:spacing w:after="0" w:line="360" w:lineRule="auto"/>
              <w:ind w:left="1877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1.2.b Bidang Manajemen risiko.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4DE0DFA5" w14:textId="1F180E5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46F099D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174B230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642C5E1B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5CBD45D2" w14:textId="0A60CA85" w:rsidR="00EC47FB" w:rsidRPr="00FD1727" w:rsidRDefault="00EC47FB" w:rsidP="002F0BE0">
            <w:pPr>
              <w:numPr>
                <w:ilvl w:val="0"/>
                <w:numId w:val="19"/>
              </w:numPr>
              <w:spacing w:after="0" w:line="360" w:lineRule="auto"/>
              <w:ind w:left="1452" w:hanging="426"/>
              <w:contextualSpacing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Persyaratan Pengurus </w:t>
            </w:r>
          </w:p>
        </w:tc>
      </w:tr>
      <w:tr w:rsidR="00FD1727" w:rsidRPr="00FD1727" w14:paraId="01EA8177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5232354" w14:textId="781036C9" w:rsidR="00EC47FB" w:rsidRPr="00FD1727" w:rsidRDefault="00EC47FB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Anggota Pengurus memenuhi ketentuan anggaran dasar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000F081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5BB6F5A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14FB25EC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7C3C885D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C756496" w14:textId="2C10E93C" w:rsidR="00EC47FB" w:rsidRPr="00FD1727" w:rsidRDefault="00EC47FB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Anggota Pengurus memenuhi persyaratan kemampuan dan kepatutan sesuai peraturan otoritas pembina dan pengawas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5EA0845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4F02EBA1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3E16656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72E4DD83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9484C39" w14:textId="74F9B55E" w:rsidR="00EC47FB" w:rsidRPr="00FD1727" w:rsidRDefault="00EC47FB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Anggota Pengurus harus memahami dan melaksanakan GCG 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center"/>
            <w:hideMark/>
          </w:tcPr>
          <w:p w14:paraId="25A10B0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14:paraId="2E313A6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19B3F7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494" w:type="dxa"/>
            <w:gridSpan w:val="3"/>
            <w:shd w:val="clear" w:color="auto" w:fill="auto"/>
            <w:vAlign w:val="center"/>
          </w:tcPr>
          <w:p w14:paraId="2BDF7AB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14:paraId="3773DCA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79B26551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112EB8A" w14:textId="39800E41" w:rsidR="00EC47FB" w:rsidRPr="00FD1727" w:rsidRDefault="00EC47FB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Anggota Pengurus dilarang memanfaatkan</w:t>
            </w:r>
            <w:r w:rsidR="0045554F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</w:t>
            </w:r>
            <w:r w:rsidR="00FA2469" w:rsidRPr="00FD1727">
              <w:rPr>
                <w:rFonts w:ascii="Bookman Old Style" w:eastAsia="Times New Roman" w:hAnsi="Bookman Old Style" w:cs="Arial"/>
                <w:lang w:eastAsia="id-ID"/>
              </w:rPr>
              <w:t>Dana Pensiun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untuk kepentingan pribadi, keluarga, kelompok usaha dan atau pihak lain yang merugikan kepentingan Dana Pensiun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5DE2FE3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683EC80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4B8CF57C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63FBB48D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</w:tcPr>
          <w:p w14:paraId="4BE5DB5F" w14:textId="70122AD3" w:rsidR="00EC47FB" w:rsidRPr="00FD1727" w:rsidRDefault="00EC47FB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lastRenderedPageBreak/>
              <w:t>Tidak merangkap sebagai anggota Dewan Pengawas atau DPS pada Dana Pensiun yang sama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4C1DAA9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9267651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4395C6E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5BE48806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</w:tcPr>
          <w:p w14:paraId="4A4A6701" w14:textId="0E49D84D" w:rsidR="00EC47FB" w:rsidRPr="00FD1727" w:rsidRDefault="00EC47FB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Tidak merangkap jabatan direksi atau dewan komisaris atau yang setara pada perusahaan dan/atau lembaga lain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235E6CC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87FD8D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5BAECC6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785F6FB1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</w:tcPr>
          <w:p w14:paraId="69432AA4" w14:textId="3905C281" w:rsidR="00EC47FB" w:rsidRPr="00FD1727" w:rsidRDefault="00EC47FB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Pengurus tidak merangkap jabatan sebagai anggota Pengurus, Pelaksana tugas Pengurus, Dewan Pengawas, atau DPS pada Dana Pensiun lain.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50C7B4F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87623F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074EE2CC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1E554638" w14:textId="77777777" w:rsidTr="00E9721B">
        <w:trPr>
          <w:trHeight w:val="70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004CD35D" w14:textId="3E6EEEAD" w:rsidR="00EC47FB" w:rsidRPr="00FD1727" w:rsidRDefault="00EC47FB" w:rsidP="002F0BE0">
            <w:pPr>
              <w:numPr>
                <w:ilvl w:val="0"/>
                <w:numId w:val="19"/>
              </w:numPr>
              <w:spacing w:after="0" w:line="360" w:lineRule="auto"/>
              <w:ind w:left="1452" w:hanging="426"/>
              <w:contextualSpacing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Fungsi Pengurus </w:t>
            </w:r>
          </w:p>
        </w:tc>
      </w:tr>
      <w:tr w:rsidR="00FD1727" w:rsidRPr="00FD1727" w14:paraId="12C20AC6" w14:textId="77777777" w:rsidTr="00E9721B">
        <w:trPr>
          <w:trHeight w:val="9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487384FF" w14:textId="77777777" w:rsidR="00EC47FB" w:rsidRPr="00FD1727" w:rsidRDefault="00EC47FB" w:rsidP="00787257">
            <w:pPr>
              <w:spacing w:after="0" w:line="360" w:lineRule="auto"/>
              <w:ind w:left="1877" w:hanging="425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3.1. Kepengurusan </w:t>
            </w:r>
          </w:p>
        </w:tc>
      </w:tr>
      <w:tr w:rsidR="00FD1727" w:rsidRPr="00FD1727" w14:paraId="2B60EF08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9240321" w14:textId="4451A3A1" w:rsidR="00EC47FB" w:rsidRPr="00FD1727" w:rsidRDefault="00EC47FB" w:rsidP="002F0BE0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Pengurus bertanggung</w:t>
            </w:r>
            <w:r w:rsidR="00B14AC2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jawab penuh atas pengelolaan Dana Pensiun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center"/>
            <w:hideMark/>
          </w:tcPr>
          <w:p w14:paraId="3598E17B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45" w:type="dxa"/>
            <w:gridSpan w:val="4"/>
            <w:shd w:val="clear" w:color="auto" w:fill="auto"/>
            <w:noWrap/>
            <w:vAlign w:val="center"/>
            <w:hideMark/>
          </w:tcPr>
          <w:p w14:paraId="450EF30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698DB74B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7CBDA61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299A52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090AB393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0BECC0A" w14:textId="48DA1BE6" w:rsidR="00EC47FB" w:rsidRPr="00FD1727" w:rsidRDefault="00EC47FB" w:rsidP="002F0BE0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Pengurus meng</w:t>
            </w:r>
            <w:r w:rsidR="002B5582" w:rsidRPr="00FD1727">
              <w:rPr>
                <w:rFonts w:ascii="Bookman Old Style" w:eastAsia="Times New Roman" w:hAnsi="Bookman Old Style" w:cs="Arial"/>
                <w:lang w:eastAsia="id-ID"/>
              </w:rPr>
              <w:t>elola sumber daya yang dimiliki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, secara efektif dan efisien, termasuk memastikan dimilikinya sumber daya manusia yang memenuhi kualifikasi tertentu untuk menjalankan fungsinya.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center"/>
            <w:hideMark/>
          </w:tcPr>
          <w:p w14:paraId="72A6761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45" w:type="dxa"/>
            <w:gridSpan w:val="4"/>
            <w:shd w:val="clear" w:color="auto" w:fill="auto"/>
            <w:noWrap/>
            <w:vAlign w:val="center"/>
            <w:hideMark/>
          </w:tcPr>
          <w:p w14:paraId="770C739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33BB6D2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3857506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8B4541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6ADC5208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A97D13C" w14:textId="6982A883" w:rsidR="00EC47FB" w:rsidRPr="00FD1727" w:rsidRDefault="00EC47FB" w:rsidP="002F0BE0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Pengurus memperhatikan kepentingan yang wajar dari pemangku kepentingan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center"/>
            <w:hideMark/>
          </w:tcPr>
          <w:p w14:paraId="2D42EBE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45" w:type="dxa"/>
            <w:gridSpan w:val="4"/>
            <w:shd w:val="clear" w:color="auto" w:fill="auto"/>
            <w:noWrap/>
            <w:vAlign w:val="center"/>
            <w:hideMark/>
          </w:tcPr>
          <w:p w14:paraId="7B60AF31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472DE66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46EDFF1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35F521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549E04D2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143E06A" w14:textId="10F92D47" w:rsidR="00EC47FB" w:rsidRPr="00FD1727" w:rsidRDefault="00EC47FB" w:rsidP="002F0BE0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Pengurus memiliki dan mematuhi tata te</w:t>
            </w:r>
            <w:r w:rsidR="002B5582" w:rsidRPr="00FD1727">
              <w:rPr>
                <w:rFonts w:ascii="Bookman Old Style" w:eastAsia="Times New Roman" w:hAnsi="Bookman Old Style" w:cs="Arial"/>
                <w:lang w:eastAsia="id-ID"/>
              </w:rPr>
              <w:t>rtib dan pedoman kerja (</w:t>
            </w:r>
            <w:r w:rsidR="002B5582" w:rsidRPr="00FD1727">
              <w:rPr>
                <w:rFonts w:ascii="Bookman Old Style" w:eastAsia="Times New Roman" w:hAnsi="Bookman Old Style" w:cs="Arial"/>
                <w:i/>
                <w:lang w:eastAsia="id-ID"/>
              </w:rPr>
              <w:t>charter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) yang diatur dalam PDP dan ketentuan peraturan perundang-undangan di bidang Dana Pensiun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center"/>
            <w:hideMark/>
          </w:tcPr>
          <w:p w14:paraId="4404FE6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45" w:type="dxa"/>
            <w:gridSpan w:val="4"/>
            <w:shd w:val="clear" w:color="auto" w:fill="auto"/>
            <w:noWrap/>
            <w:vAlign w:val="center"/>
            <w:hideMark/>
          </w:tcPr>
          <w:p w14:paraId="0E9F87B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19270F7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0A8A003C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B37BEC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2AF27F6B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</w:tcPr>
          <w:p w14:paraId="0AB80D40" w14:textId="2704CA2A" w:rsidR="00FF7947" w:rsidRPr="00FD1727" w:rsidRDefault="00FF7947" w:rsidP="002F0BE0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Pengurus yang membawahkan fungsi kepatuhan tidak dapat dirangkap oleh Pengurus yang membawahkan fungsi pendanaan, fungsi keuangan, atau fungsi investasi</w:t>
            </w:r>
            <w:r w:rsidR="00640DC7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, kecuali </w:t>
            </w:r>
            <w:r w:rsidR="00640DC7" w:rsidRPr="00FD1727">
              <w:rPr>
                <w:rFonts w:ascii="Bookman Old Style" w:eastAsia="Times New Roman" w:hAnsi="Bookman Old Style" w:cs="Arial"/>
                <w:lang w:eastAsia="id-ID"/>
              </w:rPr>
              <w:lastRenderedPageBreak/>
              <w:t>jumlah Pengurus adalah 2 (dua) orang, fungsi kepatuhan dapat dirangkap oleh Pengurus yang membawahkan fungsi keuangan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4291EEA3" w14:textId="1627E074" w:rsidR="00FF7947" w:rsidRPr="00FD1727" w:rsidRDefault="00FF7947" w:rsidP="00FF7947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lastRenderedPageBreak/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37CB243" w14:textId="77777777" w:rsidR="00FF7947" w:rsidRPr="00FD1727" w:rsidRDefault="00FF7947" w:rsidP="00FF7947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662EC2C2" w14:textId="12DA808F" w:rsidR="00FF7947" w:rsidRPr="00FD1727" w:rsidRDefault="00FF7947" w:rsidP="00FF7947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0C75655F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D2BDF4E" w14:textId="77777777" w:rsidR="00EC47FB" w:rsidRPr="00FD1727" w:rsidRDefault="00EC47FB" w:rsidP="00787257">
            <w:pPr>
              <w:spacing w:after="0" w:line="360" w:lineRule="auto"/>
              <w:ind w:left="1877" w:hanging="425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3.2. Manajemen Risiko 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center"/>
            <w:hideMark/>
          </w:tcPr>
          <w:p w14:paraId="2722863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645" w:type="dxa"/>
            <w:gridSpan w:val="4"/>
            <w:shd w:val="clear" w:color="auto" w:fill="auto"/>
            <w:noWrap/>
            <w:vAlign w:val="center"/>
            <w:hideMark/>
          </w:tcPr>
          <w:p w14:paraId="7283750B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382E266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5D83029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6086E2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FD1727" w:rsidRPr="00FD1727" w14:paraId="42D9F4C3" w14:textId="77777777" w:rsidTr="00E9721B">
        <w:trPr>
          <w:trHeight w:val="85"/>
          <w:hidden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ADC0B4B" w14:textId="77777777" w:rsidR="00D72ADC" w:rsidRPr="00FD1727" w:rsidRDefault="00D72ADC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vanish/>
                <w:lang w:eastAsia="id-ID"/>
              </w:rPr>
            </w:pPr>
          </w:p>
          <w:p w14:paraId="063ADA60" w14:textId="77777777" w:rsidR="00D72ADC" w:rsidRPr="00FD1727" w:rsidRDefault="00D72ADC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vanish/>
                <w:lang w:eastAsia="id-ID"/>
              </w:rPr>
            </w:pPr>
          </w:p>
          <w:p w14:paraId="0EBE9347" w14:textId="756DE1A3" w:rsidR="00EC47FB" w:rsidRPr="00FD1727" w:rsidRDefault="00EC47FB" w:rsidP="002F0BE0">
            <w:pPr>
              <w:pStyle w:val="ListParagraph"/>
              <w:numPr>
                <w:ilvl w:val="2"/>
                <w:numId w:val="4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Pengurus menyusun dan melaksanakan Sistem Manajemen Risiko yang mencakup seluruh aspek kegiatan Dana Pensiun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center"/>
            <w:hideMark/>
          </w:tcPr>
          <w:p w14:paraId="4024D34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45" w:type="dxa"/>
            <w:gridSpan w:val="4"/>
            <w:shd w:val="clear" w:color="auto" w:fill="auto"/>
            <w:noWrap/>
            <w:vAlign w:val="center"/>
            <w:hideMark/>
          </w:tcPr>
          <w:p w14:paraId="5FC90A8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3EA5B37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75E193B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9ECF75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00D870D8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E8FB81A" w14:textId="012635BB" w:rsidR="00EC47FB" w:rsidRPr="00FD1727" w:rsidRDefault="00EC47FB" w:rsidP="002F0BE0">
            <w:pPr>
              <w:pStyle w:val="ListParagraph"/>
              <w:numPr>
                <w:ilvl w:val="2"/>
                <w:numId w:val="4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Dana Pensiun memiliki Komite Pemantau Risiko dan Satuan Kerja Manajemen Risiko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2A96A06D" w14:textId="1BF5426B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F954D6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4DC7B0D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2D7FEC11" w14:textId="77777777" w:rsidTr="00E9721B">
        <w:trPr>
          <w:trHeight w:val="152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0A6DB330" w14:textId="77777777" w:rsidR="00EC47FB" w:rsidRPr="00FD1727" w:rsidRDefault="00EC47FB" w:rsidP="00D72ADC">
            <w:pPr>
              <w:spacing w:after="0" w:line="360" w:lineRule="auto"/>
              <w:ind w:left="1877" w:hanging="425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3.3. Pengendalian Internal </w:t>
            </w:r>
          </w:p>
        </w:tc>
      </w:tr>
      <w:tr w:rsidR="00FD1727" w:rsidRPr="00FD1727" w14:paraId="3B544D87" w14:textId="77777777" w:rsidTr="00E9721B">
        <w:trPr>
          <w:trHeight w:val="85"/>
          <w:hidden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4D04FF3" w14:textId="77777777" w:rsidR="00711177" w:rsidRPr="00FD1727" w:rsidRDefault="00711177" w:rsidP="002F0BE0">
            <w:pPr>
              <w:pStyle w:val="ListParagraph"/>
              <w:numPr>
                <w:ilvl w:val="1"/>
                <w:numId w:val="35"/>
              </w:numPr>
              <w:spacing w:after="0" w:line="360" w:lineRule="auto"/>
              <w:ind w:left="1447" w:hanging="709"/>
              <w:jc w:val="both"/>
              <w:rPr>
                <w:rFonts w:ascii="Bookman Old Style" w:eastAsia="Times New Roman" w:hAnsi="Bookman Old Style" w:cs="Arial"/>
                <w:bCs/>
                <w:vanish/>
                <w:lang w:eastAsia="id-ID"/>
              </w:rPr>
            </w:pPr>
          </w:p>
          <w:p w14:paraId="1F900CED" w14:textId="507EA016" w:rsidR="00EC47FB" w:rsidRPr="00FD1727" w:rsidRDefault="00EC47FB" w:rsidP="002F0BE0">
            <w:pPr>
              <w:pStyle w:val="ListParagraph"/>
              <w:numPr>
                <w:ilvl w:val="2"/>
                <w:numId w:val="35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Cs/>
                <w:lang w:eastAsia="id-ID"/>
              </w:rPr>
              <w:t>Dana Pensiun memiliki fungsi pengawasan internal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744C998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9AAC5CB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6772D4A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183658E2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C2F057E" w14:textId="25FB562E" w:rsidR="00A61517" w:rsidRPr="00FD1727" w:rsidRDefault="00EC47FB" w:rsidP="002F0BE0">
            <w:pPr>
              <w:pStyle w:val="ListParagraph"/>
              <w:numPr>
                <w:ilvl w:val="2"/>
                <w:numId w:val="35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Cs/>
                <w:lang w:eastAsia="id-ID"/>
              </w:rPr>
              <w:t>Bertanggung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jawab atas pelaksanaan tugasnya kepada Pendiri dan Mitra Pendiri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22F2774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4AD5F991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0DD3FA4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586B25F1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</w:tcPr>
          <w:p w14:paraId="5043E9BF" w14:textId="6DA93E2D" w:rsidR="00A61517" w:rsidRPr="00FD1727" w:rsidRDefault="00A61517" w:rsidP="00D72ADC">
            <w:pPr>
              <w:spacing w:after="0" w:line="360" w:lineRule="auto"/>
              <w:ind w:left="1877" w:hanging="425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3.4. Teknologi Informasi</w:t>
            </w:r>
          </w:p>
        </w:tc>
      </w:tr>
      <w:tr w:rsidR="00FD1727" w:rsidRPr="00FD1727" w14:paraId="5E47A1E0" w14:textId="77777777" w:rsidTr="00E9721B">
        <w:trPr>
          <w:trHeight w:val="637"/>
          <w:hidden/>
        </w:trPr>
        <w:tc>
          <w:tcPr>
            <w:tcW w:w="6237" w:type="dxa"/>
            <w:shd w:val="clear" w:color="auto" w:fill="auto"/>
            <w:noWrap/>
            <w:vAlign w:val="bottom"/>
          </w:tcPr>
          <w:p w14:paraId="0195D5AB" w14:textId="77777777" w:rsidR="00EB3995" w:rsidRPr="00FD1727" w:rsidRDefault="00EB3995" w:rsidP="002F0BE0">
            <w:pPr>
              <w:pStyle w:val="ListParagraph"/>
              <w:numPr>
                <w:ilvl w:val="1"/>
                <w:numId w:val="35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vanish/>
                <w:lang w:eastAsia="id-ID"/>
              </w:rPr>
            </w:pPr>
          </w:p>
          <w:p w14:paraId="340E624C" w14:textId="5DCDD8A2" w:rsidR="00A61517" w:rsidRPr="00FD1727" w:rsidRDefault="00F7592A" w:rsidP="002F0BE0">
            <w:pPr>
              <w:pStyle w:val="ListParagraph"/>
              <w:numPr>
                <w:ilvl w:val="2"/>
                <w:numId w:val="49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Dana Pensiun </w:t>
            </w:r>
            <w:r w:rsidR="00A61517" w:rsidRPr="00FD1727">
              <w:rPr>
                <w:rFonts w:ascii="Bookman Old Style" w:eastAsia="Times New Roman" w:hAnsi="Bookman Old Style" w:cs="Arial"/>
                <w:lang w:eastAsia="id-ID"/>
              </w:rPr>
              <w:t>memiliki sistem komputerisasi  administrasi secara terpadu</w:t>
            </w:r>
          </w:p>
        </w:tc>
        <w:tc>
          <w:tcPr>
            <w:tcW w:w="666" w:type="dxa"/>
            <w:gridSpan w:val="3"/>
            <w:shd w:val="clear" w:color="auto" w:fill="auto"/>
            <w:noWrap/>
            <w:vAlign w:val="center"/>
          </w:tcPr>
          <w:p w14:paraId="7C482D75" w14:textId="74D3A82D" w:rsidR="00A61517" w:rsidRPr="00FD1727" w:rsidRDefault="00A61517" w:rsidP="00A61517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14:paraId="26DDBD3A" w14:textId="76E7CC8B" w:rsidR="00A61517" w:rsidRPr="00FD1727" w:rsidRDefault="00A61517" w:rsidP="00A61517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3B115B7" w14:textId="359ED6A0" w:rsidR="00A61517" w:rsidRPr="00FD1727" w:rsidRDefault="00A61517" w:rsidP="00A61517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32" w:type="dxa"/>
            <w:gridSpan w:val="4"/>
            <w:shd w:val="clear" w:color="auto" w:fill="auto"/>
            <w:noWrap/>
            <w:vAlign w:val="center"/>
          </w:tcPr>
          <w:p w14:paraId="0E04FF1B" w14:textId="299C81C8" w:rsidR="00A61517" w:rsidRPr="00FD1727" w:rsidRDefault="00A61517" w:rsidP="00A61517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B9AD76F" w14:textId="742B9E55" w:rsidR="00A61517" w:rsidRPr="00FD1727" w:rsidRDefault="00A61517" w:rsidP="00A61517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7F00178B" w14:textId="77777777" w:rsidTr="00E9721B">
        <w:trPr>
          <w:trHeight w:val="637"/>
        </w:trPr>
        <w:tc>
          <w:tcPr>
            <w:tcW w:w="6237" w:type="dxa"/>
            <w:shd w:val="clear" w:color="auto" w:fill="auto"/>
            <w:noWrap/>
            <w:vAlign w:val="bottom"/>
          </w:tcPr>
          <w:p w14:paraId="21E243CC" w14:textId="3CFCB610" w:rsidR="0051207A" w:rsidRPr="00FD1727" w:rsidRDefault="00F7592A" w:rsidP="002F0BE0">
            <w:pPr>
              <w:pStyle w:val="ListParagraph"/>
              <w:numPr>
                <w:ilvl w:val="2"/>
                <w:numId w:val="49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Dana Pensiun </w:t>
            </w:r>
            <w:r w:rsidR="0051207A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memiliki </w:t>
            </w:r>
            <w:r w:rsidR="0051207A" w:rsidRPr="00FD1727">
              <w:rPr>
                <w:rFonts w:ascii="Bookman Old Style" w:eastAsia="Times New Roman" w:hAnsi="Bookman Old Style" w:cs="Arial"/>
                <w:i/>
                <w:lang w:eastAsia="id-ID"/>
              </w:rPr>
              <w:t>Standard Operating Procedures</w:t>
            </w:r>
            <w:r w:rsidR="0051207A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untuk bagian T</w:t>
            </w:r>
            <w:r w:rsidR="00801277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eknologi </w:t>
            </w:r>
            <w:r w:rsidR="0051207A" w:rsidRPr="00FD1727">
              <w:rPr>
                <w:rFonts w:ascii="Bookman Old Style" w:eastAsia="Times New Roman" w:hAnsi="Bookman Old Style" w:cs="Arial"/>
                <w:lang w:eastAsia="id-ID"/>
              </w:rPr>
              <w:t>I</w:t>
            </w:r>
            <w:r w:rsidR="00801277" w:rsidRPr="00FD1727">
              <w:rPr>
                <w:rFonts w:ascii="Bookman Old Style" w:eastAsia="Times New Roman" w:hAnsi="Bookman Old Style" w:cs="Arial"/>
                <w:lang w:eastAsia="id-ID"/>
              </w:rPr>
              <w:t>nformasi</w:t>
            </w:r>
          </w:p>
        </w:tc>
        <w:tc>
          <w:tcPr>
            <w:tcW w:w="666" w:type="dxa"/>
            <w:gridSpan w:val="3"/>
            <w:shd w:val="clear" w:color="auto" w:fill="auto"/>
            <w:noWrap/>
            <w:vAlign w:val="center"/>
          </w:tcPr>
          <w:p w14:paraId="004FA235" w14:textId="2090838D" w:rsidR="0051207A" w:rsidRPr="00FD1727" w:rsidRDefault="0051207A" w:rsidP="0051207A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14:paraId="0A0E8E78" w14:textId="63138E50" w:rsidR="0051207A" w:rsidRPr="00FD1727" w:rsidRDefault="0051207A" w:rsidP="0051207A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B7C4272" w14:textId="004787F4" w:rsidR="0051207A" w:rsidRPr="00FD1727" w:rsidRDefault="0051207A" w:rsidP="0051207A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32" w:type="dxa"/>
            <w:gridSpan w:val="4"/>
            <w:shd w:val="clear" w:color="auto" w:fill="auto"/>
            <w:noWrap/>
            <w:vAlign w:val="center"/>
          </w:tcPr>
          <w:p w14:paraId="190E081E" w14:textId="53375CE7" w:rsidR="0051207A" w:rsidRPr="00FD1727" w:rsidRDefault="0051207A" w:rsidP="0051207A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4A5A2311" w14:textId="0DF3EBC7" w:rsidR="0051207A" w:rsidRPr="00FD1727" w:rsidRDefault="0051207A" w:rsidP="0051207A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2D08F205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77FC81B5" w14:textId="3C4B5B9C" w:rsidR="00EC47FB" w:rsidRPr="00FD1727" w:rsidRDefault="00EC47FB" w:rsidP="002F0BE0">
            <w:pPr>
              <w:numPr>
                <w:ilvl w:val="0"/>
                <w:numId w:val="19"/>
              </w:numPr>
              <w:spacing w:after="0" w:line="360" w:lineRule="auto"/>
              <w:ind w:left="1452" w:hanging="426"/>
              <w:contextualSpacing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Pertanggungjawaban Pengurus </w:t>
            </w:r>
          </w:p>
        </w:tc>
      </w:tr>
      <w:tr w:rsidR="00FD1727" w:rsidRPr="00FD1727" w14:paraId="08499EB9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B3967A2" w14:textId="6B0B7CA2" w:rsidR="00EC47FB" w:rsidRPr="00FD1727" w:rsidRDefault="00EC47FB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Cs/>
                <w:lang w:eastAsia="id-ID"/>
              </w:rPr>
              <w:t xml:space="preserve">Pengurus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menyusun laporan pertanggungjawaban pengelolaan </w:t>
            </w:r>
            <w:r w:rsidR="00313CAF" w:rsidRPr="00FD1727">
              <w:rPr>
                <w:rFonts w:ascii="Bookman Old Style" w:eastAsia="Times New Roman" w:hAnsi="Bookman Old Style" w:cs="Arial"/>
                <w:lang w:eastAsia="id-ID"/>
              </w:rPr>
              <w:t>Dana Pensiun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dalam bentuk Laporan Tahunan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74498611" w14:textId="77777777" w:rsidR="00EC47FB" w:rsidRPr="00FD1727" w:rsidRDefault="00EC47FB" w:rsidP="0062106F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3A940AC" w14:textId="77777777" w:rsidR="00EC47FB" w:rsidRPr="00FD1727" w:rsidRDefault="00EC47FB" w:rsidP="00A32A5F">
            <w:pPr>
              <w:spacing w:after="0" w:line="360" w:lineRule="auto"/>
              <w:ind w:left="709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4F22E21F" w14:textId="77777777" w:rsidR="00EC47FB" w:rsidRPr="00FD1727" w:rsidRDefault="00EC47FB" w:rsidP="0062106F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38ACFA17" w14:textId="77777777" w:rsidTr="00E9721B">
        <w:trPr>
          <w:trHeight w:val="480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0B5AE26C" w14:textId="62B0EFC1" w:rsidR="00EC47FB" w:rsidRPr="00FD1727" w:rsidRDefault="00EC47FB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Kriteria Laporan Tahunan antara lain : </w:t>
            </w:r>
          </w:p>
        </w:tc>
      </w:tr>
      <w:tr w:rsidR="00FD1727" w:rsidRPr="00FD1727" w14:paraId="1262DB9A" w14:textId="77777777" w:rsidTr="00E9721B">
        <w:trPr>
          <w:trHeight w:val="9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5F030850" w14:textId="033B1E6A" w:rsidR="00EC47FB" w:rsidRPr="00FD1727" w:rsidRDefault="00EC47FB" w:rsidP="002F0BE0">
            <w:pPr>
              <w:pStyle w:val="ListParagraph"/>
              <w:numPr>
                <w:ilvl w:val="2"/>
                <w:numId w:val="47"/>
              </w:numPr>
              <w:spacing w:after="0" w:line="360" w:lineRule="auto"/>
              <w:ind w:left="2727" w:hanging="708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Memuat sekurang-kurangnya : </w:t>
            </w:r>
          </w:p>
        </w:tc>
      </w:tr>
      <w:tr w:rsidR="00FD1727" w:rsidRPr="00FD1727" w14:paraId="1FF86E2E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58F640E" w14:textId="762ADA3F" w:rsidR="00EC47FB" w:rsidRPr="00FD1727" w:rsidRDefault="00EC47FB" w:rsidP="002F0BE0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Laporan keuangan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18FE675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2D06BC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40C3509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531F8BBF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8A797B5" w14:textId="052F1A02" w:rsidR="00EC47FB" w:rsidRPr="00FD1727" w:rsidRDefault="00EC47FB" w:rsidP="002F0BE0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Laporan kegiatan </w:t>
            </w:r>
            <w:r w:rsidR="00313CAF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Dana Pensiun 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7073A8A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01B28A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4CF44C4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6E75B27D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C41088F" w14:textId="7B058468" w:rsidR="00EC47FB" w:rsidRPr="00FD1727" w:rsidRDefault="00EC47FB" w:rsidP="002F0BE0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Laporan pelaksanaan GCG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65F23E8C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956709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2429B0F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366418A3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44D544E" w14:textId="6D388EF2" w:rsidR="00EC47FB" w:rsidRPr="00FD1727" w:rsidRDefault="00EC47FB" w:rsidP="002F0BE0">
            <w:pPr>
              <w:pStyle w:val="ListParagraph"/>
              <w:numPr>
                <w:ilvl w:val="2"/>
                <w:numId w:val="47"/>
              </w:numPr>
              <w:spacing w:after="0" w:line="360" w:lineRule="auto"/>
              <w:ind w:left="2727" w:hanging="708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lastRenderedPageBreak/>
              <w:t xml:space="preserve">Mendapat persetujuan </w:t>
            </w:r>
            <w:r w:rsidR="00846FD3" w:rsidRPr="00FD1727">
              <w:rPr>
                <w:rFonts w:ascii="Bookman Old Style" w:eastAsia="Times New Roman" w:hAnsi="Bookman Old Style" w:cs="Arial"/>
                <w:lang w:eastAsia="id-ID"/>
              </w:rPr>
              <w:t>Pendiri dan Mitra Pendiri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15A8079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A37B16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759D80D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5967B3FB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911F3F7" w14:textId="2DD0C630" w:rsidR="00EC47FB" w:rsidRPr="00FD1727" w:rsidRDefault="00EC47FB" w:rsidP="002F0BE0">
            <w:pPr>
              <w:pStyle w:val="ListParagraph"/>
              <w:numPr>
                <w:ilvl w:val="2"/>
                <w:numId w:val="47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Khusus laporan keuangan harus mendapat pengesahan </w:t>
            </w:r>
            <w:r w:rsidR="00846FD3" w:rsidRPr="00FD1727">
              <w:rPr>
                <w:rFonts w:ascii="Bookman Old Style" w:eastAsia="Times New Roman" w:hAnsi="Bookman Old Style" w:cs="Arial"/>
                <w:lang w:eastAsia="id-ID"/>
              </w:rPr>
              <w:t>Pendiri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</w:t>
            </w:r>
            <w:r w:rsidR="00846FD3" w:rsidRPr="00FD1727">
              <w:rPr>
                <w:rFonts w:ascii="Bookman Old Style" w:eastAsia="Times New Roman" w:hAnsi="Bookman Old Style" w:cs="Arial"/>
                <w:lang w:eastAsia="id-ID"/>
              </w:rPr>
              <w:t>dan Mitra Pendiri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00C920E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EFFED0C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7B35C8D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76E2B32C" w14:textId="77777777" w:rsidTr="00E9721B">
        <w:trPr>
          <w:trHeight w:val="9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38C4F473" w14:textId="20F1AEDC" w:rsidR="00EC47FB" w:rsidRPr="00FD1727" w:rsidRDefault="00EC47FB" w:rsidP="002F0BE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Rapat Pengurus </w:t>
            </w:r>
          </w:p>
        </w:tc>
      </w:tr>
      <w:tr w:rsidR="00FD1727" w:rsidRPr="00FD1727" w14:paraId="0DD381EE" w14:textId="77777777" w:rsidTr="00E9721B">
        <w:trPr>
          <w:trHeight w:val="63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2008CD4" w14:textId="4359A97C" w:rsidR="00EC47FB" w:rsidRPr="00FD1727" w:rsidRDefault="007232E6" w:rsidP="002F0BE0">
            <w:pPr>
              <w:pStyle w:val="ListParagraph"/>
              <w:numPr>
                <w:ilvl w:val="2"/>
                <w:numId w:val="51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Setiap kebijakan dan keputusan strategis wajib diputuskan melalui rapat Pengurus DPPK dengan memperhatikan pengawasan sesuai tugas dan tanggung jawab Dewan Pengawas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1A2785F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794A622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35A4C98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13380A43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</w:tcPr>
          <w:p w14:paraId="17F74FEB" w14:textId="7DDBA78F" w:rsidR="007232E6" w:rsidRPr="00FD1727" w:rsidRDefault="007232E6" w:rsidP="002F0BE0">
            <w:pPr>
              <w:pStyle w:val="ListParagraph"/>
              <w:numPr>
                <w:ilvl w:val="2"/>
                <w:numId w:val="51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Pengurus mengadakan rapat secara berkala paling sedikit 1 (satu) kali dalam 1 (satu) bulan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05C19E60" w14:textId="1E0116F0" w:rsidR="007232E6" w:rsidRPr="00FD1727" w:rsidRDefault="007232E6" w:rsidP="007232E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FE57E99" w14:textId="77777777" w:rsidR="007232E6" w:rsidRPr="00FD1727" w:rsidRDefault="007232E6" w:rsidP="007232E6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5236967D" w14:textId="2AD9AEE2" w:rsidR="007232E6" w:rsidRPr="00FD1727" w:rsidRDefault="007232E6" w:rsidP="007232E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5D3BDCF8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62C4B0D" w14:textId="0F92AE1B" w:rsidR="00EC47FB" w:rsidRPr="00FD1727" w:rsidRDefault="00313CAF" w:rsidP="002F0BE0">
            <w:pPr>
              <w:pStyle w:val="ListParagraph"/>
              <w:numPr>
                <w:ilvl w:val="2"/>
                <w:numId w:val="51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Pengurus</w:t>
            </w:r>
            <w:r w:rsidR="00EC47FB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menetapkan tata tertib rapat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6C47DF0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1C44F1C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1BFD3DE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3EA13606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C98F613" w14:textId="3F3462C4" w:rsidR="00EC47FB" w:rsidRPr="00FD1727" w:rsidRDefault="00EC47FB" w:rsidP="002F0BE0">
            <w:pPr>
              <w:pStyle w:val="ListParagraph"/>
              <w:numPr>
                <w:ilvl w:val="2"/>
                <w:numId w:val="51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Setiap rapat Pengurus dibuat risalah rapat 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73252AE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73EB4D8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250B53F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4B3ED6AC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9A2515B" w14:textId="5FB1722A" w:rsidR="00EC47FB" w:rsidRPr="00FD1727" w:rsidRDefault="00EC47FB" w:rsidP="002F0BE0">
            <w:pPr>
              <w:pStyle w:val="ListParagraph"/>
              <w:numPr>
                <w:ilvl w:val="2"/>
                <w:numId w:val="51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Risalah rapat mencantumkan pendapat y</w:t>
            </w:r>
            <w:r w:rsidR="002B5582" w:rsidRPr="00FD1727">
              <w:rPr>
                <w:rFonts w:ascii="Bookman Old Style" w:eastAsia="Times New Roman" w:hAnsi="Bookman Old Style" w:cs="Arial"/>
                <w:lang w:eastAsia="id-ID"/>
              </w:rPr>
              <w:t>ang berbeda (</w:t>
            </w:r>
            <w:r w:rsidR="002B5582" w:rsidRPr="00FD1727">
              <w:rPr>
                <w:rFonts w:ascii="Bookman Old Style" w:eastAsia="Times New Roman" w:hAnsi="Bookman Old Style" w:cs="Arial"/>
                <w:i/>
                <w:lang w:eastAsia="id-ID"/>
              </w:rPr>
              <w:t>dissenting opinion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) dengan keputusan yang diambil dalam rapat (bila ada)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center"/>
            <w:hideMark/>
          </w:tcPr>
          <w:p w14:paraId="7317ED5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45" w:type="dxa"/>
            <w:gridSpan w:val="4"/>
            <w:shd w:val="clear" w:color="auto" w:fill="auto"/>
            <w:noWrap/>
            <w:vAlign w:val="center"/>
            <w:hideMark/>
          </w:tcPr>
          <w:p w14:paraId="77F9284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2C8B076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6CA8E67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69F6051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6DEFD64B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51314E3" w14:textId="45FCC0F5" w:rsidR="005E6D65" w:rsidRPr="00FD1727" w:rsidRDefault="00EC47FB" w:rsidP="002F0BE0">
            <w:pPr>
              <w:pStyle w:val="ListParagraph"/>
              <w:numPr>
                <w:ilvl w:val="2"/>
                <w:numId w:val="51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strike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Setiap anggota Pengurus baik yang menghadiri rapat atau tidak </w:t>
            </w:r>
            <w:r w:rsidR="005E6D65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menghadiri rapat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berhak menerima </w:t>
            </w:r>
            <w:r w:rsidR="005E6D65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salinan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Risalah Rapat Pengurus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58151C1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Tidak 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3CE346B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761DBD3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5CC65DA0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</w:tcPr>
          <w:p w14:paraId="1189A87A" w14:textId="40FE2143" w:rsidR="00836A3D" w:rsidRPr="00FD1727" w:rsidRDefault="00836A3D" w:rsidP="002F0BE0">
            <w:pPr>
              <w:numPr>
                <w:ilvl w:val="0"/>
                <w:numId w:val="17"/>
              </w:numPr>
              <w:spacing w:after="0" w:line="360" w:lineRule="auto"/>
              <w:ind w:left="1026" w:hanging="425"/>
              <w:contextualSpacing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Dewan Pengawas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6911152D" w14:textId="77777777" w:rsidR="00836A3D" w:rsidRPr="00FD1727" w:rsidRDefault="00836A3D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F665CC7" w14:textId="77777777" w:rsidR="00836A3D" w:rsidRPr="00FD1727" w:rsidRDefault="00836A3D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25021AAE" w14:textId="77777777" w:rsidR="00836A3D" w:rsidRPr="00FD1727" w:rsidRDefault="00836A3D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</w:tr>
      <w:tr w:rsidR="00FD1727" w:rsidRPr="00FD1727" w14:paraId="13FD2DEE" w14:textId="77777777" w:rsidTr="00E9721B">
        <w:trPr>
          <w:trHeight w:val="9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24FCDED4" w14:textId="77777777" w:rsidR="00EC47FB" w:rsidRPr="00FD1727" w:rsidRDefault="00EC47FB" w:rsidP="002F0BE0">
            <w:pPr>
              <w:numPr>
                <w:ilvl w:val="0"/>
                <w:numId w:val="18"/>
              </w:numPr>
              <w:spacing w:after="0" w:line="360" w:lineRule="auto"/>
              <w:ind w:left="1452" w:hanging="426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Komposisi, Pengangkatan dan Pemberhentian Dewan Pengawas </w:t>
            </w:r>
          </w:p>
        </w:tc>
      </w:tr>
      <w:tr w:rsidR="00FD1727" w:rsidRPr="00FD1727" w14:paraId="2949F846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2D7BECD" w14:textId="45E15D47" w:rsidR="00EC47FB" w:rsidRPr="00FD1727" w:rsidRDefault="00EC47FB" w:rsidP="002F0BE0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Jumlah anggota Dewan Pengawas telah disesuaikan dengan kompleksitas </w:t>
            </w:r>
            <w:r w:rsidR="00CB4ACF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Dana Pensiun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namun tetap memperhatikan efektivitas pengambilan kepu</w:t>
            </w:r>
            <w:r w:rsidR="002B5582" w:rsidRPr="00FD1727">
              <w:rPr>
                <w:rFonts w:ascii="Bookman Old Style" w:eastAsia="Times New Roman" w:hAnsi="Bookman Old Style" w:cs="Arial"/>
                <w:lang w:eastAsia="id-ID"/>
              </w:rPr>
              <w:t>tusan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59BFB947" w14:textId="2B01D4EB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2B33CDE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7D6F137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745D6D23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9D7BD0C" w14:textId="1BE650B1" w:rsidR="00EC47FB" w:rsidRPr="00FD1727" w:rsidRDefault="00EC47FB" w:rsidP="002F0BE0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Seluruh Dewan Pengawas terdiri dari anggota-anggota yang secara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lastRenderedPageBreak/>
              <w:t xml:space="preserve">keseluruhan memiliki kompetensi yang relevan dengan jabatannya 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647C7EDA" w14:textId="466BF939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lastRenderedPageBreak/>
              <w:t>Tidak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71B5707" w14:textId="77777777" w:rsidR="00EC47FB" w:rsidRPr="00FD1727" w:rsidRDefault="00EC47FB" w:rsidP="00BD61DE">
            <w:pPr>
              <w:spacing w:after="0" w:line="360" w:lineRule="auto"/>
              <w:ind w:hanging="454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14:paraId="15C652A6" w14:textId="3744C75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2BCA8B30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</w:tcPr>
          <w:p w14:paraId="3F30D8D1" w14:textId="38E5F6D9" w:rsidR="00EC47FB" w:rsidRPr="00FD1727" w:rsidRDefault="00EC47FB" w:rsidP="002F0BE0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Tidak mera</w:t>
            </w:r>
            <w:r w:rsidR="00392A6F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ngkap jabatan sebagai Pengurus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atau DPS pada </w:t>
            </w:r>
            <w:r w:rsidR="00CB4ACF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Dana Pensiun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yang sama</w:t>
            </w:r>
            <w:r w:rsidR="00392A6F" w:rsidRPr="00FD1727">
              <w:rPr>
                <w:rFonts w:ascii="Bookman Old Style" w:eastAsia="Times New Roman" w:hAnsi="Bookman Old Style" w:cs="Arial"/>
                <w:lang w:eastAsia="id-ID"/>
              </w:rPr>
              <w:t>, a</w:t>
            </w:r>
            <w:r w:rsidR="00F41E83" w:rsidRPr="00FD1727">
              <w:rPr>
                <w:rFonts w:ascii="Bookman Old Style" w:eastAsia="Times New Roman" w:hAnsi="Bookman Old Style" w:cs="Arial"/>
                <w:lang w:eastAsia="id-ID"/>
              </w:rPr>
              <w:t>t</w:t>
            </w:r>
            <w:r w:rsidR="00392A6F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au Dewan pengawas, Pengurus, atau DPS pada </w:t>
            </w:r>
            <w:r w:rsidR="00CB4ACF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Dana Pensiun </w:t>
            </w:r>
            <w:r w:rsidR="00392A6F" w:rsidRPr="00FD1727">
              <w:rPr>
                <w:rFonts w:ascii="Bookman Old Style" w:eastAsia="Times New Roman" w:hAnsi="Bookman Old Style" w:cs="Arial"/>
                <w:lang w:eastAsia="id-ID"/>
              </w:rPr>
              <w:t>yang lain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4FFAA291" w14:textId="64A020F5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D3B69F1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4B5C378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057D52F5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144A67D0" w14:textId="77777777" w:rsidR="00EC47FB" w:rsidRPr="00FD1727" w:rsidRDefault="00EC47FB" w:rsidP="002F0BE0">
            <w:pPr>
              <w:numPr>
                <w:ilvl w:val="0"/>
                <w:numId w:val="18"/>
              </w:numPr>
              <w:spacing w:after="0" w:line="360" w:lineRule="auto"/>
              <w:ind w:left="1452" w:hanging="426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Kemampuan dan Integritas Dewan Pengawas </w:t>
            </w:r>
          </w:p>
        </w:tc>
      </w:tr>
      <w:tr w:rsidR="00FD1727" w:rsidRPr="00FD1727" w14:paraId="790DF220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3E443EA" w14:textId="73A828EB" w:rsidR="00EC47FB" w:rsidRPr="00FD1727" w:rsidRDefault="00EC47FB" w:rsidP="002F0BE0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Memenuhi persyaratan </w:t>
            </w:r>
            <w:r w:rsidRPr="00FD1727">
              <w:rPr>
                <w:rFonts w:ascii="Bookman Old Style" w:eastAsia="Times New Roman" w:hAnsi="Bookman Old Style" w:cs="Arial"/>
                <w:i/>
                <w:lang w:eastAsia="id-ID"/>
              </w:rPr>
              <w:t>Fit and Proper Test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570E49B7" w14:textId="6E1D345D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5A2EC5EC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4F6BE3C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6C7D69E3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70EB59B" w14:textId="11244E8B" w:rsidR="00EC47FB" w:rsidRPr="00FD1727" w:rsidRDefault="00EC47FB" w:rsidP="002F0BE0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Memantau efektivitas penerapan tata kelola Dana Pensiun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7A59B81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5EF796A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5B5B784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000000" w:fill="FFFFFF"/>
            <w:noWrap/>
            <w:vAlign w:val="center"/>
            <w:hideMark/>
          </w:tcPr>
          <w:p w14:paraId="5F22466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0F4055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5391FED6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2542BC4" w14:textId="03928DEB" w:rsidR="00EC47FB" w:rsidRPr="00FD1727" w:rsidRDefault="00EC47FB" w:rsidP="002F0BE0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Tidak memanfaatkan </w:t>
            </w:r>
            <w:r w:rsidR="00313CAF" w:rsidRPr="00FD1727">
              <w:rPr>
                <w:rFonts w:ascii="Bookman Old Style" w:eastAsia="Times New Roman" w:hAnsi="Bookman Old Style" w:cs="Arial"/>
                <w:lang w:eastAsia="id-ID"/>
              </w:rPr>
              <w:t>Dana Pensiun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untuk kepentingan pribadi, keluarga, kelompok usahanya</w:t>
            </w:r>
            <w:r w:rsidR="0023791F" w:rsidRPr="00FD1727">
              <w:rPr>
                <w:rFonts w:ascii="Bookman Old Style" w:eastAsia="Times New Roman" w:hAnsi="Bookman Old Style" w:cs="Arial"/>
                <w:lang w:eastAsia="id-ID"/>
              </w:rPr>
              <w:t>,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atau pihak lain yang dapat merugikan </w:t>
            </w:r>
            <w:r w:rsidR="0057355F" w:rsidRPr="00FD1727">
              <w:rPr>
                <w:rFonts w:ascii="Bookman Old Style" w:eastAsia="Times New Roman" w:hAnsi="Bookman Old Style" w:cs="Arial"/>
                <w:lang w:eastAsia="id-ID"/>
              </w:rPr>
              <w:t>Dana Pensiun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.  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14:paraId="121FD340" w14:textId="716EBA0F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  <w:hideMark/>
          </w:tcPr>
          <w:p w14:paraId="69F7F7F1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68EFD38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1068512E" w14:textId="77777777" w:rsidTr="00E9721B">
        <w:trPr>
          <w:trHeight w:val="236"/>
        </w:trPr>
        <w:tc>
          <w:tcPr>
            <w:tcW w:w="8931" w:type="dxa"/>
            <w:gridSpan w:val="15"/>
            <w:shd w:val="clear" w:color="auto" w:fill="auto"/>
            <w:noWrap/>
            <w:vAlign w:val="bottom"/>
          </w:tcPr>
          <w:p w14:paraId="22EA4511" w14:textId="77777777" w:rsidR="00EC47FB" w:rsidRPr="00FD1727" w:rsidRDefault="00EC47FB" w:rsidP="002F0BE0">
            <w:pPr>
              <w:numPr>
                <w:ilvl w:val="0"/>
                <w:numId w:val="18"/>
              </w:numPr>
              <w:spacing w:after="0" w:line="360" w:lineRule="auto"/>
              <w:ind w:left="1452" w:hanging="426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lang w:eastAsia="id-ID"/>
              </w:rPr>
              <w:t xml:space="preserve">Fungsi </w:t>
            </w: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Pengawasan</w:t>
            </w:r>
            <w:r w:rsidRPr="00FD1727">
              <w:rPr>
                <w:rFonts w:ascii="Bookman Old Style" w:eastAsia="Times New Roman" w:hAnsi="Bookman Old Style" w:cs="Arial"/>
                <w:b/>
                <w:lang w:eastAsia="id-ID"/>
              </w:rPr>
              <w:t xml:space="preserve"> Dewan Pengawas</w:t>
            </w:r>
          </w:p>
        </w:tc>
      </w:tr>
      <w:tr w:rsidR="00FD1727" w:rsidRPr="00FD1727" w14:paraId="03500E92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</w:tcPr>
          <w:p w14:paraId="0CFF0770" w14:textId="693BC031" w:rsidR="00EC47FB" w:rsidRPr="00FD1727" w:rsidRDefault="009B6B9D" w:rsidP="002F0BE0">
            <w:pPr>
              <w:numPr>
                <w:ilvl w:val="1"/>
                <w:numId w:val="18"/>
              </w:numPr>
              <w:spacing w:after="0" w:line="360" w:lineRule="auto"/>
              <w:ind w:left="2019" w:hanging="567"/>
              <w:contextualSpacing/>
              <w:jc w:val="both"/>
              <w:rPr>
                <w:rFonts w:ascii="Bookman Old Style" w:eastAsia="Times New Roman" w:hAnsi="Bookman Old Style" w:cs="Arial"/>
                <w:strike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Bertanggung jawab penuh atas pengawasan </w:t>
            </w:r>
            <w:r w:rsidR="00CB4ACF" w:rsidRPr="00FD1727">
              <w:rPr>
                <w:rFonts w:ascii="Bookman Old Style" w:eastAsia="Times New Roman" w:hAnsi="Bookman Old Style" w:cs="Arial"/>
                <w:lang w:eastAsia="id-ID"/>
              </w:rPr>
              <w:t>Dana Pensiun</w:t>
            </w:r>
          </w:p>
        </w:tc>
        <w:tc>
          <w:tcPr>
            <w:tcW w:w="674" w:type="dxa"/>
            <w:gridSpan w:val="4"/>
            <w:shd w:val="clear" w:color="auto" w:fill="auto"/>
            <w:vAlign w:val="center"/>
          </w:tcPr>
          <w:p w14:paraId="2ECD103B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0BF4784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CB73B9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</w:tcPr>
          <w:p w14:paraId="5C7717F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FDED9A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676B2167" w14:textId="77777777" w:rsidTr="00E9721B">
        <w:trPr>
          <w:trHeight w:val="96"/>
        </w:trPr>
        <w:tc>
          <w:tcPr>
            <w:tcW w:w="6237" w:type="dxa"/>
            <w:shd w:val="clear" w:color="auto" w:fill="auto"/>
            <w:noWrap/>
            <w:vAlign w:val="bottom"/>
          </w:tcPr>
          <w:p w14:paraId="1DD9BA87" w14:textId="4DB1B0A7" w:rsidR="009B6B9D" w:rsidRPr="00FD1727" w:rsidRDefault="009B6B9D" w:rsidP="002F0BE0">
            <w:pPr>
              <w:numPr>
                <w:ilvl w:val="1"/>
                <w:numId w:val="18"/>
              </w:numPr>
              <w:spacing w:after="0" w:line="360" w:lineRule="auto"/>
              <w:ind w:left="2019" w:hanging="567"/>
              <w:contextualSpacing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Melaksanakan tugas dan tanggung jawab Dewan Pengawas sebagaimana diatur dalam PDP dan ketentuan peraturan perundang-undangan di bidang Dana Pensiun secara independen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44D59666" w14:textId="18FE22AA" w:rsidR="009B6B9D" w:rsidRPr="00FD1727" w:rsidRDefault="009B6B9D" w:rsidP="009B6B9D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0F79A39" w14:textId="77777777" w:rsidR="009B6B9D" w:rsidRPr="00FD1727" w:rsidRDefault="009B6B9D" w:rsidP="009B6B9D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45E46E60" w14:textId="68848A27" w:rsidR="009B6B9D" w:rsidRPr="00FD1727" w:rsidRDefault="009B6B9D" w:rsidP="009B6B9D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392E2764" w14:textId="77777777" w:rsidTr="00E9721B">
        <w:trPr>
          <w:trHeight w:val="96"/>
        </w:trPr>
        <w:tc>
          <w:tcPr>
            <w:tcW w:w="6237" w:type="dxa"/>
            <w:shd w:val="clear" w:color="auto" w:fill="auto"/>
            <w:noWrap/>
            <w:vAlign w:val="bottom"/>
          </w:tcPr>
          <w:p w14:paraId="314BAE0A" w14:textId="0BEC390A" w:rsidR="00EC47FB" w:rsidRPr="00FD1727" w:rsidRDefault="00EC47FB" w:rsidP="002F0BE0">
            <w:pPr>
              <w:numPr>
                <w:ilvl w:val="1"/>
                <w:numId w:val="18"/>
              </w:numPr>
              <w:spacing w:after="0" w:line="360" w:lineRule="auto"/>
              <w:ind w:left="2019" w:hanging="567"/>
              <w:contextualSpacing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Dewan Pengawas mengadakan rapat secara berkala</w:t>
            </w:r>
            <w:r w:rsidR="002533B3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</w:t>
            </w:r>
            <w:r w:rsidR="002533B3" w:rsidRPr="00FD1727">
              <w:rPr>
                <w:rFonts w:ascii="Bookman Old Style" w:hAnsi="Bookman Old Style"/>
              </w:rPr>
              <w:t>paling sedikit 1 (satu) kali dalam 3 (tiga) bulan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3F60758D" w14:textId="3FE4CF6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28A6A6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431FE201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71EE66AD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</w:tcPr>
          <w:p w14:paraId="3AA9F7CD" w14:textId="179D96B0" w:rsidR="00EC47FB" w:rsidRPr="00FD1727" w:rsidRDefault="00EC47FB" w:rsidP="002F0BE0">
            <w:pPr>
              <w:numPr>
                <w:ilvl w:val="1"/>
                <w:numId w:val="18"/>
              </w:numPr>
              <w:spacing w:after="0" w:line="360" w:lineRule="auto"/>
              <w:ind w:left="2019" w:hanging="567"/>
              <w:contextualSpacing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Setiap rapat Dewan Pengawas dibuat risalah rapat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25945076" w14:textId="47F5894B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5DF824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2A96B01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487337B4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</w:tcPr>
          <w:p w14:paraId="61E5F282" w14:textId="75EF4CD3" w:rsidR="00EC47FB" w:rsidRPr="00FD1727" w:rsidRDefault="00EC47FB" w:rsidP="002F0BE0">
            <w:pPr>
              <w:numPr>
                <w:ilvl w:val="1"/>
                <w:numId w:val="18"/>
              </w:numPr>
              <w:spacing w:after="0" w:line="360" w:lineRule="auto"/>
              <w:ind w:left="2019" w:hanging="567"/>
              <w:contextualSpacing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Risalah rapat mencantumkan pendapat yang berbeda (</w:t>
            </w:r>
            <w:r w:rsidRPr="00FD1727">
              <w:rPr>
                <w:rFonts w:ascii="Bookman Old Style" w:eastAsia="Times New Roman" w:hAnsi="Bookman Old Style" w:cs="Arial"/>
                <w:i/>
                <w:lang w:eastAsia="id-ID"/>
              </w:rPr>
              <w:t>dissenting opinion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) dengan keputusan yang diambil dalam rapat</w:t>
            </w:r>
          </w:p>
        </w:tc>
        <w:tc>
          <w:tcPr>
            <w:tcW w:w="674" w:type="dxa"/>
            <w:gridSpan w:val="4"/>
            <w:shd w:val="clear" w:color="auto" w:fill="auto"/>
            <w:vAlign w:val="center"/>
          </w:tcPr>
          <w:p w14:paraId="4D95423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7219FB6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9CEFDA1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</w:tcPr>
          <w:p w14:paraId="44E4E78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C92D7F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2C4B92FE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</w:tcPr>
          <w:p w14:paraId="072CD799" w14:textId="2D312299" w:rsidR="00EC47FB" w:rsidRPr="00FD1727" w:rsidRDefault="00EC47FB" w:rsidP="002F0BE0">
            <w:pPr>
              <w:numPr>
                <w:ilvl w:val="1"/>
                <w:numId w:val="18"/>
              </w:numPr>
              <w:spacing w:after="0" w:line="360" w:lineRule="auto"/>
              <w:ind w:left="2019" w:hanging="567"/>
              <w:contextualSpacing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Setiap anggota Dewan Pengawas baik yang menghadiri rapat atau tidak </w:t>
            </w:r>
            <w:r w:rsidR="005C10D4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menghadiri rapat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berhak menerima </w:t>
            </w:r>
            <w:r w:rsidR="005C10D4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salinan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risalah rapat </w:t>
            </w:r>
            <w:r w:rsidR="0057355F" w:rsidRPr="00FD1727">
              <w:rPr>
                <w:rFonts w:ascii="Bookman Old Style" w:eastAsia="Times New Roman" w:hAnsi="Bookman Old Style" w:cs="Arial"/>
                <w:lang w:eastAsia="id-ID"/>
              </w:rPr>
              <w:t>Dewan Pengawas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E57CEF0" w14:textId="31A0EB26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9AABC8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560F841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088BEF51" w14:textId="77777777" w:rsidTr="00E9721B">
        <w:trPr>
          <w:trHeight w:val="9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6A52E0EE" w14:textId="77777777" w:rsidR="00EC47FB" w:rsidRPr="00FD1727" w:rsidRDefault="00EC47FB" w:rsidP="002F0BE0">
            <w:pPr>
              <w:numPr>
                <w:ilvl w:val="0"/>
                <w:numId w:val="18"/>
              </w:numPr>
              <w:spacing w:after="0" w:line="360" w:lineRule="auto"/>
              <w:ind w:left="1452" w:hanging="426"/>
              <w:contextualSpacing/>
              <w:jc w:val="both"/>
              <w:rPr>
                <w:rFonts w:ascii="Bookman Old Style" w:eastAsia="Times New Roman" w:hAnsi="Bookman Old Style" w:cs="Arial"/>
                <w:b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lang w:eastAsia="id-ID"/>
              </w:rPr>
              <w:lastRenderedPageBreak/>
              <w:t xml:space="preserve">Komite-Komite Dewan Pengawas (dijawab jika ada) </w:t>
            </w:r>
          </w:p>
        </w:tc>
      </w:tr>
      <w:tr w:rsidR="00FD1727" w:rsidRPr="00FD1727" w14:paraId="19E057E2" w14:textId="77777777" w:rsidTr="00E9721B">
        <w:trPr>
          <w:trHeight w:val="312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B68BCA1" w14:textId="77777777" w:rsidR="00EC47FB" w:rsidRPr="00FD1727" w:rsidRDefault="00EC47FB" w:rsidP="00CB4ACF">
            <w:pPr>
              <w:spacing w:before="120"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4.1. Komite Audit 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14:paraId="7C197441" w14:textId="0569CFAC" w:rsidR="00EC47FB" w:rsidRPr="00FD1727" w:rsidRDefault="00EC47FB" w:rsidP="00BD61DE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 Ada</w:t>
            </w:r>
          </w:p>
        </w:tc>
        <w:tc>
          <w:tcPr>
            <w:tcW w:w="1418" w:type="dxa"/>
            <w:gridSpan w:val="8"/>
            <w:shd w:val="clear" w:color="auto" w:fill="auto"/>
            <w:vAlign w:val="center"/>
          </w:tcPr>
          <w:p w14:paraId="778DE6E8" w14:textId="77256507" w:rsidR="00EC47FB" w:rsidRPr="00FD1727" w:rsidRDefault="00C47703" w:rsidP="00BD61DE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lanjutkan ke 4.1.7</w:t>
            </w:r>
            <w:r w:rsidR="00EC47FB"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. </w:t>
            </w:r>
          </w:p>
        </w:tc>
      </w:tr>
      <w:tr w:rsidR="00FD1727" w:rsidRPr="00FD1727" w14:paraId="3E2F843B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4E98277B" w14:textId="77777777" w:rsidR="00EC47FB" w:rsidRPr="00FD1727" w:rsidRDefault="00EC47FB" w:rsidP="00CB4ACF">
            <w:pPr>
              <w:spacing w:after="0" w:line="360" w:lineRule="auto"/>
              <w:ind w:left="2019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Komite Audit bertugas sebagai fasilitator bagi Dewan Pengawas untuk memastikan hal-hal berikut ini: </w:t>
            </w:r>
          </w:p>
        </w:tc>
      </w:tr>
      <w:tr w:rsidR="00FD1727" w:rsidRPr="00FD1727" w14:paraId="10AF7709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FF0B083" w14:textId="5559DC36" w:rsidR="00EC47FB" w:rsidRPr="00FD1727" w:rsidRDefault="00EC47FB" w:rsidP="002F0BE0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Struktur pengendalian internal Dana Pensiun  dilaksanakan dengan baik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0FB06CB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7E470A6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0668246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6448985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009528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4698D91D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6764905" w14:textId="66B8032D" w:rsidR="00EC47FB" w:rsidRPr="00FD1727" w:rsidRDefault="00EC47FB" w:rsidP="002F0BE0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Audit internal dilaksanakan sesuai dengan standar audit yang berlaku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72DC19DB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00D8ECFC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1D082DE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5DD6C7A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3B5F58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246568D4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0CE19A7" w14:textId="7CCDFFB6" w:rsidR="00EC47FB" w:rsidRPr="00FD1727" w:rsidRDefault="00EC47FB" w:rsidP="002F0BE0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Tindak lanjut temuan hasil audit internal dilaksanakan oleh manajemen.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2DBB1FF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7EC724B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38D891B1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675A0E0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4D96E3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791D786F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1735FBC" w14:textId="18DDD69A" w:rsidR="00EC47FB" w:rsidRPr="00FD1727" w:rsidRDefault="00EC47FB" w:rsidP="002F0BE0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Pelaksanaan audit eksternal telah dilaksanakan sesuai dengan standar auditing yang berlaku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222C9D85" w14:textId="4750BC2C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4A3B23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36F8929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0E716F24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AA22DA3" w14:textId="5FFD3EB1" w:rsidR="00EC47FB" w:rsidRPr="00FD1727" w:rsidRDefault="00EC47FB" w:rsidP="002F0BE0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Tindak lanjut temuan hasil audit eksternal dilaksanakan oleh manajemen.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3ABDB50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1AD6E6A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415A3F1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3E346E8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C817BA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091F630D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30C177D8" w14:textId="5C7D7977" w:rsidR="00EC47FB" w:rsidRPr="00FD1727" w:rsidRDefault="00EC47FB" w:rsidP="002F0BE0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Anggota Komite Audit terdiri dari : </w:t>
            </w:r>
          </w:p>
        </w:tc>
      </w:tr>
      <w:tr w:rsidR="00FD1727" w:rsidRPr="00FD1727" w14:paraId="782B0271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427AB70" w14:textId="1472003D" w:rsidR="00EC47FB" w:rsidRPr="00FD1727" w:rsidRDefault="00EC47FB" w:rsidP="00CB4ACF">
            <w:pPr>
              <w:pStyle w:val="ListParagraph"/>
              <w:numPr>
                <w:ilvl w:val="1"/>
                <w:numId w:val="5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anggota Dewan Pengawas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50E8A6A0" w14:textId="7F4FB0C8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84D382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156FAC2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72925F26" w14:textId="77777777" w:rsidTr="00E9721B">
        <w:trPr>
          <w:trHeight w:val="832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tbl>
            <w:tblPr>
              <w:tblW w:w="61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9"/>
            </w:tblGrid>
            <w:tr w:rsidR="00FD1727" w:rsidRPr="00FD1727" w14:paraId="7C506F92" w14:textId="77777777" w:rsidTr="00674182">
              <w:trPr>
                <w:trHeight w:val="544"/>
              </w:trPr>
              <w:tc>
                <w:tcPr>
                  <w:tcW w:w="6129" w:type="dxa"/>
                </w:tcPr>
                <w:p w14:paraId="25099972" w14:textId="72D6CF00" w:rsidR="00EC47FB" w:rsidRPr="00FD1727" w:rsidRDefault="00EC47FB" w:rsidP="00674182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360" w:lineRule="auto"/>
                    <w:ind w:left="3045" w:hanging="426"/>
                    <w:jc w:val="both"/>
                    <w:rPr>
                      <w:rFonts w:ascii="Bookman Old Style" w:eastAsia="Times New Roman" w:hAnsi="Bookman Old Style" w:cs="Arial"/>
                      <w:lang w:eastAsia="id-ID"/>
                    </w:rPr>
                  </w:pPr>
                  <w:r w:rsidRPr="00FD1727">
                    <w:rPr>
                      <w:rFonts w:ascii="Bookman Old Style" w:eastAsia="Times New Roman" w:hAnsi="Bookman Old Style" w:cs="Arial"/>
                      <w:lang w:eastAsia="id-ID"/>
                    </w:rPr>
                    <w:t xml:space="preserve">pihak lain di luar Dana Pensiun yang tidak memiliki hubungan keuangan, kepengurusan, dan/atau hubungan keluarga dengan Dewan Pengawas, Pengurus </w:t>
                  </w:r>
                  <w:r w:rsidRPr="00FD1727">
                    <w:rPr>
                      <w:rFonts w:ascii="Bookman Old Style" w:eastAsia="Times New Roman" w:hAnsi="Bookman Old Style" w:cs="Arial"/>
                      <w:strike/>
                      <w:lang w:eastAsia="id-ID"/>
                    </w:rPr>
                    <w:t>DPPK</w:t>
                  </w:r>
                  <w:r w:rsidR="00674182" w:rsidRPr="00FD1727">
                    <w:rPr>
                      <w:rFonts w:ascii="Bookman Old Style" w:eastAsia="Times New Roman" w:hAnsi="Bookman Old Style" w:cs="Arial"/>
                      <w:lang w:eastAsia="id-ID"/>
                    </w:rPr>
                    <w:t xml:space="preserve"> Dana Pensiun</w:t>
                  </w:r>
                  <w:r w:rsidRPr="00FD1727">
                    <w:rPr>
                      <w:rFonts w:ascii="Bookman Old Style" w:eastAsia="Times New Roman" w:hAnsi="Bookman Old Style" w:cs="Arial"/>
                      <w:lang w:eastAsia="id-ID"/>
                    </w:rPr>
                    <w:t>, dan/atau Pendiri atau hubung</w:t>
                  </w:r>
                  <w:r w:rsidR="00674182" w:rsidRPr="00FD1727">
                    <w:rPr>
                      <w:rFonts w:ascii="Bookman Old Style" w:eastAsia="Times New Roman" w:hAnsi="Bookman Old Style" w:cs="Arial"/>
                      <w:lang w:eastAsia="id-ID"/>
                    </w:rPr>
                    <w:t xml:space="preserve">an lain yang dapat mempengaruhi </w:t>
                  </w:r>
                  <w:r w:rsidRPr="00FD1727">
                    <w:rPr>
                      <w:rFonts w:ascii="Bookman Old Style" w:eastAsia="Times New Roman" w:hAnsi="Bookman Old Style" w:cs="Arial"/>
                      <w:lang w:eastAsia="id-ID"/>
                    </w:rPr>
                    <w:t xml:space="preserve">kemampuannya untuk bertindak independen. </w:t>
                  </w:r>
                </w:p>
              </w:tc>
            </w:tr>
          </w:tbl>
          <w:p w14:paraId="34D526FB" w14:textId="77777777" w:rsidR="00EC47FB" w:rsidRPr="00FD1727" w:rsidRDefault="00EC47FB" w:rsidP="00836A3D">
            <w:pPr>
              <w:spacing w:after="0" w:line="360" w:lineRule="auto"/>
              <w:ind w:left="1989" w:hanging="284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7045373C" w14:textId="2F3DEFD4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A64E0A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7B0B10D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195F8D00" w14:textId="77777777" w:rsidTr="00E9721B">
        <w:trPr>
          <w:trHeight w:val="480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74591AA1" w14:textId="61B46D26" w:rsidR="00EC47FB" w:rsidRPr="00FD1727" w:rsidRDefault="00EC47FB" w:rsidP="002F0BE0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Bagi Dana Pensiun yang tidak memiliki Komite Audit, maka terdapat anggota Dewan Pengawas yang secara khusus bertugas untuk memastikan hal-hal sebagai berikut:  </w:t>
            </w:r>
          </w:p>
        </w:tc>
      </w:tr>
      <w:tr w:rsidR="00FD1727" w:rsidRPr="00FD1727" w14:paraId="457D6D2C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1B0EBE1" w14:textId="1462D9C1" w:rsidR="00EC47FB" w:rsidRPr="00FD1727" w:rsidRDefault="00EC47FB" w:rsidP="002F0BE0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lastRenderedPageBreak/>
              <w:t xml:space="preserve">Struktur pengendalian internal </w:t>
            </w:r>
            <w:r w:rsidR="0057355F" w:rsidRPr="00FD1727">
              <w:rPr>
                <w:rFonts w:ascii="Bookman Old Style" w:eastAsia="Times New Roman" w:hAnsi="Bookman Old Style" w:cs="Arial"/>
                <w:lang w:eastAsia="id-ID"/>
              </w:rPr>
              <w:t>Dana Pensiun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 telah dapat dilaksanakan dengan baik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7B55D70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2726FB8B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1D8CBF5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3B9631A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BFB5F2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63995164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7D2184F" w14:textId="49B6BECA" w:rsidR="00EC47FB" w:rsidRPr="00FD1727" w:rsidRDefault="00EC47FB" w:rsidP="002F0BE0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Pelaksanaan audit internal dilaksanakan sesuai dengan standar auditing yang berlaku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51FB7B0B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37AC4803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67536DF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06AE4C2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7AC99E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4784D4F5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BD449B0" w14:textId="65F12107" w:rsidR="00EC47FB" w:rsidRPr="00FD1727" w:rsidRDefault="00EC47FB" w:rsidP="002F0BE0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Tindak lanjut temuan hasil audit internal dilaksanakan oleh manajemen.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6A1BAF0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4317052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652C651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732EA2E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F2C74AC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5F8AAF13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DEA991D" w14:textId="5374405B" w:rsidR="00EC47FB" w:rsidRPr="00FD1727" w:rsidRDefault="00EC47FB" w:rsidP="002F0BE0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Pelaksanaan audit eksternal telah dilaksanakan sesuai dengan standar auditing yang berlaku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3C00CCC5" w14:textId="76266590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5BC763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  <w:hideMark/>
          </w:tcPr>
          <w:p w14:paraId="2A10BF61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3DA639A7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66B46A3" w14:textId="51D43CF0" w:rsidR="00EC47FB" w:rsidRPr="00FD1727" w:rsidRDefault="00EC47FB" w:rsidP="002F0BE0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Tindak lanjut temuan hasil audit eksternal dilaksanakan oleh manajemen.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3C81DA2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5C9A8BB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2FEFCAB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1D41C93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FD230C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465ABC0B" w14:textId="77777777" w:rsidTr="00E9721B">
        <w:trPr>
          <w:trHeight w:val="427"/>
        </w:trPr>
        <w:tc>
          <w:tcPr>
            <w:tcW w:w="6237" w:type="dxa"/>
            <w:shd w:val="clear" w:color="auto" w:fill="auto"/>
            <w:vAlign w:val="center"/>
            <w:hideMark/>
          </w:tcPr>
          <w:p w14:paraId="2CFEA325" w14:textId="77777777" w:rsidR="00EC47FB" w:rsidRPr="00FD1727" w:rsidRDefault="00EC47FB" w:rsidP="00674182">
            <w:pPr>
              <w:spacing w:before="120"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4.2. Komite Pemantau Risiko 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14:paraId="3FC5965D" w14:textId="3A134571" w:rsidR="00EC47FB" w:rsidRPr="00FD1727" w:rsidRDefault="00EC47FB" w:rsidP="00BD61DE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 Ada</w:t>
            </w:r>
          </w:p>
        </w:tc>
        <w:tc>
          <w:tcPr>
            <w:tcW w:w="1418" w:type="dxa"/>
            <w:gridSpan w:val="8"/>
            <w:shd w:val="clear" w:color="auto" w:fill="auto"/>
            <w:vAlign w:val="center"/>
            <w:hideMark/>
          </w:tcPr>
          <w:p w14:paraId="1A26320C" w14:textId="77777777" w:rsidR="00EC47FB" w:rsidRPr="00FD1727" w:rsidRDefault="00EC47FB" w:rsidP="00BD61DE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lanjutkan ke 4.2.4.</w:t>
            </w:r>
          </w:p>
        </w:tc>
      </w:tr>
      <w:tr w:rsidR="00FD1727" w:rsidRPr="00FD1727" w14:paraId="13E76755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21ECC8FD" w14:textId="77777777" w:rsidR="00EC47FB" w:rsidRPr="00FD1727" w:rsidRDefault="00EC47FB" w:rsidP="00674182">
            <w:pPr>
              <w:spacing w:after="0" w:line="360" w:lineRule="auto"/>
              <w:ind w:left="2019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Komite Pemantau Risiko bertugas sebagai fasilitator bagi Dewan Pengawas untuk hal-hal berikut ini: </w:t>
            </w:r>
          </w:p>
        </w:tc>
      </w:tr>
      <w:tr w:rsidR="00FD1727" w:rsidRPr="00FD1727" w14:paraId="398F69B2" w14:textId="77777777" w:rsidTr="00E9721B">
        <w:trPr>
          <w:trHeight w:val="85"/>
          <w:hidden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8F3ED33" w14:textId="77777777" w:rsidR="00CB6FB1" w:rsidRPr="00FD1727" w:rsidRDefault="00CB6FB1" w:rsidP="002F0BE0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ind w:left="0" w:hanging="709"/>
              <w:jc w:val="both"/>
              <w:rPr>
                <w:rFonts w:ascii="Bookman Old Style" w:eastAsia="Times New Roman" w:hAnsi="Bookman Old Style" w:cs="Arial"/>
                <w:vanish/>
                <w:lang w:eastAsia="id-ID"/>
              </w:rPr>
            </w:pPr>
          </w:p>
          <w:p w14:paraId="638CB486" w14:textId="77777777" w:rsidR="00CB6FB1" w:rsidRPr="00FD1727" w:rsidRDefault="00CB6FB1" w:rsidP="002F0BE0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ind w:left="0" w:hanging="709"/>
              <w:jc w:val="both"/>
              <w:rPr>
                <w:rFonts w:ascii="Bookman Old Style" w:eastAsia="Times New Roman" w:hAnsi="Bookman Old Style" w:cs="Arial"/>
                <w:vanish/>
                <w:lang w:eastAsia="id-ID"/>
              </w:rPr>
            </w:pPr>
          </w:p>
          <w:p w14:paraId="2F73DE0E" w14:textId="0A478700" w:rsidR="00EC47FB" w:rsidRPr="00FD1727" w:rsidRDefault="00EC47FB" w:rsidP="002F0BE0">
            <w:pPr>
              <w:pStyle w:val="ListParagraph"/>
              <w:numPr>
                <w:ilvl w:val="2"/>
                <w:numId w:val="40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Menilai kualitas kebijakan manajemen risiko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0B1A7F1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1289DA6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4D8BE3A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0AAA4A4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1F044E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1AAD237C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DD6921A" w14:textId="001B4F9B" w:rsidR="00EC47FB" w:rsidRPr="00FD1727" w:rsidRDefault="00EC47FB" w:rsidP="002F0BE0">
            <w:pPr>
              <w:pStyle w:val="ListParagraph"/>
              <w:numPr>
                <w:ilvl w:val="2"/>
                <w:numId w:val="40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Menilai efektivitas manajemen risiko yang diterapkan </w:t>
            </w:r>
            <w:r w:rsidR="0057355F" w:rsidRPr="00FD1727">
              <w:rPr>
                <w:rFonts w:ascii="Bookman Old Style" w:eastAsia="Times New Roman" w:hAnsi="Bookman Old Style" w:cs="Arial"/>
                <w:lang w:eastAsia="id-ID"/>
              </w:rPr>
              <w:t>Dana Pensiun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, termasuk menilai toleransi risiko yang diambil oleh </w:t>
            </w:r>
            <w:r w:rsidR="0057355F" w:rsidRPr="00FD1727">
              <w:rPr>
                <w:rFonts w:ascii="Bookman Old Style" w:eastAsia="Times New Roman" w:hAnsi="Bookman Old Style" w:cs="Arial"/>
                <w:lang w:eastAsia="id-ID"/>
              </w:rPr>
              <w:t>Pengurus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.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3BAFD161" w14:textId="77777777" w:rsidR="00EC47FB" w:rsidRPr="00FD1727" w:rsidRDefault="00EC47FB" w:rsidP="00674182">
            <w:pPr>
              <w:spacing w:after="0" w:line="360" w:lineRule="auto"/>
              <w:ind w:left="2727" w:hanging="708"/>
              <w:jc w:val="center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63003939" w14:textId="77777777" w:rsidR="00EC47FB" w:rsidRPr="00FD1727" w:rsidRDefault="00EC47FB" w:rsidP="00674182">
            <w:pPr>
              <w:spacing w:after="0" w:line="360" w:lineRule="auto"/>
              <w:ind w:left="2727" w:hanging="708"/>
              <w:jc w:val="center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1AA02862" w14:textId="77777777" w:rsidR="00EC47FB" w:rsidRPr="00FD1727" w:rsidRDefault="00EC47FB" w:rsidP="00674182">
            <w:pPr>
              <w:spacing w:after="0" w:line="360" w:lineRule="auto"/>
              <w:ind w:left="2727" w:hanging="708"/>
              <w:jc w:val="center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0D3A07EE" w14:textId="77777777" w:rsidR="00EC47FB" w:rsidRPr="00FD1727" w:rsidRDefault="00EC47FB" w:rsidP="00674182">
            <w:pPr>
              <w:spacing w:after="0" w:line="360" w:lineRule="auto"/>
              <w:ind w:left="2727" w:hanging="708"/>
              <w:jc w:val="center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64EDE27" w14:textId="77777777" w:rsidR="00EC47FB" w:rsidRPr="00FD1727" w:rsidRDefault="00EC47FB" w:rsidP="00674182">
            <w:pPr>
              <w:spacing w:after="0" w:line="360" w:lineRule="auto"/>
              <w:ind w:left="2727" w:hanging="708"/>
              <w:jc w:val="center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E</w:t>
            </w:r>
          </w:p>
        </w:tc>
      </w:tr>
      <w:tr w:rsidR="00FD1727" w:rsidRPr="00FD1727" w14:paraId="7E962B16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7F37110D" w14:textId="2EFFAE1E" w:rsidR="00EC47FB" w:rsidRPr="00FD1727" w:rsidRDefault="00EC47FB" w:rsidP="002F0BE0">
            <w:pPr>
              <w:pStyle w:val="ListParagraph"/>
              <w:numPr>
                <w:ilvl w:val="2"/>
                <w:numId w:val="40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Anggota Komite Pemantau Risiko terdiri dari: </w:t>
            </w:r>
          </w:p>
        </w:tc>
      </w:tr>
      <w:tr w:rsidR="00FD1727" w:rsidRPr="00FD1727" w14:paraId="54B0D0C0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1FFE580" w14:textId="3C98F8E9" w:rsidR="00EC47FB" w:rsidRPr="00FD1727" w:rsidRDefault="00EC47FB" w:rsidP="002F0BE0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anggota Dewan Pengawas yang mewakili Peserta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311438BE" w14:textId="105BCAE8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6FD1914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55C07E0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59E250A9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E4544A5" w14:textId="139A77F9" w:rsidR="00EC47FB" w:rsidRPr="00FD1727" w:rsidRDefault="00EC47FB" w:rsidP="002F0BE0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pihak lain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6267412F" w14:textId="2C83EB5E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2E3CA0B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66EE2A8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7E794964" w14:textId="77777777" w:rsidTr="00E9721B">
        <w:trPr>
          <w:trHeight w:val="480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5A3D5882" w14:textId="20FBC581" w:rsidR="00EC47FB" w:rsidRPr="00FD1727" w:rsidRDefault="00EC47FB" w:rsidP="002F0BE0">
            <w:pPr>
              <w:pStyle w:val="ListParagraph"/>
              <w:numPr>
                <w:ilvl w:val="2"/>
                <w:numId w:val="40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Bagi </w:t>
            </w:r>
            <w:r w:rsidR="00D67BE2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Dana Pensiun 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yang tidak memiliki Komite Pemantau Risiko, terdapat anggota Dewan Pengawas yang secara khusus bertugas untuk hal-hal sebagai berikut:</w:t>
            </w:r>
          </w:p>
        </w:tc>
      </w:tr>
      <w:tr w:rsidR="00FD1727" w:rsidRPr="00FD1727" w14:paraId="5491E879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E017D30" w14:textId="774A8CD6" w:rsidR="00EC47FB" w:rsidRPr="00FD1727" w:rsidRDefault="00EC47FB" w:rsidP="002F0BE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lastRenderedPageBreak/>
              <w:t xml:space="preserve">Menilai kualitas kebijakan manajemen risiko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6A2C57A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422B8AD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1B7B416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62884B8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1C66EB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686C5BED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893979B" w14:textId="5A7D0399" w:rsidR="00EC47FB" w:rsidRPr="00FD1727" w:rsidRDefault="00EC47FB" w:rsidP="002F0BE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Menilai efektivitas manajemen risiko yang dite</w:t>
            </w:r>
            <w:r w:rsidR="0057355F" w:rsidRPr="00FD1727">
              <w:rPr>
                <w:rFonts w:ascii="Bookman Old Style" w:eastAsia="Times New Roman" w:hAnsi="Bookman Old Style" w:cs="Arial"/>
                <w:lang w:eastAsia="id-ID"/>
              </w:rPr>
              <w:t>rapkan Dana Pensiun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, termasuk menilai toleransi risiko yang diambil oleh </w:t>
            </w:r>
            <w:r w:rsidR="0057355F" w:rsidRPr="00FD1727">
              <w:rPr>
                <w:rFonts w:ascii="Bookman Old Style" w:eastAsia="Times New Roman" w:hAnsi="Bookman Old Style" w:cs="Arial"/>
                <w:lang w:eastAsia="id-ID"/>
              </w:rPr>
              <w:t>Pengurus</w:t>
            </w:r>
            <w:r w:rsidRPr="00FD1727">
              <w:rPr>
                <w:rFonts w:ascii="Bookman Old Style" w:eastAsia="Times New Roman" w:hAnsi="Bookman Old Style" w:cs="Arial"/>
                <w:lang w:eastAsia="id-ID"/>
              </w:rPr>
              <w:t>.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612BE67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6C34E57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4454646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749C3FE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94C1FC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0B2EC33E" w14:textId="77777777" w:rsidTr="00E9721B">
        <w:trPr>
          <w:trHeight w:val="166"/>
        </w:trPr>
        <w:tc>
          <w:tcPr>
            <w:tcW w:w="6237" w:type="dxa"/>
            <w:shd w:val="clear" w:color="auto" w:fill="auto"/>
            <w:vAlign w:val="center"/>
            <w:hideMark/>
          </w:tcPr>
          <w:p w14:paraId="200F813F" w14:textId="77777777" w:rsidR="00EC47FB" w:rsidRPr="00FD1727" w:rsidRDefault="00EC47FB" w:rsidP="00D67BE2">
            <w:pPr>
              <w:spacing w:before="120" w:after="0" w:line="360" w:lineRule="auto"/>
              <w:ind w:left="2019" w:hanging="567"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4.3. Komite Nominasi dan Remunerasi 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14:paraId="0DDE01D1" w14:textId="5BE93AC1" w:rsidR="00EC47FB" w:rsidRPr="00FD1727" w:rsidRDefault="00EC47FB" w:rsidP="00BD61DE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 Ada</w:t>
            </w:r>
          </w:p>
        </w:tc>
        <w:tc>
          <w:tcPr>
            <w:tcW w:w="1418" w:type="dxa"/>
            <w:gridSpan w:val="8"/>
            <w:shd w:val="clear" w:color="auto" w:fill="auto"/>
            <w:vAlign w:val="center"/>
          </w:tcPr>
          <w:p w14:paraId="18F85DAF" w14:textId="065B2CC3" w:rsidR="00EC47FB" w:rsidRPr="00FD1727" w:rsidRDefault="00C47703" w:rsidP="00BD61DE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lanjutkan  ke 4.3.4</w:t>
            </w:r>
            <w:r w:rsidR="00EC47FB"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 xml:space="preserve">. </w:t>
            </w:r>
          </w:p>
        </w:tc>
      </w:tr>
      <w:tr w:rsidR="00FD1727" w:rsidRPr="00FD1727" w14:paraId="7F04E2D6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1C04CBA3" w14:textId="77777777" w:rsidR="00EC47FB" w:rsidRPr="00FD1727" w:rsidRDefault="00EC47FB" w:rsidP="00D67BE2">
            <w:pPr>
              <w:spacing w:after="0" w:line="360" w:lineRule="auto"/>
              <w:ind w:left="2019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Komite Nominasi dan remunerasi bertugas sebagai fasilitator bagi Dewan Pengawas untuk hal-hal berikut ini: </w:t>
            </w:r>
          </w:p>
        </w:tc>
      </w:tr>
      <w:tr w:rsidR="00FD1727" w:rsidRPr="00FD1727" w14:paraId="4F115C10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97F158A" w14:textId="1C3CB65C" w:rsidR="00EC47FB" w:rsidRPr="00FD1727" w:rsidRDefault="003A6486" w:rsidP="002F0BE0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F</w:t>
            </w:r>
            <w:r w:rsidR="006030A9" w:rsidRPr="00FD1727">
              <w:rPr>
                <w:rFonts w:ascii="Bookman Old Style" w:eastAsia="Times New Roman" w:hAnsi="Bookman Old Style" w:cs="Arial"/>
                <w:lang w:eastAsia="id-ID"/>
              </w:rPr>
              <w:t>asili</w:t>
            </w:r>
            <w:r w:rsidR="00EC47FB" w:rsidRPr="00FD1727">
              <w:rPr>
                <w:rFonts w:ascii="Bookman Old Style" w:eastAsia="Times New Roman" w:hAnsi="Bookman Old Style" w:cs="Arial"/>
                <w:lang w:eastAsia="id-ID"/>
              </w:rPr>
              <w:t xml:space="preserve">tator bagi Dewan Pengawas dalam membantu pendiri menetapkan kriteria dan memilih calon Dewan Pengawas dan Pengurus Dana Pensiun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1B6A3B4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55700AA6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46555A9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53806BD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0B5873A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72FCE491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805C128" w14:textId="7C68F473" w:rsidR="00EC47FB" w:rsidRPr="00FD1727" w:rsidRDefault="00EC47FB" w:rsidP="002F0BE0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Fasilitator bagi Dewan Pengawas dalam membantu Pendiri untuk menetapkan sistem remunerasi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3FCFFDB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294420D5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35AC4154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2C5304F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7F23C3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350399AA" w14:textId="77777777" w:rsidTr="00E9721B">
        <w:trPr>
          <w:trHeight w:val="85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6AD97FAA" w14:textId="2BFFB4FF" w:rsidR="00EC47FB" w:rsidRPr="00FD1727" w:rsidRDefault="00EC47FB" w:rsidP="002F0BE0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Anggota Komite Nominasi dan Remunerasi terdiri dari: </w:t>
            </w:r>
          </w:p>
        </w:tc>
      </w:tr>
      <w:tr w:rsidR="00FD1727" w:rsidRPr="00FD1727" w14:paraId="533A443B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62AE0CD" w14:textId="66E158E6" w:rsidR="00EC47FB" w:rsidRPr="00FD1727" w:rsidRDefault="00EC47FB" w:rsidP="002F0BE0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anggota Dewan Pengawas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15FF14B5" w14:textId="1D7FF481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5CA1D5F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65D5B980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6A7B17D4" w14:textId="77777777" w:rsidTr="00E9721B">
        <w:trPr>
          <w:trHeight w:val="8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D587860" w14:textId="16303DD9" w:rsidR="00EC47FB" w:rsidRPr="00FD1727" w:rsidRDefault="00EC47FB" w:rsidP="002F0BE0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pihak lain 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  <w:hideMark/>
          </w:tcPr>
          <w:p w14:paraId="460EFF20" w14:textId="50D3AC0A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85E3907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14:paraId="61BEA98B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FD1727" w:rsidRPr="00FD1727" w14:paraId="41680AD6" w14:textId="77777777" w:rsidTr="00E9721B">
        <w:trPr>
          <w:trHeight w:val="480"/>
        </w:trPr>
        <w:tc>
          <w:tcPr>
            <w:tcW w:w="8931" w:type="dxa"/>
            <w:gridSpan w:val="15"/>
            <w:shd w:val="clear" w:color="auto" w:fill="auto"/>
            <w:noWrap/>
            <w:vAlign w:val="bottom"/>
            <w:hideMark/>
          </w:tcPr>
          <w:p w14:paraId="0F4E1428" w14:textId="75DC0D69" w:rsidR="00EC47FB" w:rsidRPr="00FD1727" w:rsidRDefault="00EC47FB" w:rsidP="002F0BE0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ind w:left="2727" w:hanging="708"/>
              <w:jc w:val="both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Bagi Dana Pensiun yang tidak memiliki Komite Nominasi dan remunerasi, terdapat anggota Dewan Pengawas yang secara khusus bertugas untuk hal-hal sebagai berikut :</w:t>
            </w:r>
          </w:p>
        </w:tc>
      </w:tr>
      <w:tr w:rsidR="00FD1727" w:rsidRPr="00FD1727" w14:paraId="2267C232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F749872" w14:textId="054B755B" w:rsidR="00EC47FB" w:rsidRPr="00FD1727" w:rsidRDefault="00EC47FB" w:rsidP="002F0BE0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Membantu Pendiri menetapkan kriteria dan memilih calon Dewan Pengawas dan Pengurus Dana Pensiun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47092C0C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45EBB20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7E18D4E8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19ACD4D9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66E596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6866FC94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191B77C" w14:textId="7310084C" w:rsidR="00EC47FB" w:rsidRPr="00FD1727" w:rsidRDefault="00EC47FB" w:rsidP="002F0BE0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3153" w:hanging="426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Membantu Pendiri untuk menetapkan sistem remunerasi 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  <w:hideMark/>
          </w:tcPr>
          <w:p w14:paraId="4E38AFD1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A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14:paraId="6FBDBF5D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B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5D63414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C</w:t>
            </w: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  <w:hideMark/>
          </w:tcPr>
          <w:p w14:paraId="43CD242E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D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FF1C032" w14:textId="77777777" w:rsidR="00EC47FB" w:rsidRPr="00FD1727" w:rsidRDefault="00EC47FB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E</w:t>
            </w:r>
          </w:p>
        </w:tc>
      </w:tr>
      <w:tr w:rsidR="00FD1727" w:rsidRPr="00FD1727" w14:paraId="218DD0F8" w14:textId="77777777" w:rsidTr="00E9721B">
        <w:trPr>
          <w:trHeight w:val="480"/>
        </w:trPr>
        <w:tc>
          <w:tcPr>
            <w:tcW w:w="8931" w:type="dxa"/>
            <w:gridSpan w:val="15"/>
            <w:shd w:val="clear" w:color="auto" w:fill="auto"/>
            <w:noWrap/>
            <w:vAlign w:val="bottom"/>
          </w:tcPr>
          <w:p w14:paraId="562F73E9" w14:textId="6C729186" w:rsidR="001E0007" w:rsidRDefault="001E0007" w:rsidP="001E0007">
            <w:pPr>
              <w:spacing w:after="0" w:line="360" w:lineRule="auto"/>
              <w:ind w:left="567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  <w:p w14:paraId="0245AFD4" w14:textId="77777777" w:rsidR="001E0007" w:rsidRDefault="001E0007" w:rsidP="001E0007">
            <w:pPr>
              <w:spacing w:after="0" w:line="360" w:lineRule="auto"/>
              <w:ind w:left="567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  <w:p w14:paraId="15FB8038" w14:textId="77777777" w:rsidR="001E0007" w:rsidRDefault="001E0007" w:rsidP="001E0007">
            <w:pPr>
              <w:spacing w:after="0" w:line="360" w:lineRule="auto"/>
              <w:ind w:left="567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  <w:p w14:paraId="25DCC567" w14:textId="757EA136" w:rsidR="00DC032C" w:rsidRPr="00FD1727" w:rsidRDefault="00DC032C" w:rsidP="002F0BE0">
            <w:pPr>
              <w:numPr>
                <w:ilvl w:val="0"/>
                <w:numId w:val="16"/>
              </w:numPr>
              <w:spacing w:after="0" w:line="360" w:lineRule="auto"/>
              <w:ind w:left="567" w:hanging="391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lastRenderedPageBreak/>
              <w:t>PRAKTIK-PRAKTIK USAHA YANG SEHAT</w:t>
            </w:r>
          </w:p>
        </w:tc>
      </w:tr>
      <w:tr w:rsidR="00FD1727" w:rsidRPr="00FD1727" w14:paraId="5AA15054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</w:tcPr>
          <w:p w14:paraId="089753C1" w14:textId="4CF9C0CB" w:rsidR="00DC032C" w:rsidRPr="00FD1727" w:rsidRDefault="00DC032C" w:rsidP="003A1863">
            <w:pPr>
              <w:spacing w:after="0" w:line="360" w:lineRule="auto"/>
              <w:ind w:left="1026" w:hanging="425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lastRenderedPageBreak/>
              <w:t>Auditor Eksternal</w:t>
            </w:r>
          </w:p>
        </w:tc>
        <w:tc>
          <w:tcPr>
            <w:tcW w:w="674" w:type="dxa"/>
            <w:gridSpan w:val="4"/>
            <w:shd w:val="clear" w:color="auto" w:fill="auto"/>
            <w:noWrap/>
            <w:vAlign w:val="center"/>
          </w:tcPr>
          <w:p w14:paraId="3074BA27" w14:textId="77777777" w:rsidR="00DC032C" w:rsidRPr="00FD1727" w:rsidRDefault="00DC032C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14:paraId="09163600" w14:textId="77777777" w:rsidR="00DC032C" w:rsidRPr="00FD1727" w:rsidRDefault="00DC032C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4224A95" w14:textId="77777777" w:rsidR="00DC032C" w:rsidRPr="00FD1727" w:rsidRDefault="00DC032C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</w:tcPr>
          <w:p w14:paraId="229412E4" w14:textId="77777777" w:rsidR="00DC032C" w:rsidRPr="00FD1727" w:rsidRDefault="00DC032C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14:paraId="25A589B9" w14:textId="77777777" w:rsidR="00DC032C" w:rsidRPr="00FD1727" w:rsidRDefault="00DC032C" w:rsidP="00BD61DE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</w:tr>
      <w:tr w:rsidR="00FD1727" w:rsidRPr="00FD1727" w14:paraId="2CB7A492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</w:tcPr>
          <w:p w14:paraId="36CFA092" w14:textId="5F5A03BB" w:rsidR="005E2D7F" w:rsidRPr="00FD1727" w:rsidRDefault="005E2D7F" w:rsidP="002F0BE0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1026" w:hanging="425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 xml:space="preserve">Auditor Eksternal (kantor akuntan publik) melakukan pemeriksaaan secara independen terhadap kebenaran laporan </w:t>
            </w:r>
            <w:r w:rsidR="003A6486" w:rsidRPr="00FD1727">
              <w:rPr>
                <w:rFonts w:ascii="Bookman Old Style" w:eastAsia="Times New Roman" w:hAnsi="Bookman Old Style" w:cs="Arial"/>
                <w:lang w:eastAsia="id-ID"/>
              </w:rPr>
              <w:t>keuangan Dana Pensiun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515BB219" w14:textId="34740F2B" w:rsidR="005E2D7F" w:rsidRPr="00FD1727" w:rsidRDefault="005E2D7F" w:rsidP="005E2D7F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5CC4CA9" w14:textId="77777777" w:rsidR="005E2D7F" w:rsidRPr="00FD1727" w:rsidRDefault="005E2D7F" w:rsidP="005E2D7F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7A7319F4" w14:textId="6376C594" w:rsidR="005E2D7F" w:rsidRPr="00FD1727" w:rsidRDefault="005E2D7F" w:rsidP="005E2D7F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  <w:tr w:rsidR="00222C54" w:rsidRPr="00FD1727" w14:paraId="1301D221" w14:textId="77777777" w:rsidTr="00E9721B">
        <w:trPr>
          <w:trHeight w:val="480"/>
        </w:trPr>
        <w:tc>
          <w:tcPr>
            <w:tcW w:w="6237" w:type="dxa"/>
            <w:shd w:val="clear" w:color="auto" w:fill="auto"/>
            <w:noWrap/>
            <w:vAlign w:val="bottom"/>
          </w:tcPr>
          <w:p w14:paraId="6E52A43A" w14:textId="5C63C231" w:rsidR="003A6486" w:rsidRPr="00FD1727" w:rsidRDefault="003A6486" w:rsidP="002F0BE0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1026" w:hanging="425"/>
              <w:jc w:val="both"/>
              <w:rPr>
                <w:rFonts w:ascii="Bookman Old Style" w:eastAsia="Times New Roman" w:hAnsi="Bookman Old Style" w:cs="Arial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lang w:eastAsia="id-ID"/>
              </w:rPr>
              <w:t>Kantor akuntan publik (KAP) yang ditunjuk terdaftar di Otoritas Jasa Keuangan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center"/>
          </w:tcPr>
          <w:p w14:paraId="73733A55" w14:textId="76EB0CD2" w:rsidR="003A6486" w:rsidRPr="00FD1727" w:rsidRDefault="003A6486" w:rsidP="003A648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Tidak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691B30F" w14:textId="77777777" w:rsidR="003A6486" w:rsidRPr="00FD1727" w:rsidRDefault="003A6486" w:rsidP="003A648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</w:p>
        </w:tc>
        <w:tc>
          <w:tcPr>
            <w:tcW w:w="972" w:type="dxa"/>
            <w:gridSpan w:val="6"/>
            <w:shd w:val="clear" w:color="auto" w:fill="auto"/>
            <w:noWrap/>
            <w:vAlign w:val="center"/>
          </w:tcPr>
          <w:p w14:paraId="3E8F1ABE" w14:textId="3257C26F" w:rsidR="003A6486" w:rsidRPr="00FD1727" w:rsidRDefault="003A6486" w:rsidP="003A648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lang w:eastAsia="id-ID"/>
              </w:rPr>
              <w:t>Ya</w:t>
            </w:r>
          </w:p>
        </w:tc>
      </w:tr>
    </w:tbl>
    <w:p w14:paraId="241633F4" w14:textId="77777777" w:rsidR="00321485" w:rsidRPr="00FD1727" w:rsidRDefault="00321485" w:rsidP="000163D7">
      <w:pPr>
        <w:spacing w:after="0" w:line="360" w:lineRule="auto"/>
        <w:jc w:val="both"/>
        <w:rPr>
          <w:rFonts w:ascii="Bookman Old Style" w:hAnsi="Bookman Old Style"/>
          <w:b/>
        </w:rPr>
      </w:pPr>
    </w:p>
    <w:p w14:paraId="3092BEAD" w14:textId="77777777" w:rsidR="00323A65" w:rsidRPr="00FD1727" w:rsidRDefault="00323A65" w:rsidP="002F0BE0">
      <w:pPr>
        <w:numPr>
          <w:ilvl w:val="0"/>
          <w:numId w:val="8"/>
        </w:numPr>
        <w:spacing w:before="120" w:after="0" w:line="360" w:lineRule="auto"/>
        <w:ind w:left="850" w:hanging="425"/>
        <w:jc w:val="both"/>
        <w:rPr>
          <w:rFonts w:ascii="Bookman Old Style" w:hAnsi="Bookman Old Style"/>
          <w:b/>
        </w:rPr>
      </w:pPr>
      <w:r w:rsidRPr="00FD1727">
        <w:rPr>
          <w:rFonts w:ascii="Bookman Old Style" w:hAnsi="Bookman Old Style" w:cs="TT1D4t00"/>
          <w:b/>
        </w:rPr>
        <w:t>Rencana</w:t>
      </w:r>
      <w:r w:rsidRPr="00FD1727">
        <w:rPr>
          <w:rFonts w:ascii="Bookman Old Style" w:hAnsi="Bookman Old Style" w:cs="Times New Roman"/>
          <w:b/>
        </w:rPr>
        <w:t xml:space="preserve"> </w:t>
      </w:r>
      <w:r w:rsidRPr="00FD1727">
        <w:rPr>
          <w:rFonts w:ascii="Bookman Old Style" w:hAnsi="Bookman Old Style" w:cs="Times New Roman"/>
          <w:b/>
          <w:lang w:val="en-US"/>
        </w:rPr>
        <w:t>Tindak</w:t>
      </w:r>
      <w:r w:rsidRPr="00FD1727">
        <w:rPr>
          <w:rFonts w:ascii="Bookman Old Style" w:hAnsi="Bookman Old Style" w:cs="Times New Roman"/>
          <w:b/>
        </w:rPr>
        <w:t xml:space="preserve"> (</w:t>
      </w:r>
      <w:r w:rsidRPr="00FD1727">
        <w:rPr>
          <w:rFonts w:ascii="Bookman Old Style" w:hAnsi="Bookman Old Style" w:cs="Times New Roman"/>
          <w:b/>
          <w:i/>
        </w:rPr>
        <w:t xml:space="preserve">Action </w:t>
      </w:r>
      <w:r w:rsidRPr="00FD1727">
        <w:rPr>
          <w:rFonts w:ascii="Bookman Old Style" w:hAnsi="Bookman Old Style" w:cs="Times New Roman"/>
          <w:b/>
          <w:i/>
          <w:lang w:val="en-US"/>
        </w:rPr>
        <w:t>P</w:t>
      </w:r>
      <w:r w:rsidRPr="00FD1727">
        <w:rPr>
          <w:rFonts w:ascii="Bookman Old Style" w:hAnsi="Bookman Old Style" w:cs="Times New Roman"/>
          <w:b/>
          <w:i/>
        </w:rPr>
        <w:t>lan</w:t>
      </w:r>
      <w:r w:rsidRPr="00FD1727">
        <w:rPr>
          <w:rFonts w:ascii="Bookman Old Style" w:hAnsi="Bookman Old Style" w:cs="Times New Roman"/>
          <w:b/>
        </w:rPr>
        <w:t>)</w:t>
      </w:r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574"/>
        <w:gridCol w:w="1836"/>
        <w:gridCol w:w="2226"/>
        <w:gridCol w:w="2127"/>
        <w:gridCol w:w="1742"/>
      </w:tblGrid>
      <w:tr w:rsidR="00FD1727" w:rsidRPr="00FD1727" w14:paraId="35AA2B33" w14:textId="77777777" w:rsidTr="00DC368A">
        <w:tc>
          <w:tcPr>
            <w:tcW w:w="574" w:type="dxa"/>
            <w:vAlign w:val="center"/>
          </w:tcPr>
          <w:p w14:paraId="08A9D169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hAnsi="Bookman Old Style"/>
              </w:rPr>
              <w:t>No.</w:t>
            </w:r>
          </w:p>
        </w:tc>
        <w:tc>
          <w:tcPr>
            <w:tcW w:w="1836" w:type="dxa"/>
            <w:vAlign w:val="center"/>
          </w:tcPr>
          <w:p w14:paraId="75D36575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hAnsi="Bookman Old Style"/>
              </w:rPr>
              <w:t>Tindakan korektif</w:t>
            </w:r>
          </w:p>
        </w:tc>
        <w:tc>
          <w:tcPr>
            <w:tcW w:w="2226" w:type="dxa"/>
            <w:vAlign w:val="center"/>
          </w:tcPr>
          <w:p w14:paraId="49E8422C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hAnsi="Bookman Old Style"/>
              </w:rPr>
              <w:t>Target Penyelesaian</w:t>
            </w:r>
          </w:p>
        </w:tc>
        <w:tc>
          <w:tcPr>
            <w:tcW w:w="2127" w:type="dxa"/>
            <w:vAlign w:val="center"/>
          </w:tcPr>
          <w:p w14:paraId="6E3F77CF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hAnsi="Bookman Old Style"/>
              </w:rPr>
              <w:t>Kendala Penyelesaian</w:t>
            </w:r>
          </w:p>
        </w:tc>
        <w:tc>
          <w:tcPr>
            <w:tcW w:w="1742" w:type="dxa"/>
            <w:vAlign w:val="center"/>
          </w:tcPr>
          <w:p w14:paraId="13E43AA3" w14:textId="77777777" w:rsidR="00323A65" w:rsidRPr="00FD1727" w:rsidRDefault="00323A65" w:rsidP="00BD61D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D1727">
              <w:rPr>
                <w:rFonts w:ascii="Bookman Old Style" w:hAnsi="Bookman Old Style"/>
              </w:rPr>
              <w:t>Keterangan</w:t>
            </w:r>
          </w:p>
        </w:tc>
      </w:tr>
      <w:tr w:rsidR="00FD1727" w:rsidRPr="00FD1727" w14:paraId="007BBC17" w14:textId="77777777" w:rsidTr="00DC368A">
        <w:tc>
          <w:tcPr>
            <w:tcW w:w="574" w:type="dxa"/>
          </w:tcPr>
          <w:p w14:paraId="5C480EE7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D1727">
              <w:rPr>
                <w:rFonts w:ascii="Bookman Old Style" w:hAnsi="Bookman Old Style"/>
              </w:rPr>
              <w:t>1.</w:t>
            </w:r>
          </w:p>
        </w:tc>
        <w:tc>
          <w:tcPr>
            <w:tcW w:w="1836" w:type="dxa"/>
          </w:tcPr>
          <w:p w14:paraId="5370A9C8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6" w:type="dxa"/>
          </w:tcPr>
          <w:p w14:paraId="242E2CC8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14:paraId="1A78C74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42" w:type="dxa"/>
          </w:tcPr>
          <w:p w14:paraId="2682BC3A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FD1727" w:rsidRPr="00FD1727" w14:paraId="0DAF7FE3" w14:textId="77777777" w:rsidTr="00DC368A">
        <w:trPr>
          <w:trHeight w:val="362"/>
        </w:trPr>
        <w:tc>
          <w:tcPr>
            <w:tcW w:w="574" w:type="dxa"/>
          </w:tcPr>
          <w:p w14:paraId="25EB689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D1727">
              <w:rPr>
                <w:rFonts w:ascii="Bookman Old Style" w:hAnsi="Bookman Old Style"/>
              </w:rPr>
              <w:t>2</w:t>
            </w:r>
          </w:p>
        </w:tc>
        <w:tc>
          <w:tcPr>
            <w:tcW w:w="1836" w:type="dxa"/>
          </w:tcPr>
          <w:p w14:paraId="531939F5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6" w:type="dxa"/>
          </w:tcPr>
          <w:p w14:paraId="09D15911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14:paraId="3F528FEE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42" w:type="dxa"/>
          </w:tcPr>
          <w:p w14:paraId="5D68847C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222C54" w:rsidRPr="00FD1727" w14:paraId="44E0063B" w14:textId="77777777" w:rsidTr="00DC368A">
        <w:tc>
          <w:tcPr>
            <w:tcW w:w="574" w:type="dxa"/>
          </w:tcPr>
          <w:p w14:paraId="20C9DE17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D1727">
              <w:rPr>
                <w:rFonts w:ascii="Bookman Old Style" w:hAnsi="Bookman Old Style"/>
              </w:rPr>
              <w:t>dst</w:t>
            </w:r>
          </w:p>
        </w:tc>
        <w:tc>
          <w:tcPr>
            <w:tcW w:w="1836" w:type="dxa"/>
          </w:tcPr>
          <w:p w14:paraId="7B59DBCA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6" w:type="dxa"/>
          </w:tcPr>
          <w:p w14:paraId="4151C081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14:paraId="7852F2E5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42" w:type="dxa"/>
          </w:tcPr>
          <w:p w14:paraId="213D39D3" w14:textId="77777777" w:rsidR="00323A65" w:rsidRPr="00FD1727" w:rsidRDefault="00323A65" w:rsidP="00BD61D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66807D5A" w14:textId="77777777" w:rsidR="00E33DE7" w:rsidRPr="00FD1727" w:rsidRDefault="00E33DE7" w:rsidP="00E33DE7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1A4F8C19" w14:textId="77777777" w:rsidR="00323A65" w:rsidRPr="00FD1727" w:rsidRDefault="00323A65" w:rsidP="002F0BE0">
      <w:pPr>
        <w:numPr>
          <w:ilvl w:val="0"/>
          <w:numId w:val="8"/>
        </w:numPr>
        <w:spacing w:before="120" w:after="240" w:line="360" w:lineRule="auto"/>
        <w:ind w:left="850" w:hanging="425"/>
        <w:jc w:val="both"/>
        <w:rPr>
          <w:rFonts w:ascii="Bookman Old Style" w:hAnsi="Bookman Old Style" w:cs="Times New Roman"/>
          <w:b/>
        </w:rPr>
      </w:pPr>
      <w:r w:rsidRPr="00FD1727">
        <w:rPr>
          <w:rFonts w:ascii="Bookman Old Style" w:hAnsi="Bookman Old Style" w:cs="Times New Roman"/>
          <w:b/>
          <w:lang w:val="en-US"/>
        </w:rPr>
        <w:t xml:space="preserve">Penerapan </w:t>
      </w:r>
      <w:r w:rsidRPr="00FD1727">
        <w:rPr>
          <w:rFonts w:ascii="Bookman Old Style" w:hAnsi="Bookman Old Style" w:cs="Times New Roman"/>
          <w:b/>
        </w:rPr>
        <w:t>Strategi</w:t>
      </w:r>
      <w:r w:rsidRPr="00FD1727">
        <w:rPr>
          <w:rFonts w:ascii="Bookman Old Style" w:hAnsi="Bookman Old Style" w:cs="Times New Roman"/>
          <w:b/>
          <w:lang w:val="en-US"/>
        </w:rPr>
        <w:t xml:space="preserve"> Anti</w:t>
      </w:r>
      <w:r w:rsidRPr="00FD1727">
        <w:rPr>
          <w:rFonts w:ascii="Bookman Old Style" w:hAnsi="Bookman Old Style" w:cs="Times New Roman"/>
          <w:b/>
          <w:i/>
          <w:lang w:val="en-US"/>
        </w:rPr>
        <w:t xml:space="preserve"> Fraud</w:t>
      </w:r>
    </w:p>
    <w:p w14:paraId="3B2E4F36" w14:textId="551FE1A1" w:rsidR="00323A65" w:rsidRPr="00FD1727" w:rsidRDefault="0057355F" w:rsidP="00DC368A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Bookman Old Style" w:hAnsi="Bookman Old Style" w:cs="TT1D5t00"/>
          <w:b/>
        </w:rPr>
      </w:pPr>
      <w:r w:rsidRPr="00FD1727">
        <w:rPr>
          <w:rFonts w:ascii="Bookman Old Style" w:hAnsi="Bookman Old Style" w:cs="TT1D5t00"/>
          <w:b/>
        </w:rPr>
        <w:t>Nama Dana Pensiun</w:t>
      </w:r>
      <w:r w:rsidR="00323A65" w:rsidRPr="00FD1727">
        <w:rPr>
          <w:rFonts w:ascii="Bookman Old Style" w:hAnsi="Bookman Old Style" w:cs="TT1D5t00"/>
          <w:b/>
        </w:rPr>
        <w:t>..............................</w:t>
      </w:r>
    </w:p>
    <w:p w14:paraId="7AA1A7C0" w14:textId="77777777" w:rsidR="00323A65" w:rsidRPr="00FD1727" w:rsidRDefault="00323A65" w:rsidP="00DC368A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Bookman Old Style" w:hAnsi="Bookman Old Style" w:cs="TT1D6t00"/>
          <w:b/>
        </w:rPr>
      </w:pPr>
      <w:r w:rsidRPr="00FD1727">
        <w:rPr>
          <w:rFonts w:ascii="Bookman Old Style" w:hAnsi="Bookman Old Style" w:cs="TT1D5t00"/>
          <w:b/>
        </w:rPr>
        <w:t xml:space="preserve">LAPORAN PENGENDALIAN </w:t>
      </w:r>
      <w:r w:rsidRPr="00FD1727">
        <w:rPr>
          <w:rFonts w:ascii="Bookman Old Style" w:hAnsi="Bookman Old Style" w:cs="TT1D5t00"/>
          <w:b/>
          <w:i/>
        </w:rPr>
        <w:t>FRAUD</w:t>
      </w:r>
      <w:r w:rsidRPr="00FD1727">
        <w:rPr>
          <w:rFonts w:ascii="Bookman Old Style" w:hAnsi="Bookman Old Style" w:cs="TT1D5t00"/>
          <w:b/>
        </w:rPr>
        <w:t xml:space="preserve"> DAN PENERAPAN STRATEGI ANTI </w:t>
      </w:r>
      <w:r w:rsidRPr="00FD1727">
        <w:rPr>
          <w:rFonts w:ascii="Bookman Old Style" w:hAnsi="Bookman Old Style" w:cs="TT1D5t00"/>
          <w:b/>
          <w:i/>
        </w:rPr>
        <w:t>FRAUD</w:t>
      </w:r>
    </w:p>
    <w:p w14:paraId="26AD687D" w14:textId="70B44F3F" w:rsidR="00323A65" w:rsidRPr="00FD1727" w:rsidRDefault="00323A65" w:rsidP="00DC368A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Bookman Old Style" w:hAnsi="Bookman Old Style" w:cs="TT1D5t00"/>
          <w:b/>
        </w:rPr>
      </w:pPr>
      <w:r w:rsidRPr="00FD1727">
        <w:rPr>
          <w:rFonts w:ascii="Bookman Old Style" w:hAnsi="Bookman Old Style" w:cs="TT1D5t00"/>
          <w:b/>
          <w:i/>
        </w:rPr>
        <w:t>TAHUN</w:t>
      </w:r>
      <w:r w:rsidRPr="00FD1727">
        <w:rPr>
          <w:rFonts w:ascii="Bookman Old Style" w:hAnsi="Bookman Old Style" w:cs="TT1D5t00"/>
          <w:b/>
        </w:rPr>
        <w:t xml:space="preserve"> ……</w:t>
      </w:r>
    </w:p>
    <w:p w14:paraId="658E4113" w14:textId="77777777" w:rsidR="00323A65" w:rsidRPr="00FD1727" w:rsidRDefault="00323A65" w:rsidP="002F0BE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Bookman Old Style" w:hAnsi="Bookman Old Style" w:cs="TT1D4t00"/>
        </w:rPr>
      </w:pPr>
      <w:r w:rsidRPr="00FD1727">
        <w:rPr>
          <w:rFonts w:ascii="Bookman Old Style" w:hAnsi="Bookman Old Style" w:cs="TT1D4t00"/>
        </w:rPr>
        <w:t xml:space="preserve">Inventarisasi Kejadian </w:t>
      </w:r>
      <w:r w:rsidRPr="00FD1727">
        <w:rPr>
          <w:rFonts w:ascii="Bookman Old Style" w:hAnsi="Bookman Old Style" w:cs="TT1D7t00"/>
          <w:i/>
        </w:rPr>
        <w:t>Fraud</w:t>
      </w:r>
      <w:r w:rsidRPr="00FD1727">
        <w:rPr>
          <w:rFonts w:ascii="Bookman Old Style" w:hAnsi="Bookman Old Style" w:cs="TT1D7t00"/>
        </w:rPr>
        <w:t xml:space="preserve"> </w:t>
      </w:r>
      <w:r w:rsidRPr="00FD1727">
        <w:rPr>
          <w:rFonts w:ascii="Bookman Old Style" w:hAnsi="Bookman Old Style" w:cs="TT1D4t00"/>
        </w:rPr>
        <w:t>dan Tindak Lanjut</w:t>
      </w:r>
    </w:p>
    <w:tbl>
      <w:tblPr>
        <w:tblStyle w:val="TableGrid"/>
        <w:tblW w:w="4325" w:type="pct"/>
        <w:tblInd w:w="1271" w:type="dxa"/>
        <w:tblLayout w:type="fixed"/>
        <w:tblLook w:val="04A0" w:firstRow="1" w:lastRow="0" w:firstColumn="1" w:lastColumn="0" w:noHBand="0" w:noVBand="1"/>
      </w:tblPr>
      <w:tblGrid>
        <w:gridCol w:w="851"/>
        <w:gridCol w:w="707"/>
        <w:gridCol w:w="852"/>
        <w:gridCol w:w="873"/>
        <w:gridCol w:w="692"/>
        <w:gridCol w:w="723"/>
        <w:gridCol w:w="892"/>
        <w:gridCol w:w="852"/>
        <w:gridCol w:w="852"/>
        <w:gridCol w:w="832"/>
      </w:tblGrid>
      <w:tr w:rsidR="00FD1727" w:rsidRPr="00FD1727" w14:paraId="1C1E0E73" w14:textId="77777777" w:rsidTr="00DC368A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628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  <w:sz w:val="18"/>
              </w:rPr>
            </w:pPr>
            <w:r w:rsidRPr="00FD1727">
              <w:rPr>
                <w:rFonts w:ascii="Bookman Old Style" w:hAnsi="Bookman Old Style" w:cs="TT1D4t00"/>
                <w:sz w:val="18"/>
              </w:rPr>
              <w:t xml:space="preserve">Jenis </w:t>
            </w:r>
            <w:r w:rsidRPr="00FD1727">
              <w:rPr>
                <w:rFonts w:ascii="Bookman Old Style" w:hAnsi="Bookman Old Style" w:cs="TT1D4t00"/>
                <w:i/>
                <w:sz w:val="18"/>
              </w:rPr>
              <w:t>Fraud</w:t>
            </w:r>
            <w:r w:rsidRPr="00FD1727">
              <w:rPr>
                <w:rFonts w:ascii="Bookman Old Style" w:hAnsi="Bookman Old Style" w:cs="TT1D4t00"/>
                <w:sz w:val="18"/>
              </w:rPr>
              <w:t xml:space="preserve"> </w:t>
            </w:r>
            <w:r w:rsidRPr="00FD1727">
              <w:rPr>
                <w:rFonts w:ascii="Bookman Old Style" w:hAnsi="Bookman Old Style" w:cs="TT1D4t00"/>
                <w:i/>
                <w:sz w:val="18"/>
              </w:rPr>
              <w:t>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7D3D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  <w:sz w:val="18"/>
              </w:rPr>
            </w:pPr>
            <w:r w:rsidRPr="00FD1727">
              <w:rPr>
                <w:rFonts w:ascii="Bookman Old Style" w:hAnsi="Bookman Old Style" w:cs="TT1D4t00"/>
                <w:sz w:val="18"/>
              </w:rPr>
              <w:t xml:space="preserve">Tanggal terjadinya </w:t>
            </w:r>
            <w:r w:rsidRPr="00FD1727">
              <w:rPr>
                <w:rFonts w:ascii="Bookman Old Style" w:hAnsi="Bookman Old Style" w:cs="TT1D4t00"/>
                <w:i/>
                <w:sz w:val="18"/>
              </w:rPr>
              <w:t>Fraud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419D" w14:textId="06BB93FB" w:rsidR="00323A65" w:rsidRPr="00FD1727" w:rsidRDefault="00323A65" w:rsidP="00BD61DE">
            <w:pPr>
              <w:spacing w:line="360" w:lineRule="auto"/>
              <w:ind w:right="-74"/>
              <w:rPr>
                <w:rFonts w:ascii="Bookman Old Style" w:hAnsi="Bookman Old Style" w:cs="TT1D4t00"/>
                <w:sz w:val="18"/>
              </w:rPr>
            </w:pPr>
            <w:r w:rsidRPr="00FD1727">
              <w:rPr>
                <w:rFonts w:ascii="Bookman Old Style" w:hAnsi="Bookman Old Style" w:cs="TT1D4t00"/>
                <w:sz w:val="18"/>
              </w:rPr>
              <w:t>Divisi/</w:t>
            </w:r>
            <w:r w:rsidR="0023791F" w:rsidRPr="00FD1727">
              <w:rPr>
                <w:rFonts w:ascii="Bookman Old Style" w:hAnsi="Bookman Old Style" w:cs="TT1D4t00"/>
                <w:sz w:val="18"/>
              </w:rPr>
              <w:t xml:space="preserve"> </w:t>
            </w:r>
            <w:r w:rsidRPr="00FD1727">
              <w:rPr>
                <w:rFonts w:ascii="Bookman Old Style" w:hAnsi="Bookman Old Style" w:cs="TT1D4t00"/>
                <w:sz w:val="18"/>
              </w:rPr>
              <w:t>Bagian Terjadi</w:t>
            </w:r>
            <w:r w:rsidR="0023791F" w:rsidRPr="00FD1727">
              <w:rPr>
                <w:rFonts w:ascii="Bookman Old Style" w:hAnsi="Bookman Old Style" w:cs="TT1D4t00"/>
                <w:sz w:val="18"/>
              </w:rPr>
              <w:t>-</w:t>
            </w:r>
            <w:r w:rsidRPr="00FD1727">
              <w:rPr>
                <w:rFonts w:ascii="Bookman Old Style" w:hAnsi="Bookman Old Style" w:cs="TT1D4t00"/>
                <w:sz w:val="18"/>
              </w:rPr>
              <w:t xml:space="preserve">nya </w:t>
            </w:r>
            <w:r w:rsidRPr="00FD1727">
              <w:rPr>
                <w:rFonts w:ascii="Bookman Old Style" w:hAnsi="Bookman Old Style" w:cs="TT1D4t00"/>
                <w:i/>
                <w:sz w:val="18"/>
              </w:rPr>
              <w:t>Fraud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DD34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  <w:sz w:val="18"/>
              </w:rPr>
            </w:pPr>
            <w:r w:rsidRPr="00FD1727">
              <w:rPr>
                <w:rFonts w:ascii="Bookman Old Style" w:hAnsi="Bookman Old Style" w:cs="TT1D4t00"/>
                <w:sz w:val="18"/>
              </w:rPr>
              <w:t xml:space="preserve">Pihak yang terlibat </w:t>
            </w:r>
            <w:r w:rsidRPr="00FD1727">
              <w:rPr>
                <w:rFonts w:ascii="Bookman Old Style" w:hAnsi="Bookman Old Style" w:cs="TT1D4t00"/>
                <w:i/>
                <w:sz w:val="18"/>
              </w:rPr>
              <w:t>b)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046F" w14:textId="4C894159" w:rsidR="00323A65" w:rsidRPr="00FD1727" w:rsidRDefault="00323A65" w:rsidP="00BD61DE">
            <w:pPr>
              <w:spacing w:line="360" w:lineRule="auto"/>
              <w:ind w:right="-165"/>
              <w:rPr>
                <w:rFonts w:ascii="Bookman Old Style" w:hAnsi="Bookman Old Style" w:cs="TT1D4t00"/>
                <w:sz w:val="18"/>
              </w:rPr>
            </w:pPr>
            <w:r w:rsidRPr="00FD1727">
              <w:rPr>
                <w:rFonts w:ascii="Bookman Old Style" w:hAnsi="Bookman Old Style" w:cs="TT1D4t00"/>
                <w:sz w:val="18"/>
              </w:rPr>
              <w:t>Jaba</w:t>
            </w:r>
            <w:r w:rsidR="0023791F" w:rsidRPr="00FD1727">
              <w:rPr>
                <w:rFonts w:ascii="Bookman Old Style" w:hAnsi="Bookman Old Style" w:cs="TT1D4t00"/>
                <w:sz w:val="18"/>
              </w:rPr>
              <w:t>-</w:t>
            </w:r>
            <w:r w:rsidRPr="00FD1727">
              <w:rPr>
                <w:rFonts w:ascii="Bookman Old Style" w:hAnsi="Bookman Old Style" w:cs="TT1D4t00"/>
                <w:sz w:val="18"/>
              </w:rPr>
              <w:t>tan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287C" w14:textId="77777777" w:rsidR="00DC368A" w:rsidRPr="00FD1727" w:rsidRDefault="00323A65" w:rsidP="00BD61DE">
            <w:pPr>
              <w:spacing w:line="360" w:lineRule="auto"/>
              <w:ind w:right="-74"/>
              <w:rPr>
                <w:rFonts w:ascii="Bookman Old Style" w:hAnsi="Bookman Old Style" w:cs="TT1D4t00"/>
                <w:sz w:val="18"/>
              </w:rPr>
            </w:pPr>
            <w:r w:rsidRPr="00FD1727">
              <w:rPr>
                <w:rFonts w:ascii="Bookman Old Style" w:hAnsi="Bookman Old Style" w:cs="TT1D4t00"/>
                <w:sz w:val="18"/>
              </w:rPr>
              <w:t>Kerugi</w:t>
            </w:r>
            <w:r w:rsidR="0023791F" w:rsidRPr="00FD1727">
              <w:rPr>
                <w:rFonts w:ascii="Bookman Old Style" w:hAnsi="Bookman Old Style" w:cs="TT1D4t00"/>
                <w:sz w:val="18"/>
              </w:rPr>
              <w:t>-</w:t>
            </w:r>
            <w:r w:rsidRPr="00FD1727">
              <w:rPr>
                <w:rFonts w:ascii="Bookman Old Style" w:hAnsi="Bookman Old Style" w:cs="TT1D4t00"/>
                <w:sz w:val="18"/>
              </w:rPr>
              <w:t xml:space="preserve">an dalam rupiah </w:t>
            </w:r>
          </w:p>
          <w:p w14:paraId="6E43E96B" w14:textId="7E82E234" w:rsidR="00323A65" w:rsidRPr="00FD1727" w:rsidRDefault="00323A65" w:rsidP="00BD61DE">
            <w:pPr>
              <w:spacing w:line="360" w:lineRule="auto"/>
              <w:ind w:right="-74"/>
              <w:rPr>
                <w:rFonts w:ascii="Bookman Old Style" w:hAnsi="Bookman Old Style" w:cs="TT1D4t00"/>
                <w:sz w:val="18"/>
              </w:rPr>
            </w:pPr>
            <w:r w:rsidRPr="00FD1727">
              <w:rPr>
                <w:rFonts w:ascii="Bookman Old Style" w:hAnsi="Bookman Old Style" w:cs="TT1D4t00"/>
                <w:i/>
                <w:sz w:val="18"/>
              </w:rPr>
              <w:t>c)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9892" w14:textId="3448FE14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  <w:sz w:val="18"/>
              </w:rPr>
            </w:pPr>
            <w:r w:rsidRPr="00FD1727">
              <w:rPr>
                <w:rFonts w:ascii="Bookman Old Style" w:hAnsi="Bookman Old Style" w:cs="TT1D4t00"/>
                <w:sz w:val="18"/>
              </w:rPr>
              <w:t>Tinda</w:t>
            </w:r>
            <w:r w:rsidR="0023791F" w:rsidRPr="00FD1727">
              <w:rPr>
                <w:rFonts w:ascii="Bookman Old Style" w:hAnsi="Bookman Old Style" w:cs="TT1D4t00"/>
                <w:sz w:val="18"/>
              </w:rPr>
              <w:t>-</w:t>
            </w:r>
            <w:r w:rsidRPr="00FD1727">
              <w:rPr>
                <w:rFonts w:ascii="Bookman Old Style" w:hAnsi="Bookman Old Style" w:cs="TT1D4t00"/>
                <w:sz w:val="18"/>
              </w:rPr>
              <w:t xml:space="preserve">kan </w:t>
            </w:r>
            <w:r w:rsidR="00921DEB" w:rsidRPr="00FD1727">
              <w:rPr>
                <w:rFonts w:ascii="Bookman Old Style" w:hAnsi="Bookman Old Style" w:cs="TT1D4t00"/>
                <w:sz w:val="18"/>
              </w:rPr>
              <w:t>Dana Pensiun</w:t>
            </w:r>
            <w:r w:rsidR="00921DEB" w:rsidRPr="00FD1727">
              <w:rPr>
                <w:rFonts w:ascii="Bookman Old Style" w:hAnsi="Bookman Old Style" w:cs="TT1D4t00"/>
                <w:i/>
                <w:sz w:val="18"/>
              </w:rPr>
              <w:t xml:space="preserve"> </w:t>
            </w:r>
            <w:r w:rsidRPr="00FD1727">
              <w:rPr>
                <w:rFonts w:ascii="Bookman Old Style" w:hAnsi="Bookman Old Style" w:cs="TT1D4t00"/>
                <w:i/>
                <w:sz w:val="18"/>
              </w:rPr>
              <w:t>d)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E5B1" w14:textId="624FE889" w:rsidR="00323A65" w:rsidRPr="00FD1727" w:rsidRDefault="00323A65" w:rsidP="00BD61DE">
            <w:pPr>
              <w:spacing w:line="360" w:lineRule="auto"/>
              <w:ind w:right="-57"/>
              <w:rPr>
                <w:rFonts w:ascii="Bookman Old Style" w:hAnsi="Bookman Old Style" w:cs="TT1D4t00"/>
                <w:sz w:val="18"/>
              </w:rPr>
            </w:pPr>
            <w:r w:rsidRPr="00FD1727">
              <w:rPr>
                <w:rFonts w:ascii="Bookman Old Style" w:hAnsi="Bookman Old Style" w:cs="TT1D4t00"/>
                <w:sz w:val="18"/>
              </w:rPr>
              <w:t>Kelema</w:t>
            </w:r>
            <w:r w:rsidR="0023791F" w:rsidRPr="00FD1727">
              <w:rPr>
                <w:rFonts w:ascii="Bookman Old Style" w:hAnsi="Bookman Old Style" w:cs="TT1D4t00"/>
                <w:sz w:val="18"/>
              </w:rPr>
              <w:t>-</w:t>
            </w:r>
            <w:r w:rsidRPr="00FD1727">
              <w:rPr>
                <w:rFonts w:ascii="Bookman Old Style" w:hAnsi="Bookman Old Style" w:cs="TT1D4t00"/>
                <w:sz w:val="18"/>
              </w:rPr>
              <w:t>han/</w:t>
            </w:r>
            <w:r w:rsidR="0023791F" w:rsidRPr="00FD1727">
              <w:rPr>
                <w:rFonts w:ascii="Bookman Old Style" w:hAnsi="Bookman Old Style" w:cs="TT1D4t00"/>
                <w:sz w:val="18"/>
              </w:rPr>
              <w:t xml:space="preserve"> </w:t>
            </w:r>
            <w:r w:rsidRPr="00FD1727">
              <w:rPr>
                <w:rFonts w:ascii="Bookman Old Style" w:hAnsi="Bookman Old Style" w:cs="TT1D4t00"/>
                <w:sz w:val="18"/>
              </w:rPr>
              <w:t xml:space="preserve">Penyebab Terjadinya </w:t>
            </w:r>
            <w:r w:rsidRPr="00FD1727">
              <w:rPr>
                <w:rFonts w:ascii="Bookman Old Style" w:hAnsi="Bookman Old Style" w:cs="TT1D4t00"/>
                <w:i/>
                <w:sz w:val="18"/>
              </w:rPr>
              <w:t>Fraud</w:t>
            </w:r>
            <w:r w:rsidRPr="00FD1727">
              <w:rPr>
                <w:rFonts w:ascii="Bookman Old Style" w:hAnsi="Bookman Old Style" w:cs="TT1D4t00"/>
                <w:sz w:val="18"/>
              </w:rPr>
              <w:t xml:space="preserve"> </w:t>
            </w:r>
            <w:r w:rsidRPr="00FD1727">
              <w:rPr>
                <w:rFonts w:ascii="Bookman Old Style" w:hAnsi="Bookman Old Style" w:cs="TT1D4t00"/>
                <w:i/>
                <w:sz w:val="18"/>
              </w:rPr>
              <w:t>e)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CA65" w14:textId="77777777" w:rsidR="00DC368A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  <w:sz w:val="18"/>
              </w:rPr>
            </w:pPr>
            <w:r w:rsidRPr="00FD1727">
              <w:rPr>
                <w:rFonts w:ascii="Bookman Old Style" w:hAnsi="Bookman Old Style" w:cs="TT1D4t00"/>
                <w:sz w:val="18"/>
              </w:rPr>
              <w:t xml:space="preserve">Tindak Lanjut/ Perbaikan </w:t>
            </w:r>
          </w:p>
          <w:p w14:paraId="52EB8A2C" w14:textId="6043675F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  <w:sz w:val="18"/>
              </w:rPr>
            </w:pPr>
            <w:r w:rsidRPr="00FD1727">
              <w:rPr>
                <w:rFonts w:ascii="Bookman Old Style" w:hAnsi="Bookman Old Style" w:cs="TT1D4t00"/>
                <w:i/>
                <w:sz w:val="18"/>
              </w:rPr>
              <w:t>f</w:t>
            </w:r>
            <w:r w:rsidRPr="00FD1727">
              <w:rPr>
                <w:rFonts w:ascii="Bookman Old Style" w:hAnsi="Bookman Old Style" w:cs="TT1D4t00"/>
                <w:sz w:val="18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8FC7" w14:textId="77777777" w:rsidR="00323A65" w:rsidRPr="00FD1727" w:rsidRDefault="00323A65" w:rsidP="00BD61DE">
            <w:pPr>
              <w:spacing w:line="360" w:lineRule="auto"/>
              <w:ind w:right="-34"/>
              <w:rPr>
                <w:rFonts w:ascii="Bookman Old Style" w:hAnsi="Bookman Old Style" w:cs="TT1D4t00"/>
                <w:i/>
                <w:sz w:val="18"/>
                <w:lang w:val="en-US"/>
              </w:rPr>
            </w:pPr>
            <w:r w:rsidRPr="00FD1727">
              <w:rPr>
                <w:rFonts w:ascii="Bookman Old Style" w:hAnsi="Bookman Old Style" w:cs="TT1D4t00"/>
                <w:sz w:val="18"/>
              </w:rPr>
              <w:t xml:space="preserve">Kronologis kejadian </w:t>
            </w:r>
            <w:r w:rsidRPr="00FD1727">
              <w:rPr>
                <w:rFonts w:ascii="Bookman Old Style" w:hAnsi="Bookman Old Style" w:cs="TT1D4t00"/>
                <w:i/>
                <w:sz w:val="18"/>
              </w:rPr>
              <w:t>Fraud</w:t>
            </w:r>
          </w:p>
          <w:p w14:paraId="49389E4F" w14:textId="39BEA86B" w:rsidR="00323A65" w:rsidRPr="00FD1727" w:rsidRDefault="0023791F" w:rsidP="00BD61DE">
            <w:pPr>
              <w:spacing w:line="360" w:lineRule="auto"/>
              <w:ind w:right="-34"/>
              <w:rPr>
                <w:rFonts w:ascii="Bookman Old Style" w:hAnsi="Bookman Old Style" w:cs="TT1D4t00"/>
                <w:i/>
                <w:sz w:val="18"/>
                <w:lang w:val="en-US"/>
              </w:rPr>
            </w:pPr>
            <w:r w:rsidRPr="00FD1727">
              <w:rPr>
                <w:rFonts w:ascii="Bookman Old Style" w:hAnsi="Bookman Old Style" w:cs="TT1D7t00"/>
                <w:i/>
                <w:sz w:val="18"/>
              </w:rPr>
              <w:t>g)</w:t>
            </w:r>
          </w:p>
        </w:tc>
      </w:tr>
      <w:tr w:rsidR="00DC368A" w:rsidRPr="00FD1727" w14:paraId="5F3ABB59" w14:textId="77777777" w:rsidTr="00DC368A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BC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509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66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F82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0DE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B0B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908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F0C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2B7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  <w:lang w:val="en-US"/>
              </w:rPr>
            </w:pPr>
          </w:p>
          <w:p w14:paraId="72A5FAC6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507" w14:textId="77777777" w:rsidR="00323A65" w:rsidRPr="00FD1727" w:rsidRDefault="00323A65" w:rsidP="00BD61DE">
            <w:pPr>
              <w:spacing w:line="360" w:lineRule="auto"/>
              <w:rPr>
                <w:rFonts w:ascii="Bookman Old Style" w:hAnsi="Bookman Old Style" w:cs="TT1D4t00"/>
                <w:lang w:val="en-US"/>
              </w:rPr>
            </w:pPr>
          </w:p>
        </w:tc>
      </w:tr>
    </w:tbl>
    <w:p w14:paraId="6B321E32" w14:textId="77777777" w:rsidR="00323A65" w:rsidRPr="00FD1727" w:rsidRDefault="00323A65" w:rsidP="00BD61D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T1D4t00"/>
        </w:rPr>
      </w:pPr>
    </w:p>
    <w:p w14:paraId="7CBD4E56" w14:textId="67FFC40B" w:rsidR="00323A65" w:rsidRPr="00FD1727" w:rsidRDefault="00323A65" w:rsidP="002F0BE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Bookman Old Style" w:hAnsi="Bookman Old Style" w:cs="TT1D7t00"/>
        </w:rPr>
      </w:pPr>
      <w:r w:rsidRPr="00FD1727">
        <w:rPr>
          <w:rFonts w:ascii="Bookman Old Style" w:hAnsi="Bookman Old Style" w:cs="TT1D4t00"/>
        </w:rPr>
        <w:t xml:space="preserve">Perkembangan Pelaksanaan Penerapan Strategi Anti </w:t>
      </w:r>
      <w:r w:rsidRPr="00FD1727">
        <w:rPr>
          <w:rFonts w:ascii="Bookman Old Style" w:hAnsi="Bookman Old Style" w:cs="TT1D7t00"/>
          <w:i/>
        </w:rPr>
        <w:t>Fraud</w:t>
      </w:r>
      <w:r w:rsidRPr="00FD1727">
        <w:rPr>
          <w:rFonts w:ascii="Bookman Old Style" w:hAnsi="Bookman Old Style" w:cs="TT1D7t00"/>
          <w:i/>
          <w:highlight w:val="yellow"/>
        </w:rPr>
        <w:t xml:space="preserve"> </w:t>
      </w:r>
      <w:r w:rsidR="00972D30" w:rsidRPr="00FD1727">
        <w:rPr>
          <w:rFonts w:ascii="Bookman Old Style" w:hAnsi="Bookman Old Style" w:cs="TT1D7t00"/>
          <w:i/>
          <w:highlight w:val="yellow"/>
          <w:lang w:val="en-ID"/>
        </w:rPr>
        <w:t xml:space="preserve"> </w:t>
      </w:r>
    </w:p>
    <w:p w14:paraId="057321EC" w14:textId="77777777" w:rsidR="00323A65" w:rsidRPr="00FD1727" w:rsidRDefault="00323A65" w:rsidP="002F0BE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701" w:hanging="425"/>
        <w:contextualSpacing/>
        <w:jc w:val="both"/>
        <w:rPr>
          <w:rFonts w:ascii="Bookman Old Style" w:hAnsi="Bookman Old Style" w:cs="TT1D7t00"/>
        </w:rPr>
      </w:pPr>
      <w:r w:rsidRPr="00FD1727">
        <w:rPr>
          <w:rFonts w:ascii="Bookman Old Style" w:hAnsi="Bookman Old Style" w:cs="TT1D7t00"/>
        </w:rPr>
        <w:t>Pencegahan:</w:t>
      </w:r>
    </w:p>
    <w:p w14:paraId="2CE904C5" w14:textId="663B1230" w:rsidR="00323A65" w:rsidRPr="00FD1727" w:rsidRDefault="00323A65" w:rsidP="0057709F">
      <w:pPr>
        <w:autoSpaceDE w:val="0"/>
        <w:autoSpaceDN w:val="0"/>
        <w:adjustRightInd w:val="0"/>
        <w:spacing w:after="0" w:line="360" w:lineRule="auto"/>
        <w:ind w:left="1701"/>
        <w:contextualSpacing/>
        <w:jc w:val="both"/>
        <w:rPr>
          <w:rFonts w:ascii="Bookman Old Style" w:hAnsi="Bookman Old Style" w:cs="TT1D7t00"/>
        </w:rPr>
      </w:pPr>
      <w:r w:rsidRPr="00FD1727">
        <w:rPr>
          <w:rFonts w:ascii="Bookman Old Style" w:hAnsi="Bookman Old Style" w:cs="TT1D7t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C368A" w:rsidRPr="00FD1727">
        <w:rPr>
          <w:rFonts w:ascii="Bookman Old Style" w:hAnsi="Bookman Old Style" w:cs="TT1D7t00"/>
        </w:rPr>
        <w:t>……………………………………………………………</w:t>
      </w:r>
      <w:r w:rsidR="0057709F" w:rsidRPr="00FD1727">
        <w:rPr>
          <w:rFonts w:ascii="Bookman Old Style" w:hAnsi="Bookman Old Style" w:cs="TT1D7t00"/>
        </w:rPr>
        <w:t>..................</w:t>
      </w:r>
    </w:p>
    <w:p w14:paraId="6017B169" w14:textId="07FDFEF0" w:rsidR="001E0007" w:rsidRDefault="001E0007" w:rsidP="001E0007">
      <w:pPr>
        <w:autoSpaceDE w:val="0"/>
        <w:autoSpaceDN w:val="0"/>
        <w:adjustRightInd w:val="0"/>
        <w:spacing w:after="0" w:line="360" w:lineRule="auto"/>
        <w:ind w:left="1701"/>
        <w:contextualSpacing/>
        <w:jc w:val="both"/>
        <w:rPr>
          <w:rFonts w:ascii="Bookman Old Style" w:hAnsi="Bookman Old Style" w:cs="TT1D7t00"/>
        </w:rPr>
      </w:pPr>
    </w:p>
    <w:p w14:paraId="3629DEFB" w14:textId="77777777" w:rsidR="001E0007" w:rsidRDefault="001E0007" w:rsidP="001E0007">
      <w:pPr>
        <w:autoSpaceDE w:val="0"/>
        <w:autoSpaceDN w:val="0"/>
        <w:adjustRightInd w:val="0"/>
        <w:spacing w:after="0" w:line="360" w:lineRule="auto"/>
        <w:ind w:left="1701"/>
        <w:contextualSpacing/>
        <w:jc w:val="both"/>
        <w:rPr>
          <w:rFonts w:ascii="Bookman Old Style" w:hAnsi="Bookman Old Style" w:cs="TT1D7t00"/>
        </w:rPr>
      </w:pPr>
    </w:p>
    <w:p w14:paraId="0268CF97" w14:textId="46770C17" w:rsidR="00323A65" w:rsidRPr="00FD1727" w:rsidRDefault="00323A65" w:rsidP="002F0BE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701" w:hanging="425"/>
        <w:contextualSpacing/>
        <w:jc w:val="both"/>
        <w:rPr>
          <w:rFonts w:ascii="Bookman Old Style" w:hAnsi="Bookman Old Style" w:cs="TT1D7t00"/>
        </w:rPr>
      </w:pPr>
      <w:r w:rsidRPr="00FD1727">
        <w:rPr>
          <w:rFonts w:ascii="Bookman Old Style" w:hAnsi="Bookman Old Style" w:cs="TT1D7t00"/>
        </w:rPr>
        <w:lastRenderedPageBreak/>
        <w:t>Deteksi:</w:t>
      </w:r>
    </w:p>
    <w:p w14:paraId="09F0750D" w14:textId="1C1C6A46" w:rsidR="00323A65" w:rsidRPr="00FD1727" w:rsidRDefault="00323A65" w:rsidP="0057709F">
      <w:pPr>
        <w:autoSpaceDE w:val="0"/>
        <w:autoSpaceDN w:val="0"/>
        <w:adjustRightInd w:val="0"/>
        <w:spacing w:after="0" w:line="360" w:lineRule="auto"/>
        <w:ind w:left="1701"/>
        <w:contextualSpacing/>
        <w:jc w:val="both"/>
        <w:rPr>
          <w:rFonts w:ascii="Bookman Old Style" w:hAnsi="Bookman Old Style" w:cs="TT1D7t00"/>
        </w:rPr>
      </w:pPr>
      <w:r w:rsidRPr="00FD1727">
        <w:rPr>
          <w:rFonts w:ascii="Bookman Old Style" w:hAnsi="Bookman Old Style" w:cs="TT1D7t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9F" w:rsidRPr="00FD1727">
        <w:rPr>
          <w:rFonts w:ascii="Bookman Old Style" w:hAnsi="Bookman Old Style" w:cs="TT1D7t00"/>
        </w:rPr>
        <w:t>..................</w:t>
      </w:r>
    </w:p>
    <w:p w14:paraId="68C7391B" w14:textId="533E9739" w:rsidR="00323A65" w:rsidRPr="00FD1727" w:rsidRDefault="00323A65" w:rsidP="002F0BE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701" w:hanging="425"/>
        <w:contextualSpacing/>
        <w:jc w:val="both"/>
        <w:rPr>
          <w:rFonts w:ascii="Bookman Old Style" w:hAnsi="Bookman Old Style" w:cs="TT1D7t00"/>
        </w:rPr>
      </w:pPr>
      <w:r w:rsidRPr="00FD1727">
        <w:rPr>
          <w:rFonts w:ascii="Bookman Old Style" w:hAnsi="Bookman Old Style" w:cs="TT1D7t00"/>
        </w:rPr>
        <w:t>Investigasi, Pelaporan</w:t>
      </w:r>
      <w:r w:rsidR="00157C56" w:rsidRPr="00FD1727">
        <w:rPr>
          <w:rFonts w:ascii="Bookman Old Style" w:hAnsi="Bookman Old Style" w:cs="TT1D7t00"/>
        </w:rPr>
        <w:t>,</w:t>
      </w:r>
      <w:r w:rsidRPr="00FD1727">
        <w:rPr>
          <w:rFonts w:ascii="Bookman Old Style" w:hAnsi="Bookman Old Style" w:cs="TT1D7t00"/>
        </w:rPr>
        <w:t xml:space="preserve"> dan Sanksi:</w:t>
      </w:r>
    </w:p>
    <w:p w14:paraId="3DE6B949" w14:textId="03BD2446" w:rsidR="00323A65" w:rsidRPr="00FD1727" w:rsidRDefault="00323A65" w:rsidP="0057709F">
      <w:pPr>
        <w:autoSpaceDE w:val="0"/>
        <w:autoSpaceDN w:val="0"/>
        <w:adjustRightInd w:val="0"/>
        <w:spacing w:after="0" w:line="360" w:lineRule="auto"/>
        <w:ind w:left="1701"/>
        <w:contextualSpacing/>
        <w:jc w:val="both"/>
        <w:rPr>
          <w:rFonts w:ascii="Bookman Old Style" w:hAnsi="Bookman Old Style" w:cs="TT1D7t00"/>
        </w:rPr>
      </w:pPr>
      <w:r w:rsidRPr="00FD1727">
        <w:rPr>
          <w:rFonts w:ascii="Bookman Old Style" w:hAnsi="Bookman Old Style" w:cs="TT1D7t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9F" w:rsidRPr="00FD1727">
        <w:rPr>
          <w:rFonts w:ascii="Bookman Old Style" w:hAnsi="Bookman Old Style" w:cs="TT1D7t00"/>
        </w:rPr>
        <w:t>..................</w:t>
      </w:r>
    </w:p>
    <w:p w14:paraId="575EF312" w14:textId="77777777" w:rsidR="00323A65" w:rsidRPr="00FD1727" w:rsidRDefault="00323A65" w:rsidP="002F0BE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701" w:hanging="425"/>
        <w:contextualSpacing/>
        <w:jc w:val="both"/>
        <w:rPr>
          <w:rFonts w:ascii="Bookman Old Style" w:hAnsi="Bookman Old Style" w:cs="TT1D7t00"/>
        </w:rPr>
      </w:pPr>
      <w:r w:rsidRPr="00FD1727">
        <w:rPr>
          <w:rFonts w:ascii="Bookman Old Style" w:hAnsi="Bookman Old Style" w:cs="TT1D7t00"/>
        </w:rPr>
        <w:t>Pemantauan, Evaluasi, dan Tindak Lanjut:</w:t>
      </w:r>
    </w:p>
    <w:p w14:paraId="709FD34D" w14:textId="34423E28" w:rsidR="00323A65" w:rsidRPr="00FD1727" w:rsidRDefault="00323A65" w:rsidP="0057709F">
      <w:pPr>
        <w:autoSpaceDE w:val="0"/>
        <w:autoSpaceDN w:val="0"/>
        <w:adjustRightInd w:val="0"/>
        <w:spacing w:after="0" w:line="360" w:lineRule="auto"/>
        <w:ind w:left="1701"/>
        <w:contextualSpacing/>
        <w:jc w:val="both"/>
        <w:rPr>
          <w:rFonts w:ascii="Bookman Old Style" w:hAnsi="Bookman Old Style" w:cs="TT1D7t00"/>
        </w:rPr>
      </w:pPr>
      <w:r w:rsidRPr="00FD1727">
        <w:rPr>
          <w:rFonts w:ascii="Bookman Old Style" w:hAnsi="Bookman Old Style" w:cs="TT1D7t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9F" w:rsidRPr="00FD1727">
        <w:rPr>
          <w:rFonts w:ascii="Bookman Old Style" w:hAnsi="Bookman Old Style" w:cs="TT1D7t00"/>
        </w:rPr>
        <w:t>..................</w:t>
      </w:r>
    </w:p>
    <w:p w14:paraId="15B269C8" w14:textId="77777777" w:rsidR="00241905" w:rsidRPr="00FD1727" w:rsidRDefault="00241905" w:rsidP="00241905">
      <w:pPr>
        <w:autoSpaceDE w:val="0"/>
        <w:autoSpaceDN w:val="0"/>
        <w:adjustRightInd w:val="0"/>
        <w:spacing w:after="0" w:line="360" w:lineRule="auto"/>
        <w:ind w:left="567"/>
        <w:rPr>
          <w:rFonts w:ascii="Bookman Old Style" w:hAnsi="Bookman Old Style" w:cs="TT1D4t00"/>
          <w:sz w:val="16"/>
          <w:szCs w:val="18"/>
        </w:rPr>
      </w:pPr>
      <w:bookmarkStart w:id="1" w:name="_Hlk44677368"/>
      <w:r w:rsidRPr="00FD1727">
        <w:rPr>
          <w:rFonts w:ascii="Bookman Old Style" w:hAnsi="Bookman Old Style" w:cs="TT1D4t00"/>
          <w:sz w:val="16"/>
          <w:szCs w:val="18"/>
        </w:rPr>
        <w:t>PENJELASAN UNTUK PENGISIAN LAPORAN :</w:t>
      </w:r>
    </w:p>
    <w:p w14:paraId="7890D134" w14:textId="0AF9A819" w:rsidR="00241905" w:rsidRPr="00FD1727" w:rsidRDefault="00241905" w:rsidP="0024190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FD1727">
        <w:rPr>
          <w:rFonts w:ascii="Bookman Old Style" w:hAnsi="Bookman Old Style" w:cs="TT1D4t00"/>
          <w:sz w:val="16"/>
          <w:szCs w:val="18"/>
        </w:rPr>
        <w:t xml:space="preserve">Jenis </w:t>
      </w:r>
      <w:r w:rsidRPr="00FD1727">
        <w:rPr>
          <w:rFonts w:ascii="Bookman Old Style" w:hAnsi="Bookman Old Style" w:cs="TT1D7t00"/>
          <w:i/>
          <w:sz w:val="16"/>
          <w:szCs w:val="18"/>
        </w:rPr>
        <w:t>Fraud</w:t>
      </w:r>
      <w:r w:rsidRPr="00FD1727">
        <w:rPr>
          <w:rFonts w:ascii="Bookman Old Style" w:hAnsi="Bookman Old Style" w:cs="TT1D7t00"/>
          <w:sz w:val="16"/>
          <w:szCs w:val="18"/>
        </w:rPr>
        <w:t xml:space="preserve"> </w:t>
      </w:r>
      <w:r w:rsidRPr="00FD1727">
        <w:rPr>
          <w:rFonts w:ascii="Bookman Old Style" w:hAnsi="Bookman Old Style" w:cs="TT1D4t00"/>
          <w:sz w:val="16"/>
          <w:szCs w:val="18"/>
        </w:rPr>
        <w:t xml:space="preserve">antara lain, kecurangan, penipuan, penggelapan aset, pembocoran informasi, tindak pidana </w:t>
      </w:r>
      <w:r w:rsidR="00CA455F" w:rsidRPr="00CA455F">
        <w:rPr>
          <w:rFonts w:ascii="Bookman Old Style" w:hAnsi="Bookman Old Style" w:cs="TT1D4t00"/>
          <w:color w:val="000000" w:themeColor="text1"/>
          <w:sz w:val="16"/>
          <w:szCs w:val="18"/>
        </w:rPr>
        <w:t>dana pensiun</w:t>
      </w:r>
      <w:r w:rsidRPr="00FD1727">
        <w:rPr>
          <w:rFonts w:ascii="Bookman Old Style" w:hAnsi="Bookman Old Style" w:cs="TT1D4t00"/>
          <w:sz w:val="16"/>
          <w:szCs w:val="18"/>
        </w:rPr>
        <w:t>,</w:t>
      </w:r>
      <w:r w:rsidR="00CA455F">
        <w:rPr>
          <w:rFonts w:ascii="Bookman Old Style" w:hAnsi="Bookman Old Style" w:cs="TT1D4t00"/>
          <w:sz w:val="16"/>
          <w:szCs w:val="18"/>
        </w:rPr>
        <w:t xml:space="preserve"> </w:t>
      </w:r>
      <w:r w:rsidRPr="00FD1727">
        <w:rPr>
          <w:rFonts w:ascii="Bookman Old Style" w:hAnsi="Bookman Old Style" w:cs="TT1D4t00"/>
          <w:sz w:val="16"/>
          <w:szCs w:val="18"/>
        </w:rPr>
        <w:t>atau lainnya.</w:t>
      </w:r>
    </w:p>
    <w:p w14:paraId="66B6B6E4" w14:textId="77777777" w:rsidR="00241905" w:rsidRPr="00FD1727" w:rsidRDefault="00241905" w:rsidP="0024190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FD1727">
        <w:rPr>
          <w:rFonts w:ascii="Bookman Old Style" w:hAnsi="Bookman Old Style" w:cs="TT1D4t00"/>
          <w:sz w:val="16"/>
          <w:szCs w:val="18"/>
        </w:rPr>
        <w:t xml:space="preserve">Pihak yang terlibat meliputi seluruh pihak yang diindikasikan terlibat/ikut serta dalam </w:t>
      </w:r>
      <w:r w:rsidRPr="00FD1727">
        <w:rPr>
          <w:rFonts w:ascii="Bookman Old Style" w:hAnsi="Bookman Old Style" w:cs="TT1D7t00"/>
          <w:i/>
          <w:sz w:val="16"/>
          <w:szCs w:val="18"/>
        </w:rPr>
        <w:t>Fraud</w:t>
      </w:r>
      <w:r w:rsidRPr="00FD1727">
        <w:rPr>
          <w:rFonts w:ascii="Bookman Old Style" w:hAnsi="Bookman Old Style" w:cs="TT1D4t00"/>
          <w:sz w:val="16"/>
          <w:szCs w:val="18"/>
        </w:rPr>
        <w:t>. Jika pihak yang terlibat lebih dari 1 (satu) orang, dijelaskan peran masing-masing pihak.</w:t>
      </w:r>
    </w:p>
    <w:p w14:paraId="0A93448A" w14:textId="77777777" w:rsidR="00241905" w:rsidRPr="00FD1727" w:rsidRDefault="00241905" w:rsidP="0024190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FD1727">
        <w:rPr>
          <w:rFonts w:ascii="Bookman Old Style" w:hAnsi="Bookman Old Style" w:cs="TT1D4t00"/>
          <w:sz w:val="16"/>
          <w:szCs w:val="18"/>
        </w:rPr>
        <w:t>Kerugian diisi dengan kerugian yang telah terjadi ataupun perkiraan kerugian.</w:t>
      </w:r>
    </w:p>
    <w:p w14:paraId="4EB91156" w14:textId="283026FA" w:rsidR="00241905" w:rsidRPr="00FD1727" w:rsidRDefault="00241905" w:rsidP="0024190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FD1727">
        <w:rPr>
          <w:rFonts w:ascii="Bookman Old Style" w:hAnsi="Bookman Old Style" w:cs="TT1D4t00"/>
          <w:sz w:val="16"/>
          <w:szCs w:val="18"/>
        </w:rPr>
        <w:t xml:space="preserve">Tindakan </w:t>
      </w:r>
      <w:r w:rsidR="00CA455F" w:rsidRPr="00CA455F">
        <w:rPr>
          <w:rFonts w:ascii="Bookman Old Style" w:hAnsi="Bookman Old Style" w:cs="TT1D4t00"/>
          <w:color w:val="000000" w:themeColor="text1"/>
          <w:sz w:val="16"/>
          <w:szCs w:val="18"/>
        </w:rPr>
        <w:t>Dana Pensiun</w:t>
      </w:r>
      <w:r w:rsidRPr="00CA455F">
        <w:rPr>
          <w:rFonts w:ascii="Bookman Old Style" w:hAnsi="Bookman Old Style" w:cs="TT1D4t00"/>
          <w:color w:val="000000" w:themeColor="text1"/>
          <w:sz w:val="16"/>
          <w:szCs w:val="18"/>
        </w:rPr>
        <w:t xml:space="preserve"> </w:t>
      </w:r>
      <w:r w:rsidRPr="00FD1727">
        <w:rPr>
          <w:rFonts w:ascii="Bookman Old Style" w:hAnsi="Bookman Old Style" w:cs="TT1D4t00"/>
          <w:sz w:val="16"/>
          <w:szCs w:val="18"/>
        </w:rPr>
        <w:t xml:space="preserve">merupakan respon </w:t>
      </w:r>
      <w:r w:rsidR="00CA455F">
        <w:rPr>
          <w:rFonts w:ascii="Bookman Old Style" w:hAnsi="Bookman Old Style" w:cs="TT1D4t00"/>
          <w:sz w:val="16"/>
          <w:szCs w:val="18"/>
        </w:rPr>
        <w:t>Dana Pensiun</w:t>
      </w:r>
      <w:r w:rsidRPr="00FD1727">
        <w:rPr>
          <w:rFonts w:ascii="Bookman Old Style" w:hAnsi="Bookman Old Style" w:cs="TT1D4t00"/>
          <w:sz w:val="16"/>
          <w:szCs w:val="18"/>
        </w:rPr>
        <w:t xml:space="preserve"> atas kejadian </w:t>
      </w:r>
      <w:r w:rsidRPr="00FD1727">
        <w:rPr>
          <w:rFonts w:ascii="Bookman Old Style" w:hAnsi="Bookman Old Style" w:cs="TT1D7t00"/>
          <w:i/>
          <w:sz w:val="16"/>
          <w:szCs w:val="18"/>
        </w:rPr>
        <w:t>Fraud</w:t>
      </w:r>
      <w:r w:rsidRPr="00FD1727">
        <w:rPr>
          <w:rFonts w:ascii="Bookman Old Style" w:hAnsi="Bookman Old Style" w:cs="TT1D7t00"/>
          <w:sz w:val="16"/>
          <w:szCs w:val="18"/>
        </w:rPr>
        <w:t xml:space="preserve"> </w:t>
      </w:r>
      <w:r w:rsidRPr="00FD1727">
        <w:rPr>
          <w:rFonts w:ascii="Bookman Old Style" w:hAnsi="Bookman Old Style" w:cs="TT1D4t00"/>
          <w:sz w:val="16"/>
          <w:szCs w:val="18"/>
        </w:rPr>
        <w:t xml:space="preserve">baik berupa tindakan kepada pelaku, pihak yang dirugikan ataupun tindakan lainnya. Tindakan kepada pelaku </w:t>
      </w:r>
      <w:r w:rsidRPr="00FD1727">
        <w:rPr>
          <w:rFonts w:ascii="Bookman Old Style" w:hAnsi="Bookman Old Style" w:cs="TT1D7t00"/>
          <w:i/>
          <w:sz w:val="16"/>
          <w:szCs w:val="18"/>
        </w:rPr>
        <w:t>Fraud</w:t>
      </w:r>
      <w:r w:rsidRPr="00FD1727">
        <w:rPr>
          <w:rFonts w:ascii="Bookman Old Style" w:hAnsi="Bookman Old Style" w:cs="TT1D7t00"/>
          <w:sz w:val="16"/>
          <w:szCs w:val="18"/>
        </w:rPr>
        <w:t xml:space="preserve"> </w:t>
      </w:r>
      <w:r w:rsidRPr="00FD1727">
        <w:rPr>
          <w:rFonts w:ascii="Bookman Old Style" w:hAnsi="Bookman Old Style" w:cs="TT1D4t00"/>
          <w:sz w:val="16"/>
          <w:szCs w:val="18"/>
        </w:rPr>
        <w:t>antara lain berupa sanksi administratif kepegawaian dan/atau kewajiban ganti rugi. Tindakan kepada pihak yang dirugikan antara lain berupa penggantian kerugian dan/atau upaya pemulihan nama baik. Tindakan lain misalnya laporan kepada pihak yang berwenang dan/atau upaya hukum yang dilakukan.</w:t>
      </w:r>
    </w:p>
    <w:bookmarkEnd w:id="1"/>
    <w:p w14:paraId="2CDAFAB7" w14:textId="11ADDD73" w:rsidR="00241905" w:rsidRPr="00FD1727" w:rsidRDefault="00241905" w:rsidP="0024190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FD1727">
        <w:rPr>
          <w:rFonts w:ascii="Bookman Old Style" w:hAnsi="Bookman Old Style" w:cs="TT1D4t00"/>
          <w:sz w:val="16"/>
          <w:szCs w:val="18"/>
        </w:rPr>
        <w:t xml:space="preserve">Kelemahan/penyebab terjadinya </w:t>
      </w:r>
      <w:r w:rsidRPr="00FD1727">
        <w:rPr>
          <w:rFonts w:ascii="Bookman Old Style" w:hAnsi="Bookman Old Style" w:cs="TT1D7t00"/>
          <w:i/>
          <w:sz w:val="16"/>
          <w:szCs w:val="18"/>
        </w:rPr>
        <w:t>Fraud</w:t>
      </w:r>
      <w:r w:rsidRPr="00FD1727">
        <w:rPr>
          <w:rFonts w:ascii="Bookman Old Style" w:hAnsi="Bookman Old Style" w:cs="TT1D7t00"/>
          <w:sz w:val="16"/>
          <w:szCs w:val="18"/>
        </w:rPr>
        <w:t xml:space="preserve"> </w:t>
      </w:r>
      <w:r w:rsidRPr="00FD1727">
        <w:rPr>
          <w:rFonts w:ascii="Bookman Old Style" w:hAnsi="Bookman Old Style" w:cs="TT1D4t00"/>
          <w:sz w:val="16"/>
          <w:szCs w:val="18"/>
        </w:rPr>
        <w:t xml:space="preserve">merupakan identifikasi kelemahan pada </w:t>
      </w:r>
      <w:r w:rsidR="00CA455F" w:rsidRPr="00CA455F">
        <w:rPr>
          <w:rFonts w:ascii="Bookman Old Style" w:hAnsi="Bookman Old Style" w:cs="TT1D4t00"/>
          <w:color w:val="000000" w:themeColor="text1"/>
          <w:sz w:val="16"/>
          <w:szCs w:val="18"/>
        </w:rPr>
        <w:t>Dana Pensiun</w:t>
      </w:r>
      <w:r w:rsidR="00CA455F" w:rsidRPr="00FD1727">
        <w:rPr>
          <w:rFonts w:ascii="Bookman Old Style" w:hAnsi="Bookman Old Style" w:cs="TT1D4t00"/>
          <w:sz w:val="16"/>
          <w:szCs w:val="18"/>
        </w:rPr>
        <w:t xml:space="preserve"> </w:t>
      </w:r>
      <w:r w:rsidRPr="00FD1727">
        <w:rPr>
          <w:rFonts w:ascii="Bookman Old Style" w:hAnsi="Bookman Old Style" w:cs="TT1D4t00"/>
          <w:sz w:val="16"/>
          <w:szCs w:val="18"/>
        </w:rPr>
        <w:t xml:space="preserve">yang menimbulkan </w:t>
      </w:r>
      <w:r w:rsidRPr="00FD1727">
        <w:rPr>
          <w:rFonts w:ascii="Bookman Old Style" w:hAnsi="Bookman Old Style" w:cs="TT1D7t00"/>
          <w:i/>
          <w:sz w:val="16"/>
          <w:szCs w:val="18"/>
        </w:rPr>
        <w:t>Fraud</w:t>
      </w:r>
      <w:r w:rsidRPr="00FD1727">
        <w:rPr>
          <w:rFonts w:ascii="Bookman Old Style" w:hAnsi="Bookman Old Style" w:cs="TT1D4t00"/>
          <w:sz w:val="16"/>
          <w:szCs w:val="18"/>
        </w:rPr>
        <w:t xml:space="preserve">, dapat berupa kelemahan kebijakan, sistem dan prosedur, atau sumber daya manusia, maupun penyebab lainnya yang tidak berasal dari </w:t>
      </w:r>
      <w:r w:rsidR="00CA455F" w:rsidRPr="00CA455F">
        <w:rPr>
          <w:rFonts w:ascii="Bookman Old Style" w:hAnsi="Bookman Old Style" w:cs="TT1D4t00"/>
          <w:color w:val="000000" w:themeColor="text1"/>
          <w:sz w:val="16"/>
          <w:szCs w:val="18"/>
        </w:rPr>
        <w:t>Dana Pensiun</w:t>
      </w:r>
      <w:r w:rsidRPr="00FD1727">
        <w:rPr>
          <w:rFonts w:ascii="Bookman Old Style" w:hAnsi="Bookman Old Style" w:cs="TT1D4t00"/>
          <w:sz w:val="16"/>
          <w:szCs w:val="18"/>
        </w:rPr>
        <w:t>.</w:t>
      </w:r>
    </w:p>
    <w:p w14:paraId="67D11C97" w14:textId="34DF50D2" w:rsidR="00241905" w:rsidRPr="00FD1727" w:rsidRDefault="00241905" w:rsidP="0024190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FD1727">
        <w:rPr>
          <w:rFonts w:ascii="Bookman Old Style" w:hAnsi="Bookman Old Style" w:cs="TT1D4t00"/>
          <w:sz w:val="16"/>
          <w:szCs w:val="18"/>
        </w:rPr>
        <w:t xml:space="preserve">Tindak lanjut/perbaikan merupakan upaya yang telah atau akan dilakukan </w:t>
      </w:r>
      <w:r w:rsidR="00CA455F" w:rsidRPr="00CA455F">
        <w:rPr>
          <w:rFonts w:ascii="Bookman Old Style" w:hAnsi="Bookman Old Style" w:cs="TT1D4t00"/>
          <w:color w:val="000000" w:themeColor="text1"/>
          <w:sz w:val="16"/>
          <w:szCs w:val="18"/>
        </w:rPr>
        <w:t>Dana Pensiun</w:t>
      </w:r>
      <w:r w:rsidR="00CA455F" w:rsidRPr="00FD1727">
        <w:rPr>
          <w:rFonts w:ascii="Bookman Old Style" w:hAnsi="Bookman Old Style" w:cs="TT1D4t00"/>
          <w:sz w:val="16"/>
          <w:szCs w:val="18"/>
        </w:rPr>
        <w:t xml:space="preserve"> </w:t>
      </w:r>
      <w:bookmarkStart w:id="2" w:name="_GoBack"/>
      <w:bookmarkEnd w:id="2"/>
      <w:r w:rsidRPr="00FD1727">
        <w:rPr>
          <w:rFonts w:ascii="Bookman Old Style" w:hAnsi="Bookman Old Style" w:cs="TT1D4t00"/>
          <w:sz w:val="16"/>
          <w:szCs w:val="18"/>
        </w:rPr>
        <w:t xml:space="preserve">terkait kelemahan yang menimbulkan </w:t>
      </w:r>
      <w:r w:rsidRPr="00FD1727">
        <w:rPr>
          <w:rFonts w:ascii="Bookman Old Style" w:hAnsi="Bookman Old Style" w:cs="TT1D7t00"/>
          <w:i/>
          <w:sz w:val="16"/>
          <w:szCs w:val="18"/>
        </w:rPr>
        <w:t>Fraud</w:t>
      </w:r>
      <w:r w:rsidRPr="00FD1727">
        <w:rPr>
          <w:rFonts w:ascii="Bookman Old Style" w:hAnsi="Bookman Old Style" w:cs="TT1D4t00"/>
          <w:sz w:val="16"/>
          <w:szCs w:val="18"/>
        </w:rPr>
        <w:t>.</w:t>
      </w:r>
    </w:p>
    <w:p w14:paraId="5C42AC17" w14:textId="77777777" w:rsidR="00241905" w:rsidRPr="00FD1727" w:rsidRDefault="00241905" w:rsidP="0024190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6"/>
          <w:szCs w:val="18"/>
        </w:rPr>
      </w:pPr>
      <w:r w:rsidRPr="00FD1727">
        <w:rPr>
          <w:rFonts w:ascii="Bookman Old Style" w:hAnsi="Bookman Old Style" w:cs="TT1D4t00"/>
          <w:sz w:val="16"/>
          <w:szCs w:val="18"/>
        </w:rPr>
        <w:t xml:space="preserve">Menjelaskan secara singkat mengenai proses pencegahan, deteksi, investigasi pelaporan sanksi dan pemantauan, evaluasi dan langkah-langkah tindak lanjut penerapan strategi anti </w:t>
      </w:r>
      <w:r w:rsidRPr="00FD1727">
        <w:rPr>
          <w:rFonts w:ascii="Bookman Old Style" w:hAnsi="Bookman Old Style" w:cs="TT1D7t00"/>
          <w:i/>
          <w:sz w:val="16"/>
          <w:szCs w:val="18"/>
        </w:rPr>
        <w:t>Fraud</w:t>
      </w:r>
      <w:r w:rsidRPr="00FD1727">
        <w:rPr>
          <w:rFonts w:ascii="Bookman Old Style" w:hAnsi="Bookman Old Style" w:cs="TT1D7t00"/>
          <w:sz w:val="16"/>
          <w:szCs w:val="18"/>
        </w:rPr>
        <w:t xml:space="preserve"> </w:t>
      </w:r>
      <w:r w:rsidRPr="00FD1727">
        <w:rPr>
          <w:rFonts w:ascii="Bookman Old Style" w:hAnsi="Bookman Old Style" w:cs="TT1D4t00"/>
          <w:sz w:val="16"/>
          <w:szCs w:val="18"/>
        </w:rPr>
        <w:t>pada periode laporan.</w:t>
      </w:r>
    </w:p>
    <w:p w14:paraId="3BAA7760" w14:textId="7F5C19F2" w:rsidR="00241905" w:rsidRPr="001E0007" w:rsidRDefault="00241905" w:rsidP="00BD61DE">
      <w:pPr>
        <w:spacing w:after="0" w:line="276" w:lineRule="auto"/>
        <w:jc w:val="both"/>
        <w:rPr>
          <w:rFonts w:ascii="Bookman Old Style" w:hAnsi="Bookman Old Style"/>
          <w:b/>
          <w:sz w:val="8"/>
          <w:szCs w:val="24"/>
        </w:rPr>
      </w:pPr>
    </w:p>
    <w:p w14:paraId="2069C82A" w14:textId="17E521EC" w:rsidR="00147BF6" w:rsidRPr="00FD1727" w:rsidRDefault="00147BF6" w:rsidP="004C1770">
      <w:pPr>
        <w:pStyle w:val="ListParagraph"/>
        <w:numPr>
          <w:ilvl w:val="0"/>
          <w:numId w:val="2"/>
        </w:numPr>
        <w:spacing w:after="240" w:line="276" w:lineRule="auto"/>
        <w:ind w:left="426" w:hanging="284"/>
        <w:contextualSpacing w:val="0"/>
        <w:jc w:val="both"/>
        <w:rPr>
          <w:rFonts w:ascii="Bookman Old Style" w:hAnsi="Bookman Old Style"/>
          <w:b/>
          <w:szCs w:val="24"/>
        </w:rPr>
      </w:pPr>
      <w:r w:rsidRPr="00FD1727">
        <w:rPr>
          <w:rFonts w:ascii="Bookman Old Style" w:hAnsi="Bookman Old Style"/>
          <w:b/>
          <w:szCs w:val="24"/>
        </w:rPr>
        <w:t xml:space="preserve">Bukti Pemenuhan Syarat Keberlanjutan Pengurus Dan Pegawai Yang Membidangi Investasi </w:t>
      </w: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8"/>
        <w:gridCol w:w="877"/>
        <w:gridCol w:w="535"/>
        <w:gridCol w:w="317"/>
        <w:gridCol w:w="999"/>
        <w:gridCol w:w="709"/>
        <w:gridCol w:w="1127"/>
        <w:gridCol w:w="427"/>
        <w:gridCol w:w="427"/>
        <w:gridCol w:w="135"/>
        <w:gridCol w:w="770"/>
        <w:gridCol w:w="709"/>
        <w:gridCol w:w="720"/>
      </w:tblGrid>
      <w:tr w:rsidR="00FD1727" w:rsidRPr="00FD1727" w14:paraId="0B53141A" w14:textId="77777777" w:rsidTr="004C1770">
        <w:trPr>
          <w:trHeight w:val="300"/>
        </w:trPr>
        <w:tc>
          <w:tcPr>
            <w:tcW w:w="5000" w:type="pct"/>
            <w:gridSpan w:val="14"/>
            <w:shd w:val="clear" w:color="auto" w:fill="auto"/>
            <w:noWrap/>
            <w:vAlign w:val="center"/>
          </w:tcPr>
          <w:p w14:paraId="1530C71B" w14:textId="77777777" w:rsidR="00A3450F" w:rsidRPr="00FD1727" w:rsidRDefault="00A3450F" w:rsidP="00BD61D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FORM :</w:t>
            </w:r>
          </w:p>
        </w:tc>
      </w:tr>
      <w:tr w:rsidR="00FD1727" w:rsidRPr="00FD1727" w14:paraId="67BC5354" w14:textId="77777777" w:rsidTr="0057709F">
        <w:trPr>
          <w:trHeight w:val="1236"/>
        </w:trPr>
        <w:tc>
          <w:tcPr>
            <w:tcW w:w="1181" w:type="pct"/>
            <w:gridSpan w:val="3"/>
            <w:shd w:val="clear" w:color="auto" w:fill="auto"/>
            <w:noWrap/>
            <w:vAlign w:val="center"/>
          </w:tcPr>
          <w:p w14:paraId="0D36F341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8"/>
                <w:lang w:eastAsia="id-ID"/>
              </w:rPr>
              <w:drawing>
                <wp:anchor distT="0" distB="0" distL="114300" distR="114300" simplePos="0" relativeHeight="251667456" behindDoc="1" locked="0" layoutInCell="1" allowOverlap="1" wp14:anchorId="10AC2319" wp14:editId="5150DDA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-659130</wp:posOffset>
                  </wp:positionV>
                  <wp:extent cx="1633855" cy="669925"/>
                  <wp:effectExtent l="0" t="0" r="444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9" w:type="pct"/>
            <w:gridSpan w:val="11"/>
            <w:shd w:val="clear" w:color="auto" w:fill="auto"/>
            <w:noWrap/>
            <w:vAlign w:val="center"/>
          </w:tcPr>
          <w:p w14:paraId="101EB4DF" w14:textId="77777777" w:rsidR="00A3450F" w:rsidRPr="00FD1727" w:rsidRDefault="00A3450F" w:rsidP="00BD61DE">
            <w:pPr>
              <w:spacing w:before="120" w:after="0" w:line="240" w:lineRule="auto"/>
              <w:jc w:val="center"/>
              <w:rPr>
                <w:rFonts w:ascii="Bookman Old Style" w:eastAsia="PMingLiU" w:hAnsi="Bookman Old Style" w:cs="Times New Roman"/>
                <w:b/>
                <w:i/>
                <w:sz w:val="16"/>
                <w:szCs w:val="18"/>
              </w:rPr>
            </w:pPr>
            <w:r w:rsidRPr="00FD1727">
              <w:rPr>
                <w:rFonts w:ascii="Bookman Old Style" w:eastAsia="PMingLiU" w:hAnsi="Bookman Old Style" w:cs="Times New Roman"/>
                <w:b/>
                <w:i/>
                <w:sz w:val="16"/>
                <w:szCs w:val="18"/>
              </w:rPr>
              <w:t>FORM SELF ASSESSMENT</w:t>
            </w:r>
          </w:p>
          <w:p w14:paraId="050D8198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PMingLiU" w:hAnsi="Bookman Old Style" w:cs="Times New Roman"/>
                <w:b/>
                <w:sz w:val="16"/>
                <w:szCs w:val="18"/>
              </w:rPr>
            </w:pPr>
            <w:r w:rsidRPr="00FD1727">
              <w:rPr>
                <w:rFonts w:ascii="Bookman Old Style" w:eastAsia="PMingLiU" w:hAnsi="Bookman Old Style" w:cs="Times New Roman"/>
                <w:b/>
                <w:sz w:val="16"/>
                <w:szCs w:val="18"/>
              </w:rPr>
              <w:t xml:space="preserve">LAPORAN PEMENUHAN SYARAT KEBERLANJUTAN </w:t>
            </w:r>
          </w:p>
          <w:p w14:paraId="723148A2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PMingLiU" w:hAnsi="Bookman Old Style" w:cs="Times New Roman"/>
                <w:b/>
                <w:sz w:val="16"/>
                <w:szCs w:val="18"/>
              </w:rPr>
              <w:t xml:space="preserve">PENGURUS DAN </w:t>
            </w:r>
            <w:r w:rsidR="00406180" w:rsidRPr="00FD1727">
              <w:rPr>
                <w:rFonts w:ascii="Bookman Old Style" w:eastAsia="PMingLiU" w:hAnsi="Bookman Old Style" w:cs="Times New Roman"/>
                <w:b/>
                <w:sz w:val="16"/>
                <w:szCs w:val="18"/>
              </w:rPr>
              <w:t>PEGAWAI YANG MEMBIDANGI INVESTASI</w:t>
            </w:r>
          </w:p>
        </w:tc>
      </w:tr>
      <w:tr w:rsidR="00FD1727" w:rsidRPr="00FD1727" w14:paraId="496EA4CD" w14:textId="77777777" w:rsidTr="0057709F">
        <w:trPr>
          <w:trHeight w:val="300"/>
        </w:trPr>
        <w:tc>
          <w:tcPr>
            <w:tcW w:w="1181" w:type="pct"/>
            <w:gridSpan w:val="3"/>
            <w:shd w:val="clear" w:color="auto" w:fill="auto"/>
            <w:noWrap/>
          </w:tcPr>
          <w:p w14:paraId="3ED5ADAF" w14:textId="77777777" w:rsidR="00A3450F" w:rsidRPr="00FD1727" w:rsidRDefault="00A3450F" w:rsidP="00BD61DE">
            <w:pPr>
              <w:spacing w:before="20" w:after="20" w:line="240" w:lineRule="auto"/>
              <w:rPr>
                <w:rFonts w:ascii="Bookman Old Style" w:eastAsia="Times New Roman" w:hAnsi="Bookman Old Style" w:cs="Arial"/>
                <w:bCs/>
                <w:sz w:val="16"/>
                <w:szCs w:val="18"/>
              </w:rPr>
            </w:pPr>
            <w:r w:rsidRPr="00FD1727">
              <w:rPr>
                <w:rFonts w:ascii="Bookman Old Style" w:eastAsia="Times New Roman" w:hAnsi="Bookman Old Style" w:cs="Arial"/>
                <w:bCs/>
                <w:sz w:val="16"/>
                <w:szCs w:val="18"/>
              </w:rPr>
              <w:t>Nama Dana Pensiun</w:t>
            </w:r>
          </w:p>
        </w:tc>
        <w:tc>
          <w:tcPr>
            <w:tcW w:w="297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2674E931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  <w:t>:</w:t>
            </w:r>
          </w:p>
        </w:tc>
        <w:tc>
          <w:tcPr>
            <w:tcW w:w="3522" w:type="pct"/>
            <w:gridSpan w:val="10"/>
            <w:tcBorders>
              <w:left w:val="nil"/>
            </w:tcBorders>
            <w:shd w:val="clear" w:color="auto" w:fill="auto"/>
            <w:noWrap/>
            <w:vAlign w:val="center"/>
          </w:tcPr>
          <w:p w14:paraId="6E22D5BD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</w:p>
        </w:tc>
      </w:tr>
      <w:tr w:rsidR="00FD1727" w:rsidRPr="00FD1727" w14:paraId="1282985D" w14:textId="77777777" w:rsidTr="0057709F">
        <w:trPr>
          <w:trHeight w:val="300"/>
        </w:trPr>
        <w:tc>
          <w:tcPr>
            <w:tcW w:w="1181" w:type="pct"/>
            <w:gridSpan w:val="3"/>
            <w:shd w:val="clear" w:color="auto" w:fill="auto"/>
            <w:noWrap/>
          </w:tcPr>
          <w:p w14:paraId="34B5311A" w14:textId="77777777" w:rsidR="00A3450F" w:rsidRPr="00FD1727" w:rsidRDefault="00A3450F" w:rsidP="00BD61DE">
            <w:pPr>
              <w:spacing w:before="20" w:after="20" w:line="240" w:lineRule="auto"/>
              <w:rPr>
                <w:rFonts w:ascii="Bookman Old Style" w:eastAsia="Times New Roman" w:hAnsi="Bookman Old Style" w:cs="Arial"/>
                <w:bCs/>
                <w:sz w:val="16"/>
                <w:szCs w:val="18"/>
              </w:rPr>
            </w:pPr>
            <w:r w:rsidRPr="00FD1727">
              <w:rPr>
                <w:rFonts w:ascii="Bookman Old Style" w:eastAsia="Times New Roman" w:hAnsi="Bookman Old Style" w:cs="Arial"/>
                <w:bCs/>
                <w:sz w:val="16"/>
                <w:szCs w:val="18"/>
              </w:rPr>
              <w:t>Nomor Surat Pelaporan</w:t>
            </w:r>
          </w:p>
        </w:tc>
        <w:tc>
          <w:tcPr>
            <w:tcW w:w="297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26298A1D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  <w:t>:</w:t>
            </w:r>
          </w:p>
        </w:tc>
        <w:tc>
          <w:tcPr>
            <w:tcW w:w="3522" w:type="pct"/>
            <w:gridSpan w:val="10"/>
            <w:tcBorders>
              <w:left w:val="nil"/>
            </w:tcBorders>
            <w:shd w:val="clear" w:color="auto" w:fill="auto"/>
            <w:noWrap/>
            <w:vAlign w:val="center"/>
          </w:tcPr>
          <w:p w14:paraId="22A441F2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</w:p>
        </w:tc>
      </w:tr>
      <w:tr w:rsidR="00FD1727" w:rsidRPr="00FD1727" w14:paraId="447046E5" w14:textId="77777777" w:rsidTr="0057709F">
        <w:trPr>
          <w:trHeight w:val="300"/>
        </w:trPr>
        <w:tc>
          <w:tcPr>
            <w:tcW w:w="1181" w:type="pct"/>
            <w:gridSpan w:val="3"/>
            <w:shd w:val="clear" w:color="auto" w:fill="auto"/>
            <w:noWrap/>
          </w:tcPr>
          <w:p w14:paraId="371BEB26" w14:textId="77777777" w:rsidR="00A3450F" w:rsidRPr="00FD1727" w:rsidRDefault="00A3450F" w:rsidP="00BD61DE">
            <w:pPr>
              <w:spacing w:before="20" w:after="20" w:line="240" w:lineRule="auto"/>
              <w:rPr>
                <w:rFonts w:ascii="Bookman Old Style" w:eastAsia="Times New Roman" w:hAnsi="Bookman Old Style" w:cs="Arial"/>
                <w:bCs/>
                <w:sz w:val="16"/>
                <w:szCs w:val="18"/>
              </w:rPr>
            </w:pPr>
            <w:r w:rsidRPr="00FD1727">
              <w:rPr>
                <w:rFonts w:ascii="Bookman Old Style" w:eastAsia="Times New Roman" w:hAnsi="Bookman Old Style" w:cs="Arial"/>
                <w:bCs/>
                <w:sz w:val="16"/>
                <w:szCs w:val="18"/>
              </w:rPr>
              <w:t>Tanggal Surat Pelaporan</w:t>
            </w:r>
          </w:p>
        </w:tc>
        <w:tc>
          <w:tcPr>
            <w:tcW w:w="297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4518CF98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  <w:t>:</w:t>
            </w:r>
          </w:p>
        </w:tc>
        <w:tc>
          <w:tcPr>
            <w:tcW w:w="3522" w:type="pct"/>
            <w:gridSpan w:val="10"/>
            <w:tcBorders>
              <w:left w:val="nil"/>
            </w:tcBorders>
            <w:shd w:val="clear" w:color="auto" w:fill="auto"/>
            <w:noWrap/>
            <w:vAlign w:val="center"/>
          </w:tcPr>
          <w:p w14:paraId="63E0DC4C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</w:p>
        </w:tc>
      </w:tr>
      <w:tr w:rsidR="00FD1727" w:rsidRPr="00FD1727" w14:paraId="7D5E0A99" w14:textId="77777777" w:rsidTr="0057709F">
        <w:trPr>
          <w:trHeight w:val="300"/>
        </w:trPr>
        <w:tc>
          <w:tcPr>
            <w:tcW w:w="1181" w:type="pct"/>
            <w:gridSpan w:val="3"/>
            <w:shd w:val="clear" w:color="auto" w:fill="auto"/>
            <w:noWrap/>
          </w:tcPr>
          <w:p w14:paraId="225C9FA0" w14:textId="77777777" w:rsidR="00A3450F" w:rsidRPr="00FD1727" w:rsidRDefault="00A3450F" w:rsidP="00BD61DE">
            <w:pPr>
              <w:spacing w:before="20"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8"/>
              </w:rPr>
            </w:pPr>
            <w:r w:rsidRPr="00FD1727">
              <w:rPr>
                <w:rFonts w:ascii="Bookman Old Style" w:eastAsia="Times New Roman" w:hAnsi="Bookman Old Style" w:cs="Arial"/>
                <w:bCs/>
                <w:i/>
                <w:sz w:val="16"/>
                <w:szCs w:val="18"/>
              </w:rPr>
              <w:t>Contact Person</w:t>
            </w:r>
            <w:r w:rsidRPr="00FD1727">
              <w:rPr>
                <w:rFonts w:ascii="Bookman Old Style" w:eastAsia="Times New Roman" w:hAnsi="Bookman Old Style" w:cs="Arial"/>
                <w:bCs/>
                <w:sz w:val="16"/>
                <w:szCs w:val="18"/>
              </w:rPr>
              <w:t xml:space="preserve"> (Nama, Telp/</w:t>
            </w:r>
            <w:r w:rsidRPr="00FD1727">
              <w:rPr>
                <w:rFonts w:ascii="Bookman Old Style" w:eastAsia="Times New Roman" w:hAnsi="Bookman Old Style" w:cs="Arial"/>
                <w:bCs/>
                <w:i/>
                <w:sz w:val="16"/>
                <w:szCs w:val="18"/>
              </w:rPr>
              <w:t>e-mail</w:t>
            </w:r>
            <w:r w:rsidRPr="00FD1727">
              <w:rPr>
                <w:rFonts w:ascii="Bookman Old Style" w:eastAsia="Times New Roman" w:hAnsi="Bookman Old Style" w:cs="Arial"/>
                <w:bCs/>
                <w:sz w:val="16"/>
                <w:szCs w:val="18"/>
              </w:rPr>
              <w:t>)</w:t>
            </w:r>
          </w:p>
        </w:tc>
        <w:tc>
          <w:tcPr>
            <w:tcW w:w="297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56648E32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  <w:t>:</w:t>
            </w:r>
          </w:p>
        </w:tc>
        <w:tc>
          <w:tcPr>
            <w:tcW w:w="3522" w:type="pct"/>
            <w:gridSpan w:val="10"/>
            <w:tcBorders>
              <w:left w:val="nil"/>
            </w:tcBorders>
            <w:shd w:val="clear" w:color="auto" w:fill="auto"/>
            <w:noWrap/>
            <w:vAlign w:val="center"/>
          </w:tcPr>
          <w:p w14:paraId="6AB00288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</w:p>
        </w:tc>
      </w:tr>
      <w:tr w:rsidR="00FD1727" w:rsidRPr="00FD1727" w14:paraId="1EF3EC75" w14:textId="77777777" w:rsidTr="0057709F">
        <w:trPr>
          <w:trHeight w:val="300"/>
        </w:trPr>
        <w:tc>
          <w:tcPr>
            <w:tcW w:w="306" w:type="pct"/>
            <w:shd w:val="clear" w:color="auto" w:fill="auto"/>
            <w:vAlign w:val="center"/>
          </w:tcPr>
          <w:p w14:paraId="1BC97EB4" w14:textId="77777777" w:rsidR="00A3450F" w:rsidRPr="00FD1727" w:rsidRDefault="00A3450F" w:rsidP="00136772">
            <w:pPr>
              <w:spacing w:after="0" w:line="240" w:lineRule="auto"/>
              <w:jc w:val="center"/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727"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1903" w:type="pct"/>
            <w:gridSpan w:val="5"/>
            <w:shd w:val="clear" w:color="auto" w:fill="auto"/>
            <w:vAlign w:val="center"/>
          </w:tcPr>
          <w:p w14:paraId="1C0E8141" w14:textId="77777777" w:rsidR="00A3450F" w:rsidRPr="00FD1727" w:rsidRDefault="00A3450F" w:rsidP="00136772">
            <w:pPr>
              <w:spacing w:after="0" w:line="240" w:lineRule="auto"/>
              <w:jc w:val="center"/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727"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URAIAN</w:t>
            </w:r>
          </w:p>
        </w:tc>
        <w:tc>
          <w:tcPr>
            <w:tcW w:w="1257" w:type="pct"/>
            <w:gridSpan w:val="3"/>
            <w:shd w:val="clear" w:color="auto" w:fill="auto"/>
            <w:noWrap/>
            <w:vAlign w:val="center"/>
          </w:tcPr>
          <w:p w14:paraId="7381677D" w14:textId="77777777" w:rsidR="00A3450F" w:rsidRPr="00FD1727" w:rsidRDefault="00A3450F" w:rsidP="00136772">
            <w:pPr>
              <w:spacing w:after="0" w:line="240" w:lineRule="auto"/>
              <w:jc w:val="center"/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727"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DASAR HUKUM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66C0E30" w14:textId="77777777" w:rsidR="00A3450F" w:rsidRPr="00FD1727" w:rsidRDefault="00A3450F" w:rsidP="00136772">
            <w:pPr>
              <w:spacing w:after="0" w:line="240" w:lineRule="auto"/>
              <w:jc w:val="center"/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727"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6910F1" w14:textId="77777777" w:rsidR="00A3450F" w:rsidRPr="00FD1727" w:rsidRDefault="00A3450F" w:rsidP="00136772">
            <w:pPr>
              <w:spacing w:after="0" w:line="240" w:lineRule="auto"/>
              <w:jc w:val="center"/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727"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TIDAK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14:paraId="6BBBCEA8" w14:textId="77777777" w:rsidR="00A3450F" w:rsidRPr="00FD1727" w:rsidRDefault="00A3450F" w:rsidP="00136772">
            <w:pPr>
              <w:spacing w:after="0" w:line="240" w:lineRule="auto"/>
              <w:jc w:val="center"/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727">
              <w:rPr>
                <w:rFonts w:ascii="Bookman Old Style" w:eastAsia="PMingLiU" w:hAnsi="Bookman Old Style" w:cs="Arial"/>
                <w:b/>
                <w:sz w:val="16"/>
                <w:szCs w:val="18"/>
                <w:lang w:eastAsia="zh-TW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KETERANGAN</w:t>
            </w:r>
          </w:p>
        </w:tc>
      </w:tr>
      <w:tr w:rsidR="00FD1727" w:rsidRPr="00FD1727" w14:paraId="0F770EEA" w14:textId="77777777" w:rsidTr="0057709F">
        <w:trPr>
          <w:trHeight w:val="424"/>
        </w:trPr>
        <w:tc>
          <w:tcPr>
            <w:tcW w:w="306" w:type="pct"/>
            <w:shd w:val="clear" w:color="auto" w:fill="auto"/>
            <w:vAlign w:val="center"/>
          </w:tcPr>
          <w:p w14:paraId="0EC30DDD" w14:textId="77777777" w:rsidR="00A3450F" w:rsidRPr="00FD1727" w:rsidRDefault="00A3450F" w:rsidP="00BD61DE">
            <w:pPr>
              <w:spacing w:before="2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8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1903" w:type="pct"/>
            <w:gridSpan w:val="5"/>
            <w:shd w:val="clear" w:color="auto" w:fill="auto"/>
            <w:vAlign w:val="center"/>
          </w:tcPr>
          <w:p w14:paraId="6BF78417" w14:textId="0EC59B09" w:rsidR="00A3450F" w:rsidRPr="00FD1727" w:rsidRDefault="00A3450F" w:rsidP="00666305">
            <w:pPr>
              <w:spacing w:before="20"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8"/>
                <w:lang w:val="en-US"/>
              </w:rPr>
            </w:pPr>
            <w:r w:rsidRPr="00FD1727">
              <w:rPr>
                <w:rFonts w:ascii="Bookman Old Style" w:eastAsia="Times New Roman" w:hAnsi="Bookman Old Style" w:cs="Segoe UI"/>
                <w:sz w:val="16"/>
                <w:szCs w:val="18"/>
              </w:rPr>
              <w:t xml:space="preserve">Laporan pemenuhan syarat keberlanjutan disampaikan oleh </w:t>
            </w:r>
            <w:r w:rsidR="003F473B" w:rsidRPr="00FD1727">
              <w:rPr>
                <w:rFonts w:ascii="Bookman Old Style" w:eastAsia="Times New Roman" w:hAnsi="Bookman Old Style" w:cs="Segoe UI"/>
                <w:sz w:val="16"/>
                <w:szCs w:val="18"/>
              </w:rPr>
              <w:t xml:space="preserve">Pengurus Dana Pensiun </w:t>
            </w:r>
            <w:r w:rsidRPr="00FD1727">
              <w:rPr>
                <w:rFonts w:ascii="Bookman Old Style" w:eastAsia="Times New Roman" w:hAnsi="Bookman Old Style" w:cs="Segoe UI"/>
                <w:sz w:val="16"/>
                <w:szCs w:val="18"/>
              </w:rPr>
              <w:t>kepada OJK paling lambat</w:t>
            </w:r>
            <w:r w:rsidR="00247BC1" w:rsidRPr="00FD1727">
              <w:rPr>
                <w:rFonts w:ascii="Bookman Old Style" w:eastAsia="Times New Roman" w:hAnsi="Bookman Old Style" w:cs="Segoe UI"/>
                <w:sz w:val="16"/>
                <w:szCs w:val="18"/>
                <w:lang w:val="en-US"/>
              </w:rPr>
              <w:t xml:space="preserve"> tanggal 30 April tahun berikutnya.</w:t>
            </w:r>
            <w:r w:rsidR="00247BC1" w:rsidRPr="00FD1727">
              <w:rPr>
                <w:rFonts w:ascii="Bookman Old Style" w:eastAsia="Times New Roman" w:hAnsi="Bookman Old Style" w:cs="Segoe UI"/>
                <w:sz w:val="16"/>
                <w:szCs w:val="18"/>
              </w:rPr>
              <w:t xml:space="preserve"> </w:t>
            </w:r>
          </w:p>
        </w:tc>
        <w:tc>
          <w:tcPr>
            <w:tcW w:w="1257" w:type="pct"/>
            <w:gridSpan w:val="3"/>
            <w:vMerge w:val="restart"/>
            <w:shd w:val="clear" w:color="auto" w:fill="auto"/>
            <w:noWrap/>
            <w:vAlign w:val="center"/>
          </w:tcPr>
          <w:p w14:paraId="11935806" w14:textId="77777777" w:rsidR="00A3450F" w:rsidRPr="00FD1727" w:rsidRDefault="00406180" w:rsidP="002F0BE0">
            <w:pPr>
              <w:numPr>
                <w:ilvl w:val="0"/>
                <w:numId w:val="7"/>
              </w:numPr>
              <w:spacing w:after="0" w:line="240" w:lineRule="auto"/>
              <w:ind w:left="83" w:hanging="126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POJK 3/POJK.05/2015</w:t>
            </w:r>
          </w:p>
          <w:p w14:paraId="43BA91F2" w14:textId="77777777" w:rsidR="00A3450F" w:rsidRPr="00FD1727" w:rsidRDefault="00A3450F" w:rsidP="002F0BE0">
            <w:pPr>
              <w:numPr>
                <w:ilvl w:val="0"/>
                <w:numId w:val="7"/>
              </w:numPr>
              <w:spacing w:after="0" w:line="240" w:lineRule="auto"/>
              <w:ind w:left="83" w:hanging="126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POJK 5/POJK.05/2018</w:t>
            </w:r>
          </w:p>
          <w:p w14:paraId="5CA4A6C9" w14:textId="1FC26634" w:rsidR="00F36A39" w:rsidRPr="00FD1727" w:rsidRDefault="00F36A39" w:rsidP="002F0BE0">
            <w:pPr>
              <w:numPr>
                <w:ilvl w:val="0"/>
                <w:numId w:val="7"/>
              </w:numPr>
              <w:spacing w:after="0" w:line="240" w:lineRule="auto"/>
              <w:ind w:left="83" w:hanging="126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d-ID"/>
              </w:rPr>
              <w:t xml:space="preserve">POJK </w:t>
            </w:r>
            <w:r w:rsidR="00666305"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2</w:t>
            </w: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d-ID"/>
              </w:rPr>
              <w:t>9/POJK.05/2018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39F473C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8"/>
              </w:rPr>
            </w:pP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instrText xml:space="preserve"> FORMCHECKBOX </w:instrText>
            </w:r>
            <w:r w:rsidR="00577498">
              <w:rPr>
                <w:rFonts w:ascii="Bookman Old Style" w:eastAsia="Times New Roman" w:hAnsi="Bookman Old Style" w:cs="Arial"/>
                <w:sz w:val="16"/>
                <w:szCs w:val="18"/>
              </w:rPr>
            </w:r>
            <w:r w:rsidR="00577498">
              <w:rPr>
                <w:rFonts w:ascii="Bookman Old Style" w:eastAsia="Times New Roman" w:hAnsi="Bookman Old Style" w:cs="Arial"/>
                <w:sz w:val="16"/>
                <w:szCs w:val="18"/>
              </w:rPr>
              <w:fldChar w:fldCharType="separate"/>
            </w: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fldChar w:fldCharType="end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C96F4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8"/>
              </w:rPr>
            </w:pP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instrText xml:space="preserve"> FORMCHECKBOX </w:instrText>
            </w:r>
            <w:r w:rsidR="00577498">
              <w:rPr>
                <w:rFonts w:ascii="Bookman Old Style" w:eastAsia="Times New Roman" w:hAnsi="Bookman Old Style" w:cs="Arial"/>
                <w:sz w:val="16"/>
                <w:szCs w:val="18"/>
              </w:rPr>
            </w:r>
            <w:r w:rsidR="00577498">
              <w:rPr>
                <w:rFonts w:ascii="Bookman Old Style" w:eastAsia="Times New Roman" w:hAnsi="Bookman Old Style" w:cs="Arial"/>
                <w:sz w:val="16"/>
                <w:szCs w:val="18"/>
              </w:rPr>
              <w:fldChar w:fldCharType="separate"/>
            </w: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fldChar w:fldCharType="end"/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14:paraId="46B7AD10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</w:p>
        </w:tc>
      </w:tr>
      <w:tr w:rsidR="00FD1727" w:rsidRPr="00FD1727" w14:paraId="6341C3BB" w14:textId="77777777" w:rsidTr="0057709F">
        <w:trPr>
          <w:trHeight w:val="300"/>
        </w:trPr>
        <w:tc>
          <w:tcPr>
            <w:tcW w:w="306" w:type="pct"/>
            <w:shd w:val="clear" w:color="auto" w:fill="auto"/>
            <w:vAlign w:val="center"/>
          </w:tcPr>
          <w:p w14:paraId="6583EC9D" w14:textId="77777777" w:rsidR="00A3450F" w:rsidRPr="00FD1727" w:rsidRDefault="00A3450F" w:rsidP="00BD61DE">
            <w:pPr>
              <w:spacing w:before="2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8"/>
              </w:rPr>
            </w:pPr>
            <w:r w:rsidRPr="00FD1727">
              <w:rPr>
                <w:rFonts w:ascii="Bookman Old Style" w:eastAsia="Times New Roman" w:hAnsi="Bookman Old Style" w:cs="Arial"/>
                <w:b/>
                <w:bCs/>
                <w:sz w:val="16"/>
                <w:szCs w:val="18"/>
              </w:rPr>
              <w:t xml:space="preserve">2. </w:t>
            </w:r>
          </w:p>
        </w:tc>
        <w:tc>
          <w:tcPr>
            <w:tcW w:w="1903" w:type="pct"/>
            <w:gridSpan w:val="5"/>
            <w:shd w:val="clear" w:color="auto" w:fill="auto"/>
            <w:vAlign w:val="center"/>
          </w:tcPr>
          <w:p w14:paraId="1119396D" w14:textId="77777777" w:rsidR="00A3450F" w:rsidRPr="00FD1727" w:rsidRDefault="00A3450F" w:rsidP="00BD61DE">
            <w:pPr>
              <w:spacing w:before="20" w:after="0" w:line="240" w:lineRule="auto"/>
              <w:rPr>
                <w:rFonts w:ascii="Bookman Old Style" w:eastAsia="Times New Roman" w:hAnsi="Bookman Old Style" w:cs="Segoe UI"/>
                <w:sz w:val="16"/>
                <w:szCs w:val="18"/>
              </w:rPr>
            </w:pPr>
            <w:r w:rsidRPr="00FD1727">
              <w:rPr>
                <w:rFonts w:ascii="Bookman Old Style" w:eastAsia="Times New Roman" w:hAnsi="Bookman Old Style" w:cs="Segoe UI"/>
                <w:sz w:val="16"/>
                <w:szCs w:val="18"/>
              </w:rPr>
              <w:t>Bukti pemenuhan syarat keberlanjutan</w:t>
            </w:r>
          </w:p>
        </w:tc>
        <w:tc>
          <w:tcPr>
            <w:tcW w:w="1257" w:type="pct"/>
            <w:gridSpan w:val="3"/>
            <w:vMerge/>
            <w:shd w:val="clear" w:color="auto" w:fill="auto"/>
            <w:noWrap/>
            <w:vAlign w:val="center"/>
          </w:tcPr>
          <w:p w14:paraId="0FBCBDC7" w14:textId="77777777" w:rsidR="00A3450F" w:rsidRPr="00FD1727" w:rsidRDefault="00A3450F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6C93117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8"/>
              </w:rPr>
            </w:pP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instrText xml:space="preserve"> FORMCHECKBOX </w:instrText>
            </w:r>
            <w:r w:rsidR="00577498">
              <w:rPr>
                <w:rFonts w:ascii="Bookman Old Style" w:eastAsia="Times New Roman" w:hAnsi="Bookman Old Style" w:cs="Arial"/>
                <w:sz w:val="16"/>
                <w:szCs w:val="18"/>
              </w:rPr>
            </w:r>
            <w:r w:rsidR="00577498">
              <w:rPr>
                <w:rFonts w:ascii="Bookman Old Style" w:eastAsia="Times New Roman" w:hAnsi="Bookman Old Style" w:cs="Arial"/>
                <w:sz w:val="16"/>
                <w:szCs w:val="18"/>
              </w:rPr>
              <w:fldChar w:fldCharType="separate"/>
            </w: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fldChar w:fldCharType="end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6D293A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8"/>
              </w:rPr>
            </w:pP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instrText xml:space="preserve"> FORMCHECKBOX </w:instrText>
            </w:r>
            <w:r w:rsidR="00577498">
              <w:rPr>
                <w:rFonts w:ascii="Bookman Old Style" w:eastAsia="Times New Roman" w:hAnsi="Bookman Old Style" w:cs="Arial"/>
                <w:sz w:val="16"/>
                <w:szCs w:val="18"/>
              </w:rPr>
            </w:r>
            <w:r w:rsidR="00577498">
              <w:rPr>
                <w:rFonts w:ascii="Bookman Old Style" w:eastAsia="Times New Roman" w:hAnsi="Bookman Old Style" w:cs="Arial"/>
                <w:sz w:val="16"/>
                <w:szCs w:val="18"/>
              </w:rPr>
              <w:fldChar w:fldCharType="separate"/>
            </w: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fldChar w:fldCharType="end"/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14:paraId="19D3892A" w14:textId="77777777" w:rsidR="00A3450F" w:rsidRPr="00FD1727" w:rsidRDefault="00A3450F" w:rsidP="00BD61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</w:p>
        </w:tc>
      </w:tr>
      <w:tr w:rsidR="00FD1727" w:rsidRPr="00FD1727" w14:paraId="14489F0E" w14:textId="77777777" w:rsidTr="004C1770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6CFED4F7" w14:textId="77777777" w:rsidR="00A3450F" w:rsidRPr="00FD1727" w:rsidRDefault="00A3450F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sz w:val="16"/>
                <w:szCs w:val="18"/>
              </w:rPr>
              <w:t>Keterangan tambahan (bila diperlukan):</w:t>
            </w:r>
          </w:p>
          <w:p w14:paraId="4B54EE59" w14:textId="77777777" w:rsidR="00A3450F" w:rsidRPr="00FD1727" w:rsidRDefault="00A3450F" w:rsidP="00BD61D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d-ID"/>
              </w:rPr>
            </w:pPr>
          </w:p>
        </w:tc>
      </w:tr>
      <w:tr w:rsidR="00FD1727" w:rsidRPr="00FD1727" w14:paraId="393EDA9A" w14:textId="77777777" w:rsidTr="0057709F">
        <w:trPr>
          <w:trHeight w:val="300"/>
        </w:trPr>
        <w:tc>
          <w:tcPr>
            <w:tcW w:w="306" w:type="pct"/>
            <w:shd w:val="clear" w:color="auto" w:fill="auto"/>
            <w:noWrap/>
            <w:vAlign w:val="center"/>
          </w:tcPr>
          <w:p w14:paraId="37BBFB24" w14:textId="6FABE8EF" w:rsidR="000253C4" w:rsidRPr="00FD1727" w:rsidRDefault="000253C4" w:rsidP="000253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lastRenderedPageBreak/>
              <w:t>No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19E5770" w14:textId="311413EF" w:rsidR="000253C4" w:rsidRPr="00FD1727" w:rsidRDefault="000253C4" w:rsidP="000253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Nama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28D48D7" w14:textId="1B17DD15" w:rsidR="000253C4" w:rsidRPr="00FD1727" w:rsidRDefault="000253C4" w:rsidP="000253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Jenis Pihak Utama *)</w:t>
            </w:r>
            <w:r w:rsidR="00F36A39"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  <w:lang w:val="en-US"/>
              </w:rPr>
              <w:t xml:space="preserve"> ***)</w:t>
            </w:r>
          </w:p>
        </w:tc>
        <w:tc>
          <w:tcPr>
            <w:tcW w:w="473" w:type="pct"/>
            <w:gridSpan w:val="2"/>
            <w:shd w:val="clear" w:color="auto" w:fill="auto"/>
            <w:noWrap/>
            <w:vAlign w:val="center"/>
          </w:tcPr>
          <w:p w14:paraId="31304230" w14:textId="79F00B33" w:rsidR="000253C4" w:rsidRPr="00FD1727" w:rsidRDefault="000253C4" w:rsidP="000253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No dan tanggal SK FPT</w:t>
            </w:r>
            <w:r w:rsidR="00F36A39"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  <w:lang w:val="en-US"/>
              </w:rPr>
              <w:t>**)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2367FC70" w14:textId="01E54CD8" w:rsidR="000253C4" w:rsidRPr="00FD1727" w:rsidRDefault="000253C4" w:rsidP="000253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Jenis Pemenuhan *)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74C15B9" w14:textId="7F9B277D" w:rsidR="000253C4" w:rsidRPr="00FD1727" w:rsidRDefault="000253C4" w:rsidP="000253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Judul Kegiatan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6CEA4D85" w14:textId="480FEEA2" w:rsidR="000253C4" w:rsidRPr="00FD1727" w:rsidRDefault="000253C4" w:rsidP="000253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Penyeleng</w:t>
            </w:r>
            <w:r w:rsidR="00860D38"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-</w:t>
            </w:r>
            <w:r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gara Kegiatan *)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center"/>
          </w:tcPr>
          <w:p w14:paraId="73ACD60F" w14:textId="1749A712" w:rsidR="000253C4" w:rsidRPr="00FD1727" w:rsidRDefault="000253C4" w:rsidP="000253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Nama Penyelenggara</w:t>
            </w:r>
          </w:p>
        </w:tc>
        <w:tc>
          <w:tcPr>
            <w:tcW w:w="503" w:type="pct"/>
            <w:gridSpan w:val="2"/>
            <w:shd w:val="clear" w:color="auto" w:fill="auto"/>
            <w:noWrap/>
            <w:vAlign w:val="center"/>
          </w:tcPr>
          <w:p w14:paraId="489CE945" w14:textId="733612F4" w:rsidR="000253C4" w:rsidRPr="00FD1727" w:rsidRDefault="004C1770" w:rsidP="000253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Tanggal Pelaksa</w:t>
            </w:r>
            <w:r w:rsidR="000253C4"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naan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46ADE497" w14:textId="0D3F6D54" w:rsidR="000253C4" w:rsidRPr="00FD1727" w:rsidRDefault="004C1770" w:rsidP="000253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Peme</w:t>
            </w:r>
            <w:r w:rsidR="000253C4"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nuhan Tahun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8275D9C" w14:textId="5551E551" w:rsidR="000253C4" w:rsidRPr="00FD1727" w:rsidRDefault="000253C4" w:rsidP="004C17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Arial"/>
                <w:b/>
                <w:sz w:val="16"/>
                <w:szCs w:val="18"/>
              </w:rPr>
              <w:t>Bukti pemenuhan *)</w:t>
            </w:r>
          </w:p>
        </w:tc>
      </w:tr>
      <w:tr w:rsidR="00FD1727" w:rsidRPr="00FD1727" w14:paraId="75153185" w14:textId="77777777" w:rsidTr="0057709F">
        <w:trPr>
          <w:trHeight w:val="300"/>
        </w:trPr>
        <w:tc>
          <w:tcPr>
            <w:tcW w:w="306" w:type="pct"/>
            <w:shd w:val="clear" w:color="auto" w:fill="auto"/>
            <w:noWrap/>
            <w:hideMark/>
          </w:tcPr>
          <w:p w14:paraId="410AA3F1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</w:p>
        </w:tc>
        <w:tc>
          <w:tcPr>
            <w:tcW w:w="388" w:type="pct"/>
            <w:shd w:val="clear" w:color="auto" w:fill="auto"/>
            <w:noWrap/>
            <w:hideMark/>
          </w:tcPr>
          <w:p w14:paraId="504035CF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.....</w:t>
            </w:r>
          </w:p>
        </w:tc>
        <w:tc>
          <w:tcPr>
            <w:tcW w:w="487" w:type="pct"/>
            <w:shd w:val="clear" w:color="auto" w:fill="auto"/>
            <w:hideMark/>
          </w:tcPr>
          <w:p w14:paraId="4A5D1732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97" w:hanging="126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Pengurus</w:t>
            </w:r>
          </w:p>
          <w:p w14:paraId="704FC090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97" w:hanging="126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Pegawai</w:t>
            </w:r>
          </w:p>
        </w:tc>
        <w:tc>
          <w:tcPr>
            <w:tcW w:w="473" w:type="pct"/>
            <w:gridSpan w:val="2"/>
            <w:shd w:val="clear" w:color="auto" w:fill="auto"/>
            <w:noWrap/>
            <w:hideMark/>
          </w:tcPr>
          <w:p w14:paraId="3E9B47A1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.....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14:paraId="6617B3F1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97" w:hanging="126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 xml:space="preserve">mengikuti seminar, workshop, atau kegiatan lain yang sejenis </w:t>
            </w:r>
          </w:p>
          <w:p w14:paraId="365F1731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97" w:hanging="126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 xml:space="preserve">mengikuti kursus, pelatihan, atau program pendidikan sejenis </w:t>
            </w:r>
          </w:p>
          <w:p w14:paraId="79098931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97" w:hanging="126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 xml:space="preserve">menulis makalah, artikel, atau karya tulis lain yang dipublikasikan </w:t>
            </w:r>
          </w:p>
          <w:p w14:paraId="7DE10732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97" w:hanging="126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 xml:space="preserve">menjadi pembicara dalam kegiatan seminar, workshop, atau kegiatan lain yang sejenis, menjadi pengajar atau menjadi instruktur dalam kegiatan kursus, pelatihan, atau program pendidikan sejenis </w:t>
            </w:r>
          </w:p>
        </w:tc>
        <w:tc>
          <w:tcPr>
            <w:tcW w:w="394" w:type="pct"/>
            <w:shd w:val="clear" w:color="auto" w:fill="auto"/>
            <w:noWrap/>
          </w:tcPr>
          <w:p w14:paraId="3CDE06AB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.....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CB2B18D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97" w:hanging="126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lembaga pengawas jasa keuangan di dalam dan luar negeri</w:t>
            </w:r>
          </w:p>
          <w:p w14:paraId="5E52497C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97" w:hanging="126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asosiasi lembaga jasa keuangan di dalam dan luar negeri</w:t>
            </w:r>
          </w:p>
          <w:p w14:paraId="15D9FD08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97" w:hanging="126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perguruan tinggi di dalam dan luar negeri</w:t>
            </w:r>
          </w:p>
          <w:p w14:paraId="66CCCD5B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97" w:hanging="126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lembaga pelatihan yang memperoleh izin dari instansi berwenang</w:t>
            </w:r>
          </w:p>
        </w:tc>
        <w:tc>
          <w:tcPr>
            <w:tcW w:w="474" w:type="pct"/>
            <w:gridSpan w:val="2"/>
            <w:shd w:val="clear" w:color="auto" w:fill="auto"/>
            <w:noWrap/>
            <w:hideMark/>
          </w:tcPr>
          <w:p w14:paraId="59EF17C4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.....</w:t>
            </w:r>
          </w:p>
        </w:tc>
        <w:tc>
          <w:tcPr>
            <w:tcW w:w="503" w:type="pct"/>
            <w:gridSpan w:val="2"/>
            <w:shd w:val="clear" w:color="auto" w:fill="auto"/>
            <w:noWrap/>
            <w:hideMark/>
          </w:tcPr>
          <w:p w14:paraId="446F8FC5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.....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6EB630B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.....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14:paraId="0F4354BF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0" w:hanging="284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sertifikat (nomor dan tanggal)</w:t>
            </w:r>
          </w:p>
          <w:p w14:paraId="2516DC42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0" w:hanging="284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bukti hadir</w:t>
            </w:r>
          </w:p>
          <w:p w14:paraId="790CA4A4" w14:textId="77777777" w:rsidR="000253C4" w:rsidRPr="00FD1727" w:rsidRDefault="000253C4" w:rsidP="002F0BE0">
            <w:pPr>
              <w:numPr>
                <w:ilvl w:val="0"/>
                <w:numId w:val="7"/>
              </w:numPr>
              <w:spacing w:after="0" w:line="240" w:lineRule="auto"/>
              <w:ind w:left="0" w:hanging="284"/>
              <w:jc w:val="both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  <w:r w:rsidRPr="00FD1727"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  <w:t>lainnya, yaitu .....</w:t>
            </w:r>
          </w:p>
        </w:tc>
      </w:tr>
      <w:tr w:rsidR="004C1770" w:rsidRPr="00FD1727" w14:paraId="4017553C" w14:textId="77777777" w:rsidTr="0057709F">
        <w:trPr>
          <w:trHeight w:val="300"/>
        </w:trPr>
        <w:tc>
          <w:tcPr>
            <w:tcW w:w="306" w:type="pct"/>
            <w:shd w:val="clear" w:color="auto" w:fill="auto"/>
            <w:noWrap/>
          </w:tcPr>
          <w:p w14:paraId="4919A497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14:paraId="77CC16A2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auto"/>
          </w:tcPr>
          <w:p w14:paraId="6B8D46A0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</w:p>
        </w:tc>
        <w:tc>
          <w:tcPr>
            <w:tcW w:w="473" w:type="pct"/>
            <w:gridSpan w:val="2"/>
            <w:shd w:val="clear" w:color="auto" w:fill="auto"/>
            <w:noWrap/>
          </w:tcPr>
          <w:p w14:paraId="25DB590B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14:paraId="6AF3CAA4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14:paraId="25B1F901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</w:p>
        </w:tc>
        <w:tc>
          <w:tcPr>
            <w:tcW w:w="626" w:type="pct"/>
            <w:shd w:val="clear" w:color="auto" w:fill="auto"/>
            <w:noWrap/>
          </w:tcPr>
          <w:p w14:paraId="37AA65EB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</w:p>
        </w:tc>
        <w:tc>
          <w:tcPr>
            <w:tcW w:w="474" w:type="pct"/>
            <w:gridSpan w:val="2"/>
            <w:shd w:val="clear" w:color="auto" w:fill="auto"/>
            <w:noWrap/>
          </w:tcPr>
          <w:p w14:paraId="1F14B7F3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</w:p>
        </w:tc>
        <w:tc>
          <w:tcPr>
            <w:tcW w:w="503" w:type="pct"/>
            <w:gridSpan w:val="2"/>
            <w:shd w:val="clear" w:color="auto" w:fill="auto"/>
            <w:noWrap/>
          </w:tcPr>
          <w:p w14:paraId="78E19501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</w:p>
        </w:tc>
        <w:tc>
          <w:tcPr>
            <w:tcW w:w="394" w:type="pct"/>
            <w:shd w:val="clear" w:color="auto" w:fill="auto"/>
            <w:noWrap/>
          </w:tcPr>
          <w:p w14:paraId="011E3C41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</w:p>
        </w:tc>
        <w:tc>
          <w:tcPr>
            <w:tcW w:w="400" w:type="pct"/>
            <w:shd w:val="clear" w:color="auto" w:fill="auto"/>
            <w:noWrap/>
          </w:tcPr>
          <w:p w14:paraId="7FFA4ADF" w14:textId="77777777" w:rsidR="000253C4" w:rsidRPr="00FD1727" w:rsidRDefault="000253C4" w:rsidP="000253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8"/>
                <w:lang w:eastAsia="id-ID"/>
              </w:rPr>
            </w:pPr>
          </w:p>
        </w:tc>
      </w:tr>
    </w:tbl>
    <w:p w14:paraId="6CC94C3A" w14:textId="77777777" w:rsidR="00E33DE7" w:rsidRPr="00FD1727" w:rsidRDefault="00E33DE7" w:rsidP="00801277">
      <w:pPr>
        <w:spacing w:after="0" w:line="240" w:lineRule="auto"/>
        <w:ind w:right="-1191"/>
        <w:rPr>
          <w:rFonts w:ascii="Bookman Old Style" w:eastAsia="Times New Roman" w:hAnsi="Bookman Old Style" w:cs="Arial"/>
          <w:b/>
          <w:sz w:val="16"/>
          <w:szCs w:val="16"/>
        </w:rPr>
      </w:pPr>
    </w:p>
    <w:p w14:paraId="2C2CDED8" w14:textId="77777777" w:rsidR="00801277" w:rsidRPr="00FD1727" w:rsidRDefault="00801277" w:rsidP="0057709F">
      <w:pPr>
        <w:spacing w:after="0" w:line="240" w:lineRule="auto"/>
        <w:ind w:left="426" w:right="-1191"/>
        <w:rPr>
          <w:rFonts w:ascii="Bookman Old Style" w:eastAsia="Times New Roman" w:hAnsi="Bookman Old Style" w:cs="Arial"/>
          <w:sz w:val="16"/>
          <w:szCs w:val="16"/>
        </w:rPr>
      </w:pPr>
      <w:r w:rsidRPr="00FD1727">
        <w:rPr>
          <w:rFonts w:ascii="Bookman Old Style" w:eastAsia="Times New Roman" w:hAnsi="Bookman Old Style" w:cs="Arial"/>
          <w:b/>
          <w:sz w:val="16"/>
          <w:szCs w:val="16"/>
        </w:rPr>
        <w:t>Keterangan</w:t>
      </w:r>
      <w:r w:rsidRPr="00FD1727">
        <w:rPr>
          <w:rFonts w:ascii="Bookman Old Style" w:eastAsia="Times New Roman" w:hAnsi="Bookman Old Style" w:cs="Arial"/>
          <w:sz w:val="16"/>
          <w:szCs w:val="16"/>
        </w:rPr>
        <w:t>:</w:t>
      </w:r>
    </w:p>
    <w:p w14:paraId="50E06AA4" w14:textId="77777777" w:rsidR="00801277" w:rsidRPr="00FD1727" w:rsidRDefault="00801277" w:rsidP="002F0BE0">
      <w:pPr>
        <w:numPr>
          <w:ilvl w:val="0"/>
          <w:numId w:val="20"/>
        </w:numPr>
        <w:spacing w:before="60" w:after="60" w:line="240" w:lineRule="auto"/>
        <w:ind w:left="851" w:hanging="425"/>
        <w:jc w:val="both"/>
        <w:rPr>
          <w:rFonts w:ascii="Bookman Old Style" w:eastAsia="Times New Roman" w:hAnsi="Bookman Old Style" w:cs="Arial"/>
          <w:sz w:val="16"/>
          <w:szCs w:val="16"/>
        </w:rPr>
      </w:pPr>
      <w:r w:rsidRPr="00FD1727">
        <w:rPr>
          <w:rFonts w:ascii="Bookman Old Style" w:eastAsia="Times New Roman" w:hAnsi="Bookman Old Style" w:cs="Arial"/>
          <w:sz w:val="16"/>
          <w:szCs w:val="16"/>
        </w:rPr>
        <w:t xml:space="preserve">Cara pengisian </w:t>
      </w:r>
      <w:r w:rsidRPr="00FD1727">
        <w:rPr>
          <w:rFonts w:ascii="Bookman Old Style" w:eastAsia="Times New Roman" w:hAnsi="Bookman Old Style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1727">
        <w:rPr>
          <w:rFonts w:ascii="Bookman Old Style" w:eastAsia="Times New Roman" w:hAnsi="Bookman Old Style" w:cs="Arial"/>
          <w:sz w:val="16"/>
          <w:szCs w:val="16"/>
        </w:rPr>
        <w:instrText xml:space="preserve"> FORMCHECKBOX </w:instrText>
      </w:r>
      <w:r w:rsidR="00577498">
        <w:rPr>
          <w:rFonts w:ascii="Bookman Old Style" w:eastAsia="Times New Roman" w:hAnsi="Bookman Old Style" w:cs="Arial"/>
          <w:sz w:val="16"/>
          <w:szCs w:val="16"/>
        </w:rPr>
      </w:r>
      <w:r w:rsidR="00577498">
        <w:rPr>
          <w:rFonts w:ascii="Bookman Old Style" w:eastAsia="Times New Roman" w:hAnsi="Bookman Old Style" w:cs="Arial"/>
          <w:sz w:val="16"/>
          <w:szCs w:val="16"/>
        </w:rPr>
        <w:fldChar w:fldCharType="separate"/>
      </w:r>
      <w:r w:rsidRPr="00FD1727">
        <w:rPr>
          <w:rFonts w:ascii="Bookman Old Style" w:eastAsia="Times New Roman" w:hAnsi="Bookman Old Style" w:cs="Arial"/>
          <w:sz w:val="16"/>
          <w:szCs w:val="16"/>
        </w:rPr>
        <w:fldChar w:fldCharType="end"/>
      </w:r>
      <w:r w:rsidRPr="00FD1727">
        <w:rPr>
          <w:rFonts w:ascii="Bookman Old Style" w:eastAsia="Times New Roman" w:hAnsi="Bookman Old Style" w:cs="Arial"/>
          <w:sz w:val="16"/>
          <w:szCs w:val="16"/>
        </w:rPr>
        <w:t>: klik sebanyak dua kali pada kotak, kemudian pilih ”</w:t>
      </w:r>
      <w:r w:rsidRPr="00FD1727">
        <w:rPr>
          <w:rFonts w:ascii="Bookman Old Style" w:eastAsia="Times New Roman" w:hAnsi="Bookman Old Style" w:cs="Arial"/>
          <w:i/>
          <w:sz w:val="16"/>
          <w:szCs w:val="16"/>
        </w:rPr>
        <w:t>Checked</w:t>
      </w:r>
      <w:r w:rsidRPr="00FD1727">
        <w:rPr>
          <w:rFonts w:ascii="Bookman Old Style" w:eastAsia="Times New Roman" w:hAnsi="Bookman Old Style" w:cs="Arial"/>
          <w:sz w:val="16"/>
          <w:szCs w:val="16"/>
        </w:rPr>
        <w:t>”</w:t>
      </w:r>
    </w:p>
    <w:p w14:paraId="56C6C0D1" w14:textId="0C0F2EB4" w:rsidR="00BB5672" w:rsidRPr="00FD1727" w:rsidRDefault="00BB5672" w:rsidP="002F0BE0">
      <w:pPr>
        <w:numPr>
          <w:ilvl w:val="0"/>
          <w:numId w:val="20"/>
        </w:numPr>
        <w:spacing w:before="60" w:after="60" w:line="240" w:lineRule="auto"/>
        <w:ind w:left="851" w:hanging="425"/>
        <w:jc w:val="both"/>
        <w:rPr>
          <w:rFonts w:ascii="Bookman Old Style" w:eastAsia="Times New Roman" w:hAnsi="Bookman Old Style" w:cs="Arial"/>
          <w:sz w:val="16"/>
          <w:szCs w:val="16"/>
        </w:rPr>
      </w:pPr>
      <w:r w:rsidRPr="00FD1727">
        <w:rPr>
          <w:rFonts w:ascii="Bookman Old Style" w:eastAsia="Times New Roman" w:hAnsi="Bookman Old Style" w:cs="Arial"/>
          <w:sz w:val="16"/>
          <w:szCs w:val="18"/>
        </w:rPr>
        <w:t>*) Pilih salah satu</w:t>
      </w:r>
    </w:p>
    <w:p w14:paraId="3D7F6650" w14:textId="359321A6" w:rsidR="00F36A39" w:rsidRPr="00FD1727" w:rsidRDefault="00F36A39" w:rsidP="002F0BE0">
      <w:pPr>
        <w:numPr>
          <w:ilvl w:val="0"/>
          <w:numId w:val="20"/>
        </w:numPr>
        <w:spacing w:before="60" w:after="60" w:line="240" w:lineRule="auto"/>
        <w:ind w:left="851" w:hanging="425"/>
        <w:jc w:val="both"/>
        <w:rPr>
          <w:rFonts w:ascii="Bookman Old Style" w:eastAsia="Times New Roman" w:hAnsi="Bookman Old Style" w:cs="Arial"/>
          <w:sz w:val="16"/>
          <w:szCs w:val="16"/>
        </w:rPr>
      </w:pPr>
      <w:r w:rsidRPr="00FD1727">
        <w:rPr>
          <w:rFonts w:ascii="Bookman Old Style" w:eastAsia="Times New Roman" w:hAnsi="Bookman Old Style" w:cs="Arial"/>
          <w:sz w:val="16"/>
          <w:szCs w:val="18"/>
          <w:lang w:val="en-US"/>
        </w:rPr>
        <w:t xml:space="preserve">**) Khusus </w:t>
      </w:r>
      <w:r w:rsidRPr="00FD1727">
        <w:rPr>
          <w:rFonts w:ascii="Bookman Old Style" w:eastAsia="Times New Roman" w:hAnsi="Bookman Old Style" w:cs="Arial"/>
          <w:sz w:val="16"/>
          <w:szCs w:val="18"/>
        </w:rPr>
        <w:t>untuk</w:t>
      </w:r>
      <w:r w:rsidRPr="00FD1727">
        <w:rPr>
          <w:rFonts w:ascii="Bookman Old Style" w:eastAsia="Times New Roman" w:hAnsi="Bookman Old Style" w:cs="Arial"/>
          <w:sz w:val="16"/>
          <w:szCs w:val="18"/>
          <w:lang w:val="en-US"/>
        </w:rPr>
        <w:t xml:space="preserve"> pengurus </w:t>
      </w:r>
    </w:p>
    <w:p w14:paraId="687E9B45" w14:textId="681EC1B4" w:rsidR="00F36A39" w:rsidRPr="00FD1727" w:rsidRDefault="00F36A39" w:rsidP="002F0BE0">
      <w:pPr>
        <w:numPr>
          <w:ilvl w:val="0"/>
          <w:numId w:val="20"/>
        </w:numPr>
        <w:spacing w:before="60" w:after="60" w:line="240" w:lineRule="auto"/>
        <w:ind w:left="851" w:hanging="425"/>
        <w:jc w:val="both"/>
        <w:rPr>
          <w:rFonts w:ascii="Bookman Old Style" w:eastAsia="Times New Roman" w:hAnsi="Bookman Old Style" w:cs="Arial"/>
          <w:sz w:val="16"/>
          <w:szCs w:val="16"/>
        </w:rPr>
      </w:pPr>
      <w:r w:rsidRPr="00FD1727">
        <w:rPr>
          <w:rFonts w:ascii="Bookman Old Style" w:eastAsia="Times New Roman" w:hAnsi="Bookman Old Style" w:cs="Arial"/>
          <w:sz w:val="16"/>
          <w:szCs w:val="18"/>
          <w:lang w:val="en-US"/>
        </w:rPr>
        <w:t>***) untuk seluruh pegawai yang membidangi investasi</w:t>
      </w:r>
    </w:p>
    <w:p w14:paraId="7EEDBD4E" w14:textId="10A94361" w:rsidR="000C38D9" w:rsidRPr="00FD1727" w:rsidRDefault="00801277" w:rsidP="002F0BE0">
      <w:pPr>
        <w:numPr>
          <w:ilvl w:val="0"/>
          <w:numId w:val="20"/>
        </w:numPr>
        <w:spacing w:before="60" w:after="60" w:line="240" w:lineRule="auto"/>
        <w:ind w:left="851" w:hanging="425"/>
        <w:jc w:val="both"/>
        <w:rPr>
          <w:rFonts w:ascii="Bookman Old Style" w:eastAsia="Times New Roman" w:hAnsi="Bookman Old Style" w:cs="Arial"/>
          <w:sz w:val="16"/>
          <w:szCs w:val="16"/>
        </w:rPr>
      </w:pPr>
      <w:r w:rsidRPr="00FD1727">
        <w:rPr>
          <w:rFonts w:ascii="Bookman Old Style" w:eastAsia="Times New Roman" w:hAnsi="Bookman Old Style" w:cs="Arial"/>
          <w:i/>
          <w:sz w:val="16"/>
          <w:szCs w:val="16"/>
        </w:rPr>
        <w:t>Form Self Assessment</w:t>
      </w:r>
      <w:r w:rsidRPr="00FD1727">
        <w:rPr>
          <w:rFonts w:ascii="Bookman Old Style" w:eastAsia="Times New Roman" w:hAnsi="Bookman Old Style" w:cs="Arial"/>
          <w:sz w:val="16"/>
          <w:szCs w:val="16"/>
        </w:rPr>
        <w:t xml:space="preserve"> ini disusun berdasarkan ketentuan Pe</w:t>
      </w:r>
      <w:r w:rsidR="009056D8" w:rsidRPr="00FD1727">
        <w:rPr>
          <w:rFonts w:ascii="Bookman Old Style" w:eastAsia="Times New Roman" w:hAnsi="Bookman Old Style" w:cs="Arial"/>
          <w:sz w:val="16"/>
          <w:szCs w:val="16"/>
        </w:rPr>
        <w:t>raturan OJK No. 3/POJK.05/2015 t</w:t>
      </w:r>
      <w:r w:rsidRPr="00FD1727">
        <w:rPr>
          <w:rFonts w:ascii="Bookman Old Style" w:eastAsia="Times New Roman" w:hAnsi="Bookman Old Style" w:cs="Arial"/>
          <w:sz w:val="16"/>
          <w:szCs w:val="16"/>
        </w:rPr>
        <w:t>entang Investasi Dana Pensiu</w:t>
      </w:r>
      <w:r w:rsidR="00220592" w:rsidRPr="00FD1727">
        <w:rPr>
          <w:rFonts w:ascii="Bookman Old Style" w:eastAsia="Times New Roman" w:hAnsi="Bookman Old Style" w:cs="Arial"/>
          <w:sz w:val="16"/>
          <w:szCs w:val="16"/>
          <w:lang w:val="en-ID"/>
        </w:rPr>
        <w:t>n</w:t>
      </w:r>
      <w:r w:rsidR="00666305" w:rsidRPr="00FD1727">
        <w:rPr>
          <w:rFonts w:ascii="Bookman Old Style" w:eastAsia="Times New Roman" w:hAnsi="Bookman Old Style" w:cs="Arial"/>
          <w:sz w:val="16"/>
          <w:szCs w:val="16"/>
        </w:rPr>
        <w:t xml:space="preserve">; </w:t>
      </w:r>
      <w:r w:rsidR="009056D8" w:rsidRPr="00FD1727">
        <w:rPr>
          <w:rFonts w:ascii="Bookman Old Style" w:eastAsia="Times New Roman" w:hAnsi="Bookman Old Style" w:cs="Arial"/>
          <w:sz w:val="16"/>
          <w:szCs w:val="16"/>
        </w:rPr>
        <w:t>Peraturan OJK No.5</w:t>
      </w:r>
      <w:r w:rsidR="00666305" w:rsidRPr="00FD1727">
        <w:rPr>
          <w:rFonts w:ascii="Bookman Old Style" w:eastAsia="Times New Roman" w:hAnsi="Bookman Old Style" w:cs="Arial"/>
          <w:sz w:val="16"/>
          <w:szCs w:val="16"/>
        </w:rPr>
        <w:t>/POJK.05/2018</w:t>
      </w:r>
      <w:r w:rsidR="009056D8" w:rsidRPr="00FD1727">
        <w:rPr>
          <w:rFonts w:ascii="Bookman Old Style" w:eastAsia="Times New Roman" w:hAnsi="Bookman Old Style" w:cs="Arial"/>
          <w:sz w:val="16"/>
          <w:szCs w:val="16"/>
        </w:rPr>
        <w:t xml:space="preserve"> tentang Laporan Berkala Dana Pensiun, dan Peraturan OJK No.29/POJK.05/2018 tentang Perubahan Atas Peraturan Otoritas Jasa Keuangan Nomor 3/POJK.05/2015 tentang Investasi Dana Pensiun</w:t>
      </w:r>
    </w:p>
    <w:p w14:paraId="64CCB9F3" w14:textId="5ADBF07F" w:rsidR="00220592" w:rsidRPr="00FD1727" w:rsidRDefault="00220592" w:rsidP="002F0BE0">
      <w:pPr>
        <w:numPr>
          <w:ilvl w:val="0"/>
          <w:numId w:val="20"/>
        </w:numPr>
        <w:spacing w:before="60" w:after="60" w:line="240" w:lineRule="auto"/>
        <w:ind w:left="851" w:hanging="425"/>
        <w:jc w:val="both"/>
        <w:rPr>
          <w:rFonts w:ascii="Bookman Old Style" w:eastAsia="Times New Roman" w:hAnsi="Bookman Old Style" w:cs="Arial"/>
          <w:sz w:val="16"/>
          <w:szCs w:val="16"/>
        </w:rPr>
      </w:pPr>
      <w:r w:rsidRPr="00FD1727">
        <w:rPr>
          <w:rFonts w:ascii="Bookman Old Style" w:eastAsia="Times New Roman" w:hAnsi="Bookman Old Style" w:cs="Arial"/>
          <w:sz w:val="16"/>
          <w:szCs w:val="16"/>
        </w:rPr>
        <w:t xml:space="preserve">Jenis pemenuhan syarat keberlanjutan yang berkaitan dengan pengetahuan di bidang investasi dan/atau </w:t>
      </w:r>
      <w:r w:rsidRPr="00FD1727">
        <w:rPr>
          <w:rFonts w:ascii="Bookman Old Style" w:eastAsia="Times New Roman" w:hAnsi="Bookman Old Style" w:cs="Arial"/>
          <w:i/>
          <w:sz w:val="16"/>
          <w:szCs w:val="16"/>
        </w:rPr>
        <w:t>manajemen</w:t>
      </w:r>
      <w:r w:rsidRPr="00FD1727">
        <w:rPr>
          <w:rFonts w:ascii="Bookman Old Style" w:eastAsia="Times New Roman" w:hAnsi="Bookman Old Style" w:cs="Arial"/>
          <w:sz w:val="16"/>
          <w:szCs w:val="16"/>
        </w:rPr>
        <w:t xml:space="preserve"> risiko sebagaimana diatur dalam Peraturan OJK No. 3/POJK.05/2015 Tentang Investasi Dana Pensiu</w:t>
      </w:r>
      <w:r w:rsidRPr="00FD1727">
        <w:rPr>
          <w:rFonts w:ascii="Bookman Old Style" w:eastAsia="Times New Roman" w:hAnsi="Bookman Old Style" w:cs="Arial"/>
          <w:sz w:val="16"/>
          <w:szCs w:val="16"/>
          <w:lang w:val="en-ID"/>
        </w:rPr>
        <w:t>n</w:t>
      </w:r>
      <w:r w:rsidR="00235851" w:rsidRPr="00FD1727">
        <w:rPr>
          <w:rFonts w:ascii="Bookman Old Style" w:eastAsia="Times New Roman" w:hAnsi="Bookman Old Style" w:cs="Arial"/>
          <w:sz w:val="16"/>
          <w:szCs w:val="16"/>
          <w:lang w:val="en-US"/>
        </w:rPr>
        <w:t>.</w:t>
      </w:r>
    </w:p>
    <w:sectPr w:rsidR="00220592" w:rsidRPr="00FD1727" w:rsidSect="00912EA6">
      <w:headerReference w:type="first" r:id="rId9"/>
      <w:pgSz w:w="12240" w:h="18720" w:code="41"/>
      <w:pgMar w:top="1701" w:right="1418" w:bottom="1418" w:left="1418" w:header="748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E63A8" w14:textId="77777777" w:rsidR="00577498" w:rsidRDefault="00577498" w:rsidP="002D0B00">
      <w:pPr>
        <w:spacing w:after="0" w:line="240" w:lineRule="auto"/>
      </w:pPr>
      <w:r>
        <w:separator/>
      </w:r>
    </w:p>
  </w:endnote>
  <w:endnote w:type="continuationSeparator" w:id="0">
    <w:p w14:paraId="59CA1206" w14:textId="77777777" w:rsidR="00577498" w:rsidRDefault="00577498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JJI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D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936D5" w14:textId="77777777" w:rsidR="00577498" w:rsidRDefault="00577498" w:rsidP="002D0B00">
      <w:pPr>
        <w:spacing w:after="0" w:line="240" w:lineRule="auto"/>
      </w:pPr>
      <w:r>
        <w:separator/>
      </w:r>
    </w:p>
  </w:footnote>
  <w:footnote w:type="continuationSeparator" w:id="0">
    <w:p w14:paraId="09D98953" w14:textId="77777777" w:rsidR="00577498" w:rsidRDefault="00577498" w:rsidP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2888530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6D1094" w14:textId="77777777" w:rsidR="0054413F" w:rsidRPr="00C75BE8" w:rsidRDefault="0054413F">
        <w:pPr>
          <w:pStyle w:val="Header"/>
          <w:jc w:val="center"/>
          <w:rPr>
            <w:rFonts w:ascii="Bookman Old Style" w:hAnsi="Bookman Old Style"/>
          </w:rPr>
        </w:pPr>
        <w:r w:rsidRPr="00C75BE8">
          <w:rPr>
            <w:rFonts w:ascii="Bookman Old Style" w:hAnsi="Bookman Old Style"/>
          </w:rPr>
          <w:t>-</w:t>
        </w:r>
        <w:r w:rsidRPr="00C75BE8">
          <w:rPr>
            <w:rFonts w:ascii="Bookman Old Style" w:hAnsi="Bookman Old Style"/>
          </w:rPr>
          <w:fldChar w:fldCharType="begin"/>
        </w:r>
        <w:r w:rsidRPr="00C75BE8">
          <w:rPr>
            <w:rFonts w:ascii="Bookman Old Style" w:hAnsi="Bookman Old Style"/>
          </w:rPr>
          <w:instrText xml:space="preserve"> PAGE   \* MERGEFORMAT </w:instrText>
        </w:r>
        <w:r w:rsidRPr="00C75BE8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1</w:t>
        </w:r>
        <w:r w:rsidRPr="00C75BE8">
          <w:rPr>
            <w:rFonts w:ascii="Bookman Old Style" w:hAnsi="Bookman Old Style"/>
            <w:noProof/>
          </w:rPr>
          <w:fldChar w:fldCharType="end"/>
        </w:r>
        <w:r w:rsidRPr="00C75BE8">
          <w:rPr>
            <w:rFonts w:ascii="Bookman Old Style" w:hAnsi="Bookman Old Style"/>
            <w:noProof/>
          </w:rPr>
          <w:t>-</w:t>
        </w:r>
      </w:p>
    </w:sdtContent>
  </w:sdt>
  <w:p w14:paraId="5B21A840" w14:textId="77777777" w:rsidR="0054413F" w:rsidRDefault="0054413F">
    <w:pPr>
      <w:pStyle w:val="Header"/>
    </w:pPr>
  </w:p>
  <w:p w14:paraId="354078B7" w14:textId="77777777" w:rsidR="0054413F" w:rsidRDefault="0054413F"/>
  <w:p w14:paraId="0563D9AE" w14:textId="77777777" w:rsidR="0054413F" w:rsidRDefault="0054413F"/>
  <w:p w14:paraId="62A2897A" w14:textId="77777777" w:rsidR="0054413F" w:rsidRDefault="0054413F"/>
  <w:p w14:paraId="1081000A" w14:textId="77777777" w:rsidR="0054413F" w:rsidRDefault="005441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5124"/>
    <w:multiLevelType w:val="hybridMultilevel"/>
    <w:tmpl w:val="99561E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C5C"/>
    <w:multiLevelType w:val="hybridMultilevel"/>
    <w:tmpl w:val="39AE3E3E"/>
    <w:lvl w:ilvl="0" w:tplc="04210019">
      <w:start w:val="1"/>
      <w:numFmt w:val="lowerLetter"/>
      <w:lvlText w:val="%1."/>
      <w:lvlJc w:val="left"/>
      <w:pPr>
        <w:ind w:left="940" w:hanging="360"/>
      </w:pPr>
    </w:lvl>
    <w:lvl w:ilvl="1" w:tplc="04210019" w:tentative="1">
      <w:start w:val="1"/>
      <w:numFmt w:val="lowerLetter"/>
      <w:lvlText w:val="%2."/>
      <w:lvlJc w:val="left"/>
      <w:pPr>
        <w:ind w:left="1660" w:hanging="360"/>
      </w:pPr>
    </w:lvl>
    <w:lvl w:ilvl="2" w:tplc="0421001B" w:tentative="1">
      <w:start w:val="1"/>
      <w:numFmt w:val="lowerRoman"/>
      <w:lvlText w:val="%3."/>
      <w:lvlJc w:val="right"/>
      <w:pPr>
        <w:ind w:left="2380" w:hanging="180"/>
      </w:pPr>
    </w:lvl>
    <w:lvl w:ilvl="3" w:tplc="0421000F" w:tentative="1">
      <w:start w:val="1"/>
      <w:numFmt w:val="decimal"/>
      <w:lvlText w:val="%4."/>
      <w:lvlJc w:val="left"/>
      <w:pPr>
        <w:ind w:left="3100" w:hanging="360"/>
      </w:pPr>
    </w:lvl>
    <w:lvl w:ilvl="4" w:tplc="04210019" w:tentative="1">
      <w:start w:val="1"/>
      <w:numFmt w:val="lowerLetter"/>
      <w:lvlText w:val="%5."/>
      <w:lvlJc w:val="left"/>
      <w:pPr>
        <w:ind w:left="3820" w:hanging="360"/>
      </w:pPr>
    </w:lvl>
    <w:lvl w:ilvl="5" w:tplc="0421001B" w:tentative="1">
      <w:start w:val="1"/>
      <w:numFmt w:val="lowerRoman"/>
      <w:lvlText w:val="%6."/>
      <w:lvlJc w:val="right"/>
      <w:pPr>
        <w:ind w:left="4540" w:hanging="180"/>
      </w:pPr>
    </w:lvl>
    <w:lvl w:ilvl="6" w:tplc="0421000F" w:tentative="1">
      <w:start w:val="1"/>
      <w:numFmt w:val="decimal"/>
      <w:lvlText w:val="%7."/>
      <w:lvlJc w:val="left"/>
      <w:pPr>
        <w:ind w:left="5260" w:hanging="360"/>
      </w:pPr>
    </w:lvl>
    <w:lvl w:ilvl="7" w:tplc="04210019" w:tentative="1">
      <w:start w:val="1"/>
      <w:numFmt w:val="lowerLetter"/>
      <w:lvlText w:val="%8."/>
      <w:lvlJc w:val="left"/>
      <w:pPr>
        <w:ind w:left="5980" w:hanging="360"/>
      </w:pPr>
    </w:lvl>
    <w:lvl w:ilvl="8" w:tplc="0421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61A3383"/>
    <w:multiLevelType w:val="hybridMultilevel"/>
    <w:tmpl w:val="259887A4"/>
    <w:lvl w:ilvl="0" w:tplc="01F8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D41C6"/>
    <w:multiLevelType w:val="hybridMultilevel"/>
    <w:tmpl w:val="F326A014"/>
    <w:lvl w:ilvl="0" w:tplc="0421001B">
      <w:start w:val="1"/>
      <w:numFmt w:val="lowerRoman"/>
      <w:lvlText w:val="%1."/>
      <w:lvlJc w:val="right"/>
      <w:pPr>
        <w:ind w:left="1306" w:hanging="360"/>
      </w:pPr>
    </w:lvl>
    <w:lvl w:ilvl="1" w:tplc="04210019" w:tentative="1">
      <w:start w:val="1"/>
      <w:numFmt w:val="lowerLetter"/>
      <w:lvlText w:val="%2."/>
      <w:lvlJc w:val="left"/>
      <w:pPr>
        <w:ind w:left="2026" w:hanging="360"/>
      </w:pPr>
    </w:lvl>
    <w:lvl w:ilvl="2" w:tplc="0421001B" w:tentative="1">
      <w:start w:val="1"/>
      <w:numFmt w:val="lowerRoman"/>
      <w:lvlText w:val="%3."/>
      <w:lvlJc w:val="right"/>
      <w:pPr>
        <w:ind w:left="2746" w:hanging="180"/>
      </w:pPr>
    </w:lvl>
    <w:lvl w:ilvl="3" w:tplc="0421000F" w:tentative="1">
      <w:start w:val="1"/>
      <w:numFmt w:val="decimal"/>
      <w:lvlText w:val="%4."/>
      <w:lvlJc w:val="left"/>
      <w:pPr>
        <w:ind w:left="3466" w:hanging="360"/>
      </w:pPr>
    </w:lvl>
    <w:lvl w:ilvl="4" w:tplc="04210019" w:tentative="1">
      <w:start w:val="1"/>
      <w:numFmt w:val="lowerLetter"/>
      <w:lvlText w:val="%5."/>
      <w:lvlJc w:val="left"/>
      <w:pPr>
        <w:ind w:left="4186" w:hanging="360"/>
      </w:pPr>
    </w:lvl>
    <w:lvl w:ilvl="5" w:tplc="0421001B" w:tentative="1">
      <w:start w:val="1"/>
      <w:numFmt w:val="lowerRoman"/>
      <w:lvlText w:val="%6."/>
      <w:lvlJc w:val="right"/>
      <w:pPr>
        <w:ind w:left="4906" w:hanging="180"/>
      </w:pPr>
    </w:lvl>
    <w:lvl w:ilvl="6" w:tplc="0421000F" w:tentative="1">
      <w:start w:val="1"/>
      <w:numFmt w:val="decimal"/>
      <w:lvlText w:val="%7."/>
      <w:lvlJc w:val="left"/>
      <w:pPr>
        <w:ind w:left="5626" w:hanging="360"/>
      </w:pPr>
    </w:lvl>
    <w:lvl w:ilvl="7" w:tplc="04210019" w:tentative="1">
      <w:start w:val="1"/>
      <w:numFmt w:val="lowerLetter"/>
      <w:lvlText w:val="%8."/>
      <w:lvlJc w:val="left"/>
      <w:pPr>
        <w:ind w:left="6346" w:hanging="360"/>
      </w:pPr>
    </w:lvl>
    <w:lvl w:ilvl="8" w:tplc="0421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 w15:restartNumberingAfterBreak="0">
    <w:nsid w:val="09646A09"/>
    <w:multiLevelType w:val="hybridMultilevel"/>
    <w:tmpl w:val="88D82938"/>
    <w:lvl w:ilvl="0" w:tplc="1E785AF0">
      <w:start w:val="1"/>
      <w:numFmt w:val="bullet"/>
      <w:lvlText w:val=""/>
      <w:lvlJc w:val="left"/>
      <w:pPr>
        <w:ind w:left="1963" w:hanging="360"/>
      </w:pPr>
      <w:rPr>
        <w:rFonts w:ascii="Symbol" w:eastAsia="Trebuchet MS" w:hAnsi="Symbol" w:cs="Trebuchet MS" w:hint="default"/>
        <w:w w:val="115"/>
      </w:rPr>
    </w:lvl>
    <w:lvl w:ilvl="1" w:tplc="0421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</w:abstractNum>
  <w:abstractNum w:abstractNumId="5" w15:restartNumberingAfterBreak="0">
    <w:nsid w:val="0AEB7B88"/>
    <w:multiLevelType w:val="hybridMultilevel"/>
    <w:tmpl w:val="8746EE6A"/>
    <w:lvl w:ilvl="0" w:tplc="1E785AF0">
      <w:start w:val="1"/>
      <w:numFmt w:val="bullet"/>
      <w:lvlText w:val=""/>
      <w:lvlJc w:val="left"/>
      <w:pPr>
        <w:ind w:left="2160" w:hanging="360"/>
      </w:pPr>
      <w:rPr>
        <w:rFonts w:ascii="Symbol" w:eastAsia="Trebuchet MS" w:hAnsi="Symbol" w:cs="Trebuchet MS" w:hint="default"/>
        <w:w w:val="115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761C0B"/>
    <w:multiLevelType w:val="hybridMultilevel"/>
    <w:tmpl w:val="ECFABC3E"/>
    <w:lvl w:ilvl="0" w:tplc="04210015">
      <w:start w:val="1"/>
      <w:numFmt w:val="upperLetter"/>
      <w:lvlText w:val="%1."/>
      <w:lvlJc w:val="left"/>
      <w:pPr>
        <w:ind w:left="7732" w:hanging="360"/>
      </w:pPr>
    </w:lvl>
    <w:lvl w:ilvl="1" w:tplc="04210019" w:tentative="1">
      <w:start w:val="1"/>
      <w:numFmt w:val="lowerLetter"/>
      <w:lvlText w:val="%2."/>
      <w:lvlJc w:val="left"/>
      <w:pPr>
        <w:ind w:left="8452" w:hanging="360"/>
      </w:pPr>
    </w:lvl>
    <w:lvl w:ilvl="2" w:tplc="0421001B" w:tentative="1">
      <w:start w:val="1"/>
      <w:numFmt w:val="lowerRoman"/>
      <w:lvlText w:val="%3."/>
      <w:lvlJc w:val="right"/>
      <w:pPr>
        <w:ind w:left="9172" w:hanging="180"/>
      </w:pPr>
    </w:lvl>
    <w:lvl w:ilvl="3" w:tplc="0421000F" w:tentative="1">
      <w:start w:val="1"/>
      <w:numFmt w:val="decimal"/>
      <w:lvlText w:val="%4."/>
      <w:lvlJc w:val="left"/>
      <w:pPr>
        <w:ind w:left="9892" w:hanging="360"/>
      </w:pPr>
    </w:lvl>
    <w:lvl w:ilvl="4" w:tplc="04210019" w:tentative="1">
      <w:start w:val="1"/>
      <w:numFmt w:val="lowerLetter"/>
      <w:lvlText w:val="%5."/>
      <w:lvlJc w:val="left"/>
      <w:pPr>
        <w:ind w:left="10612" w:hanging="360"/>
      </w:pPr>
    </w:lvl>
    <w:lvl w:ilvl="5" w:tplc="0421001B" w:tentative="1">
      <w:start w:val="1"/>
      <w:numFmt w:val="lowerRoman"/>
      <w:lvlText w:val="%6."/>
      <w:lvlJc w:val="right"/>
      <w:pPr>
        <w:ind w:left="11332" w:hanging="180"/>
      </w:pPr>
    </w:lvl>
    <w:lvl w:ilvl="6" w:tplc="0421000F" w:tentative="1">
      <w:start w:val="1"/>
      <w:numFmt w:val="decimal"/>
      <w:lvlText w:val="%7."/>
      <w:lvlJc w:val="left"/>
      <w:pPr>
        <w:ind w:left="12052" w:hanging="360"/>
      </w:pPr>
    </w:lvl>
    <w:lvl w:ilvl="7" w:tplc="04210019" w:tentative="1">
      <w:start w:val="1"/>
      <w:numFmt w:val="lowerLetter"/>
      <w:lvlText w:val="%8."/>
      <w:lvlJc w:val="left"/>
      <w:pPr>
        <w:ind w:left="12772" w:hanging="360"/>
      </w:pPr>
    </w:lvl>
    <w:lvl w:ilvl="8" w:tplc="0421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7" w15:restartNumberingAfterBreak="0">
    <w:nsid w:val="0F1C6943"/>
    <w:multiLevelType w:val="hybridMultilevel"/>
    <w:tmpl w:val="6E7017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39783768">
      <w:start w:val="1"/>
      <w:numFmt w:val="bullet"/>
      <w:lvlText w:val=""/>
      <w:lvlJc w:val="left"/>
      <w:pPr>
        <w:ind w:left="2340" w:hanging="360"/>
      </w:pPr>
      <w:rPr>
        <w:rFonts w:ascii="Symbol" w:eastAsia="Cambria" w:hAnsi="Symbol" w:cs="Times New Roman" w:hint="default"/>
        <w:w w:val="115"/>
        <w:sz w:val="22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87200"/>
    <w:multiLevelType w:val="hybridMultilevel"/>
    <w:tmpl w:val="216CACC2"/>
    <w:lvl w:ilvl="0" w:tplc="0421001B">
      <w:start w:val="1"/>
      <w:numFmt w:val="lowerRoman"/>
      <w:lvlText w:val="%1."/>
      <w:lvlJc w:val="right"/>
      <w:pPr>
        <w:ind w:left="1306" w:hanging="360"/>
      </w:pPr>
    </w:lvl>
    <w:lvl w:ilvl="1" w:tplc="04210019" w:tentative="1">
      <w:start w:val="1"/>
      <w:numFmt w:val="lowerLetter"/>
      <w:lvlText w:val="%2."/>
      <w:lvlJc w:val="left"/>
      <w:pPr>
        <w:ind w:left="2026" w:hanging="360"/>
      </w:pPr>
    </w:lvl>
    <w:lvl w:ilvl="2" w:tplc="0421001B" w:tentative="1">
      <w:start w:val="1"/>
      <w:numFmt w:val="lowerRoman"/>
      <w:lvlText w:val="%3."/>
      <w:lvlJc w:val="right"/>
      <w:pPr>
        <w:ind w:left="2746" w:hanging="180"/>
      </w:pPr>
    </w:lvl>
    <w:lvl w:ilvl="3" w:tplc="0421000F" w:tentative="1">
      <w:start w:val="1"/>
      <w:numFmt w:val="decimal"/>
      <w:lvlText w:val="%4."/>
      <w:lvlJc w:val="left"/>
      <w:pPr>
        <w:ind w:left="3466" w:hanging="360"/>
      </w:pPr>
    </w:lvl>
    <w:lvl w:ilvl="4" w:tplc="04210019" w:tentative="1">
      <w:start w:val="1"/>
      <w:numFmt w:val="lowerLetter"/>
      <w:lvlText w:val="%5."/>
      <w:lvlJc w:val="left"/>
      <w:pPr>
        <w:ind w:left="4186" w:hanging="360"/>
      </w:pPr>
    </w:lvl>
    <w:lvl w:ilvl="5" w:tplc="0421001B" w:tentative="1">
      <w:start w:val="1"/>
      <w:numFmt w:val="lowerRoman"/>
      <w:lvlText w:val="%6."/>
      <w:lvlJc w:val="right"/>
      <w:pPr>
        <w:ind w:left="4906" w:hanging="180"/>
      </w:pPr>
    </w:lvl>
    <w:lvl w:ilvl="6" w:tplc="0421000F" w:tentative="1">
      <w:start w:val="1"/>
      <w:numFmt w:val="decimal"/>
      <w:lvlText w:val="%7."/>
      <w:lvlJc w:val="left"/>
      <w:pPr>
        <w:ind w:left="5626" w:hanging="360"/>
      </w:pPr>
    </w:lvl>
    <w:lvl w:ilvl="7" w:tplc="04210019" w:tentative="1">
      <w:start w:val="1"/>
      <w:numFmt w:val="lowerLetter"/>
      <w:lvlText w:val="%8."/>
      <w:lvlJc w:val="left"/>
      <w:pPr>
        <w:ind w:left="6346" w:hanging="360"/>
      </w:pPr>
    </w:lvl>
    <w:lvl w:ilvl="8" w:tplc="0421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9" w15:restartNumberingAfterBreak="0">
    <w:nsid w:val="13753623"/>
    <w:multiLevelType w:val="multilevel"/>
    <w:tmpl w:val="2BFE248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9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800"/>
      </w:pPr>
      <w:rPr>
        <w:rFonts w:hint="default"/>
      </w:rPr>
    </w:lvl>
  </w:abstractNum>
  <w:abstractNum w:abstractNumId="10" w15:restartNumberingAfterBreak="0">
    <w:nsid w:val="14AB0F1A"/>
    <w:multiLevelType w:val="hybridMultilevel"/>
    <w:tmpl w:val="66DA4E6C"/>
    <w:lvl w:ilvl="0" w:tplc="04210015">
      <w:start w:val="1"/>
      <w:numFmt w:val="upperLetter"/>
      <w:lvlText w:val="%1."/>
      <w:lvlJc w:val="left"/>
      <w:pPr>
        <w:ind w:left="9291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327" w:hanging="360"/>
      </w:pPr>
    </w:lvl>
    <w:lvl w:ilvl="2" w:tplc="0421001B" w:tentative="1">
      <w:start w:val="1"/>
      <w:numFmt w:val="lowerRoman"/>
      <w:lvlText w:val="%3."/>
      <w:lvlJc w:val="right"/>
      <w:pPr>
        <w:ind w:left="2047" w:hanging="180"/>
      </w:pPr>
    </w:lvl>
    <w:lvl w:ilvl="3" w:tplc="0421000F" w:tentative="1">
      <w:start w:val="1"/>
      <w:numFmt w:val="decimal"/>
      <w:lvlText w:val="%4."/>
      <w:lvlJc w:val="left"/>
      <w:pPr>
        <w:ind w:left="2767" w:hanging="360"/>
      </w:pPr>
    </w:lvl>
    <w:lvl w:ilvl="4" w:tplc="04210019" w:tentative="1">
      <w:start w:val="1"/>
      <w:numFmt w:val="lowerLetter"/>
      <w:lvlText w:val="%5."/>
      <w:lvlJc w:val="left"/>
      <w:pPr>
        <w:ind w:left="3487" w:hanging="360"/>
      </w:pPr>
    </w:lvl>
    <w:lvl w:ilvl="5" w:tplc="0421001B" w:tentative="1">
      <w:start w:val="1"/>
      <w:numFmt w:val="lowerRoman"/>
      <w:lvlText w:val="%6."/>
      <w:lvlJc w:val="right"/>
      <w:pPr>
        <w:ind w:left="4207" w:hanging="180"/>
      </w:pPr>
    </w:lvl>
    <w:lvl w:ilvl="6" w:tplc="0421000F" w:tentative="1">
      <w:start w:val="1"/>
      <w:numFmt w:val="decimal"/>
      <w:lvlText w:val="%7."/>
      <w:lvlJc w:val="left"/>
      <w:pPr>
        <w:ind w:left="4927" w:hanging="360"/>
      </w:pPr>
    </w:lvl>
    <w:lvl w:ilvl="7" w:tplc="04210019" w:tentative="1">
      <w:start w:val="1"/>
      <w:numFmt w:val="lowerLetter"/>
      <w:lvlText w:val="%8."/>
      <w:lvlJc w:val="left"/>
      <w:pPr>
        <w:ind w:left="5647" w:hanging="360"/>
      </w:pPr>
    </w:lvl>
    <w:lvl w:ilvl="8" w:tplc="0421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258517C9"/>
    <w:multiLevelType w:val="hybridMultilevel"/>
    <w:tmpl w:val="2760102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3CFA"/>
    <w:multiLevelType w:val="multilevel"/>
    <w:tmpl w:val="E8C0C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1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7BF13FB"/>
    <w:multiLevelType w:val="hybridMultilevel"/>
    <w:tmpl w:val="F326A014"/>
    <w:lvl w:ilvl="0" w:tplc="0421001B">
      <w:start w:val="1"/>
      <w:numFmt w:val="lowerRoman"/>
      <w:lvlText w:val="%1."/>
      <w:lvlJc w:val="right"/>
      <w:pPr>
        <w:ind w:left="1306" w:hanging="360"/>
      </w:pPr>
    </w:lvl>
    <w:lvl w:ilvl="1" w:tplc="04210019" w:tentative="1">
      <w:start w:val="1"/>
      <w:numFmt w:val="lowerLetter"/>
      <w:lvlText w:val="%2."/>
      <w:lvlJc w:val="left"/>
      <w:pPr>
        <w:ind w:left="2026" w:hanging="360"/>
      </w:pPr>
    </w:lvl>
    <w:lvl w:ilvl="2" w:tplc="0421001B" w:tentative="1">
      <w:start w:val="1"/>
      <w:numFmt w:val="lowerRoman"/>
      <w:lvlText w:val="%3."/>
      <w:lvlJc w:val="right"/>
      <w:pPr>
        <w:ind w:left="2746" w:hanging="180"/>
      </w:pPr>
    </w:lvl>
    <w:lvl w:ilvl="3" w:tplc="0421000F" w:tentative="1">
      <w:start w:val="1"/>
      <w:numFmt w:val="decimal"/>
      <w:lvlText w:val="%4."/>
      <w:lvlJc w:val="left"/>
      <w:pPr>
        <w:ind w:left="3466" w:hanging="360"/>
      </w:pPr>
    </w:lvl>
    <w:lvl w:ilvl="4" w:tplc="04210019" w:tentative="1">
      <w:start w:val="1"/>
      <w:numFmt w:val="lowerLetter"/>
      <w:lvlText w:val="%5."/>
      <w:lvlJc w:val="left"/>
      <w:pPr>
        <w:ind w:left="4186" w:hanging="360"/>
      </w:pPr>
    </w:lvl>
    <w:lvl w:ilvl="5" w:tplc="0421001B" w:tentative="1">
      <w:start w:val="1"/>
      <w:numFmt w:val="lowerRoman"/>
      <w:lvlText w:val="%6."/>
      <w:lvlJc w:val="right"/>
      <w:pPr>
        <w:ind w:left="4906" w:hanging="180"/>
      </w:pPr>
    </w:lvl>
    <w:lvl w:ilvl="6" w:tplc="0421000F" w:tentative="1">
      <w:start w:val="1"/>
      <w:numFmt w:val="decimal"/>
      <w:lvlText w:val="%7."/>
      <w:lvlJc w:val="left"/>
      <w:pPr>
        <w:ind w:left="5626" w:hanging="360"/>
      </w:pPr>
    </w:lvl>
    <w:lvl w:ilvl="7" w:tplc="04210019" w:tentative="1">
      <w:start w:val="1"/>
      <w:numFmt w:val="lowerLetter"/>
      <w:lvlText w:val="%8."/>
      <w:lvlJc w:val="left"/>
      <w:pPr>
        <w:ind w:left="6346" w:hanging="360"/>
      </w:pPr>
    </w:lvl>
    <w:lvl w:ilvl="8" w:tplc="0421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4" w15:restartNumberingAfterBreak="0">
    <w:nsid w:val="27E64C51"/>
    <w:multiLevelType w:val="multilevel"/>
    <w:tmpl w:val="27F2CF68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1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08" w:hanging="1800"/>
      </w:pPr>
      <w:rPr>
        <w:rFonts w:hint="default"/>
      </w:rPr>
    </w:lvl>
  </w:abstractNum>
  <w:abstractNum w:abstractNumId="15" w15:restartNumberingAfterBreak="0">
    <w:nsid w:val="283830C5"/>
    <w:multiLevelType w:val="hybridMultilevel"/>
    <w:tmpl w:val="15B89DD2"/>
    <w:lvl w:ilvl="0" w:tplc="04210019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20840"/>
    <w:multiLevelType w:val="hybridMultilevel"/>
    <w:tmpl w:val="39AE3E3E"/>
    <w:lvl w:ilvl="0" w:tplc="04210019">
      <w:start w:val="1"/>
      <w:numFmt w:val="lowerLetter"/>
      <w:lvlText w:val="%1."/>
      <w:lvlJc w:val="left"/>
      <w:pPr>
        <w:ind w:left="940" w:hanging="360"/>
      </w:pPr>
    </w:lvl>
    <w:lvl w:ilvl="1" w:tplc="04210019" w:tentative="1">
      <w:start w:val="1"/>
      <w:numFmt w:val="lowerLetter"/>
      <w:lvlText w:val="%2."/>
      <w:lvlJc w:val="left"/>
      <w:pPr>
        <w:ind w:left="1660" w:hanging="360"/>
      </w:pPr>
    </w:lvl>
    <w:lvl w:ilvl="2" w:tplc="0421001B" w:tentative="1">
      <w:start w:val="1"/>
      <w:numFmt w:val="lowerRoman"/>
      <w:lvlText w:val="%3."/>
      <w:lvlJc w:val="right"/>
      <w:pPr>
        <w:ind w:left="2380" w:hanging="180"/>
      </w:pPr>
    </w:lvl>
    <w:lvl w:ilvl="3" w:tplc="0421000F" w:tentative="1">
      <w:start w:val="1"/>
      <w:numFmt w:val="decimal"/>
      <w:lvlText w:val="%4."/>
      <w:lvlJc w:val="left"/>
      <w:pPr>
        <w:ind w:left="3100" w:hanging="360"/>
      </w:pPr>
    </w:lvl>
    <w:lvl w:ilvl="4" w:tplc="04210019" w:tentative="1">
      <w:start w:val="1"/>
      <w:numFmt w:val="lowerLetter"/>
      <w:lvlText w:val="%5."/>
      <w:lvlJc w:val="left"/>
      <w:pPr>
        <w:ind w:left="3820" w:hanging="360"/>
      </w:pPr>
    </w:lvl>
    <w:lvl w:ilvl="5" w:tplc="0421001B" w:tentative="1">
      <w:start w:val="1"/>
      <w:numFmt w:val="lowerRoman"/>
      <w:lvlText w:val="%6."/>
      <w:lvlJc w:val="right"/>
      <w:pPr>
        <w:ind w:left="4540" w:hanging="180"/>
      </w:pPr>
    </w:lvl>
    <w:lvl w:ilvl="6" w:tplc="0421000F" w:tentative="1">
      <w:start w:val="1"/>
      <w:numFmt w:val="decimal"/>
      <w:lvlText w:val="%7."/>
      <w:lvlJc w:val="left"/>
      <w:pPr>
        <w:ind w:left="5260" w:hanging="360"/>
      </w:pPr>
    </w:lvl>
    <w:lvl w:ilvl="7" w:tplc="04210019" w:tentative="1">
      <w:start w:val="1"/>
      <w:numFmt w:val="lowerLetter"/>
      <w:lvlText w:val="%8."/>
      <w:lvlJc w:val="left"/>
      <w:pPr>
        <w:ind w:left="5980" w:hanging="360"/>
      </w:pPr>
    </w:lvl>
    <w:lvl w:ilvl="8" w:tplc="0421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 w15:restartNumberingAfterBreak="0">
    <w:nsid w:val="290606DD"/>
    <w:multiLevelType w:val="multilevel"/>
    <w:tmpl w:val="EF80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3.3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C945830"/>
    <w:multiLevelType w:val="multilevel"/>
    <w:tmpl w:val="F87662B8"/>
    <w:lvl w:ilvl="0">
      <w:start w:val="1"/>
      <w:numFmt w:val="decimal"/>
      <w:lvlText w:val="%1."/>
      <w:lvlJc w:val="left"/>
      <w:pPr>
        <w:ind w:left="1364" w:hanging="72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9" w15:restartNumberingAfterBreak="0">
    <w:nsid w:val="2F0A491F"/>
    <w:multiLevelType w:val="hybridMultilevel"/>
    <w:tmpl w:val="55BA2C2A"/>
    <w:lvl w:ilvl="0" w:tplc="B8CCEDC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BDD2C828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480BE0"/>
    <w:multiLevelType w:val="hybridMultilevel"/>
    <w:tmpl w:val="F5D0B9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82064"/>
    <w:multiLevelType w:val="hybridMultilevel"/>
    <w:tmpl w:val="7F740B58"/>
    <w:lvl w:ilvl="0" w:tplc="43C08ED2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0" w:hanging="360"/>
      </w:pPr>
    </w:lvl>
    <w:lvl w:ilvl="2" w:tplc="0421001B" w:tentative="1">
      <w:start w:val="1"/>
      <w:numFmt w:val="lowerRoman"/>
      <w:lvlText w:val="%3."/>
      <w:lvlJc w:val="right"/>
      <w:pPr>
        <w:ind w:left="2020" w:hanging="180"/>
      </w:pPr>
    </w:lvl>
    <w:lvl w:ilvl="3" w:tplc="0421000F" w:tentative="1">
      <w:start w:val="1"/>
      <w:numFmt w:val="decimal"/>
      <w:lvlText w:val="%4."/>
      <w:lvlJc w:val="left"/>
      <w:pPr>
        <w:ind w:left="2740" w:hanging="360"/>
      </w:pPr>
    </w:lvl>
    <w:lvl w:ilvl="4" w:tplc="04210019" w:tentative="1">
      <w:start w:val="1"/>
      <w:numFmt w:val="lowerLetter"/>
      <w:lvlText w:val="%5."/>
      <w:lvlJc w:val="left"/>
      <w:pPr>
        <w:ind w:left="3460" w:hanging="360"/>
      </w:pPr>
    </w:lvl>
    <w:lvl w:ilvl="5" w:tplc="0421001B" w:tentative="1">
      <w:start w:val="1"/>
      <w:numFmt w:val="lowerRoman"/>
      <w:lvlText w:val="%6."/>
      <w:lvlJc w:val="right"/>
      <w:pPr>
        <w:ind w:left="4180" w:hanging="180"/>
      </w:pPr>
    </w:lvl>
    <w:lvl w:ilvl="6" w:tplc="0421000F" w:tentative="1">
      <w:start w:val="1"/>
      <w:numFmt w:val="decimal"/>
      <w:lvlText w:val="%7."/>
      <w:lvlJc w:val="left"/>
      <w:pPr>
        <w:ind w:left="4900" w:hanging="360"/>
      </w:pPr>
    </w:lvl>
    <w:lvl w:ilvl="7" w:tplc="04210019" w:tentative="1">
      <w:start w:val="1"/>
      <w:numFmt w:val="lowerLetter"/>
      <w:lvlText w:val="%8."/>
      <w:lvlJc w:val="left"/>
      <w:pPr>
        <w:ind w:left="5620" w:hanging="360"/>
      </w:pPr>
    </w:lvl>
    <w:lvl w:ilvl="8" w:tplc="0421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36372A6E"/>
    <w:multiLevelType w:val="hybridMultilevel"/>
    <w:tmpl w:val="EFB0C56C"/>
    <w:lvl w:ilvl="0" w:tplc="43543F54">
      <w:start w:val="1"/>
      <w:numFmt w:val="lowerLetter"/>
      <w:lvlText w:val="%1."/>
      <w:lvlJc w:val="left"/>
      <w:pPr>
        <w:ind w:left="4612" w:hanging="360"/>
      </w:pPr>
      <w:rPr>
        <w:b w:val="0"/>
        <w:strike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5332" w:hanging="360"/>
      </w:pPr>
    </w:lvl>
    <w:lvl w:ilvl="2" w:tplc="0421001B" w:tentative="1">
      <w:start w:val="1"/>
      <w:numFmt w:val="lowerRoman"/>
      <w:lvlText w:val="%3."/>
      <w:lvlJc w:val="right"/>
      <w:pPr>
        <w:ind w:left="6052" w:hanging="180"/>
      </w:pPr>
    </w:lvl>
    <w:lvl w:ilvl="3" w:tplc="0421000F" w:tentative="1">
      <w:start w:val="1"/>
      <w:numFmt w:val="decimal"/>
      <w:lvlText w:val="%4."/>
      <w:lvlJc w:val="left"/>
      <w:pPr>
        <w:ind w:left="6772" w:hanging="360"/>
      </w:pPr>
    </w:lvl>
    <w:lvl w:ilvl="4" w:tplc="04210019" w:tentative="1">
      <w:start w:val="1"/>
      <w:numFmt w:val="lowerLetter"/>
      <w:lvlText w:val="%5."/>
      <w:lvlJc w:val="left"/>
      <w:pPr>
        <w:ind w:left="7492" w:hanging="360"/>
      </w:pPr>
    </w:lvl>
    <w:lvl w:ilvl="5" w:tplc="0421001B" w:tentative="1">
      <w:start w:val="1"/>
      <w:numFmt w:val="lowerRoman"/>
      <w:lvlText w:val="%6."/>
      <w:lvlJc w:val="right"/>
      <w:pPr>
        <w:ind w:left="8212" w:hanging="180"/>
      </w:pPr>
    </w:lvl>
    <w:lvl w:ilvl="6" w:tplc="0421000F" w:tentative="1">
      <w:start w:val="1"/>
      <w:numFmt w:val="decimal"/>
      <w:lvlText w:val="%7."/>
      <w:lvlJc w:val="left"/>
      <w:pPr>
        <w:ind w:left="8932" w:hanging="360"/>
      </w:pPr>
    </w:lvl>
    <w:lvl w:ilvl="7" w:tplc="04210019" w:tentative="1">
      <w:start w:val="1"/>
      <w:numFmt w:val="lowerLetter"/>
      <w:lvlText w:val="%8."/>
      <w:lvlJc w:val="left"/>
      <w:pPr>
        <w:ind w:left="9652" w:hanging="360"/>
      </w:pPr>
    </w:lvl>
    <w:lvl w:ilvl="8" w:tplc="0421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23" w15:restartNumberingAfterBreak="0">
    <w:nsid w:val="37085FD8"/>
    <w:multiLevelType w:val="multilevel"/>
    <w:tmpl w:val="17D0D8A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 w15:restartNumberingAfterBreak="0">
    <w:nsid w:val="3AD37F5A"/>
    <w:multiLevelType w:val="hybridMultilevel"/>
    <w:tmpl w:val="FC501D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1076F"/>
    <w:multiLevelType w:val="hybridMultilevel"/>
    <w:tmpl w:val="0EBA3C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605F8"/>
    <w:multiLevelType w:val="hybridMultilevel"/>
    <w:tmpl w:val="889072F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F72E6"/>
    <w:multiLevelType w:val="multilevel"/>
    <w:tmpl w:val="63CE64C6"/>
    <w:lvl w:ilvl="0">
      <w:start w:val="4"/>
      <w:numFmt w:val="decimal"/>
      <w:lvlText w:val="%1."/>
      <w:lvlJc w:val="left"/>
      <w:pPr>
        <w:ind w:left="136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8" w15:restartNumberingAfterBreak="0">
    <w:nsid w:val="4680535A"/>
    <w:multiLevelType w:val="hybridMultilevel"/>
    <w:tmpl w:val="F544DB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42AB0"/>
    <w:multiLevelType w:val="hybridMultilevel"/>
    <w:tmpl w:val="0644BB7A"/>
    <w:lvl w:ilvl="0" w:tplc="A7DAD3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A270F3E"/>
    <w:multiLevelType w:val="hybridMultilevel"/>
    <w:tmpl w:val="DF845826"/>
    <w:lvl w:ilvl="0" w:tplc="04210019">
      <w:start w:val="1"/>
      <w:numFmt w:val="lowerLetter"/>
      <w:lvlText w:val="%1."/>
      <w:lvlJc w:val="left"/>
      <w:pPr>
        <w:ind w:left="1138" w:hanging="360"/>
      </w:pPr>
    </w:lvl>
    <w:lvl w:ilvl="1" w:tplc="04210019" w:tentative="1">
      <w:start w:val="1"/>
      <w:numFmt w:val="lowerLetter"/>
      <w:lvlText w:val="%2."/>
      <w:lvlJc w:val="left"/>
      <w:pPr>
        <w:ind w:left="1858" w:hanging="360"/>
      </w:pPr>
    </w:lvl>
    <w:lvl w:ilvl="2" w:tplc="0421001B" w:tentative="1">
      <w:start w:val="1"/>
      <w:numFmt w:val="lowerRoman"/>
      <w:lvlText w:val="%3."/>
      <w:lvlJc w:val="right"/>
      <w:pPr>
        <w:ind w:left="2578" w:hanging="180"/>
      </w:pPr>
    </w:lvl>
    <w:lvl w:ilvl="3" w:tplc="0421000F" w:tentative="1">
      <w:start w:val="1"/>
      <w:numFmt w:val="decimal"/>
      <w:lvlText w:val="%4."/>
      <w:lvlJc w:val="left"/>
      <w:pPr>
        <w:ind w:left="3298" w:hanging="360"/>
      </w:pPr>
    </w:lvl>
    <w:lvl w:ilvl="4" w:tplc="04210019" w:tentative="1">
      <w:start w:val="1"/>
      <w:numFmt w:val="lowerLetter"/>
      <w:lvlText w:val="%5."/>
      <w:lvlJc w:val="left"/>
      <w:pPr>
        <w:ind w:left="4018" w:hanging="360"/>
      </w:pPr>
    </w:lvl>
    <w:lvl w:ilvl="5" w:tplc="0421001B" w:tentative="1">
      <w:start w:val="1"/>
      <w:numFmt w:val="lowerRoman"/>
      <w:lvlText w:val="%6."/>
      <w:lvlJc w:val="right"/>
      <w:pPr>
        <w:ind w:left="4738" w:hanging="180"/>
      </w:pPr>
    </w:lvl>
    <w:lvl w:ilvl="6" w:tplc="0421000F" w:tentative="1">
      <w:start w:val="1"/>
      <w:numFmt w:val="decimal"/>
      <w:lvlText w:val="%7."/>
      <w:lvlJc w:val="left"/>
      <w:pPr>
        <w:ind w:left="5458" w:hanging="360"/>
      </w:pPr>
    </w:lvl>
    <w:lvl w:ilvl="7" w:tplc="04210019" w:tentative="1">
      <w:start w:val="1"/>
      <w:numFmt w:val="lowerLetter"/>
      <w:lvlText w:val="%8."/>
      <w:lvlJc w:val="left"/>
      <w:pPr>
        <w:ind w:left="6178" w:hanging="360"/>
      </w:pPr>
    </w:lvl>
    <w:lvl w:ilvl="8" w:tplc="0421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1" w15:restartNumberingAfterBreak="0">
    <w:nsid w:val="4C2A1AB6"/>
    <w:multiLevelType w:val="hybridMultilevel"/>
    <w:tmpl w:val="B9603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11D8D"/>
    <w:multiLevelType w:val="hybridMultilevel"/>
    <w:tmpl w:val="F35CA4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24831"/>
    <w:multiLevelType w:val="hybridMultilevel"/>
    <w:tmpl w:val="FC501D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4BB9"/>
    <w:multiLevelType w:val="hybridMultilevel"/>
    <w:tmpl w:val="2E4A1660"/>
    <w:lvl w:ilvl="0" w:tplc="C91CD99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5B3C4EE7"/>
    <w:multiLevelType w:val="multilevel"/>
    <w:tmpl w:val="5F6AE4E6"/>
    <w:styleLink w:val="Style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0060B7"/>
    <w:multiLevelType w:val="hybridMultilevel"/>
    <w:tmpl w:val="FC501D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33B3D"/>
    <w:multiLevelType w:val="hybridMultilevel"/>
    <w:tmpl w:val="55CCE556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B6150"/>
    <w:multiLevelType w:val="hybridMultilevel"/>
    <w:tmpl w:val="FCD86CAC"/>
    <w:lvl w:ilvl="0" w:tplc="BDD2C828">
      <w:start w:val="1"/>
      <w:numFmt w:val="decimal"/>
      <w:lvlText w:val="%1."/>
      <w:lvlJc w:val="left"/>
      <w:pPr>
        <w:ind w:left="221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34" w:hanging="360"/>
      </w:pPr>
    </w:lvl>
    <w:lvl w:ilvl="2" w:tplc="0421001B" w:tentative="1">
      <w:start w:val="1"/>
      <w:numFmt w:val="lowerRoman"/>
      <w:lvlText w:val="%3."/>
      <w:lvlJc w:val="right"/>
      <w:pPr>
        <w:ind w:left="1854" w:hanging="180"/>
      </w:pPr>
    </w:lvl>
    <w:lvl w:ilvl="3" w:tplc="0421000F" w:tentative="1">
      <w:start w:val="1"/>
      <w:numFmt w:val="decimal"/>
      <w:lvlText w:val="%4."/>
      <w:lvlJc w:val="left"/>
      <w:pPr>
        <w:ind w:left="2574" w:hanging="360"/>
      </w:pPr>
    </w:lvl>
    <w:lvl w:ilvl="4" w:tplc="04210019" w:tentative="1">
      <w:start w:val="1"/>
      <w:numFmt w:val="lowerLetter"/>
      <w:lvlText w:val="%5."/>
      <w:lvlJc w:val="left"/>
      <w:pPr>
        <w:ind w:left="3294" w:hanging="360"/>
      </w:pPr>
    </w:lvl>
    <w:lvl w:ilvl="5" w:tplc="0421001B" w:tentative="1">
      <w:start w:val="1"/>
      <w:numFmt w:val="lowerRoman"/>
      <w:lvlText w:val="%6."/>
      <w:lvlJc w:val="right"/>
      <w:pPr>
        <w:ind w:left="4014" w:hanging="180"/>
      </w:pPr>
    </w:lvl>
    <w:lvl w:ilvl="6" w:tplc="0421000F" w:tentative="1">
      <w:start w:val="1"/>
      <w:numFmt w:val="decimal"/>
      <w:lvlText w:val="%7."/>
      <w:lvlJc w:val="left"/>
      <w:pPr>
        <w:ind w:left="4734" w:hanging="360"/>
      </w:pPr>
    </w:lvl>
    <w:lvl w:ilvl="7" w:tplc="04210019" w:tentative="1">
      <w:start w:val="1"/>
      <w:numFmt w:val="lowerLetter"/>
      <w:lvlText w:val="%8."/>
      <w:lvlJc w:val="left"/>
      <w:pPr>
        <w:ind w:left="5454" w:hanging="360"/>
      </w:pPr>
    </w:lvl>
    <w:lvl w:ilvl="8" w:tplc="0421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9" w15:restartNumberingAfterBreak="0">
    <w:nsid w:val="61C74BD5"/>
    <w:multiLevelType w:val="multilevel"/>
    <w:tmpl w:val="1906476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40" w15:restartNumberingAfterBreak="0">
    <w:nsid w:val="6313102F"/>
    <w:multiLevelType w:val="hybridMultilevel"/>
    <w:tmpl w:val="500A24CA"/>
    <w:lvl w:ilvl="0" w:tplc="9A902B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4927B16"/>
    <w:multiLevelType w:val="hybridMultilevel"/>
    <w:tmpl w:val="2CA64F5A"/>
    <w:lvl w:ilvl="0" w:tplc="BDA0314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C25C1E"/>
    <w:multiLevelType w:val="hybridMultilevel"/>
    <w:tmpl w:val="83C8FD28"/>
    <w:lvl w:ilvl="0" w:tplc="B08C9F8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33343"/>
    <w:multiLevelType w:val="multilevel"/>
    <w:tmpl w:val="D0500FD6"/>
    <w:lvl w:ilvl="0">
      <w:start w:val="2"/>
      <w:numFmt w:val="decimal"/>
      <w:lvlText w:val="%1."/>
      <w:lvlJc w:val="left"/>
      <w:pPr>
        <w:ind w:left="136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44" w15:restartNumberingAfterBreak="0">
    <w:nsid w:val="6E1B5300"/>
    <w:multiLevelType w:val="hybridMultilevel"/>
    <w:tmpl w:val="8B722A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61FA9"/>
    <w:multiLevelType w:val="hybridMultilevel"/>
    <w:tmpl w:val="7F3CC01E"/>
    <w:lvl w:ilvl="0" w:tplc="C61CB2F6">
      <w:start w:val="1"/>
      <w:numFmt w:val="lowerLetter"/>
      <w:lvlText w:val="%1."/>
      <w:lvlJc w:val="left"/>
      <w:pPr>
        <w:ind w:left="8298" w:hanging="360"/>
      </w:pPr>
      <w:rPr>
        <w:rFonts w:hint="default"/>
        <w:strike w:val="0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8306A"/>
    <w:multiLevelType w:val="hybridMultilevel"/>
    <w:tmpl w:val="2CB0E8CC"/>
    <w:lvl w:ilvl="0" w:tplc="04210019">
      <w:start w:val="1"/>
      <w:numFmt w:val="lowerLetter"/>
      <w:lvlText w:val="%1."/>
      <w:lvlJc w:val="left"/>
      <w:pPr>
        <w:ind w:left="4612" w:hanging="360"/>
      </w:pPr>
      <w:rPr>
        <w:b/>
        <w:strike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5332" w:hanging="360"/>
      </w:pPr>
    </w:lvl>
    <w:lvl w:ilvl="2" w:tplc="0421001B" w:tentative="1">
      <w:start w:val="1"/>
      <w:numFmt w:val="lowerRoman"/>
      <w:lvlText w:val="%3."/>
      <w:lvlJc w:val="right"/>
      <w:pPr>
        <w:ind w:left="6052" w:hanging="180"/>
      </w:pPr>
    </w:lvl>
    <w:lvl w:ilvl="3" w:tplc="0421000F" w:tentative="1">
      <w:start w:val="1"/>
      <w:numFmt w:val="decimal"/>
      <w:lvlText w:val="%4."/>
      <w:lvlJc w:val="left"/>
      <w:pPr>
        <w:ind w:left="6772" w:hanging="360"/>
      </w:pPr>
    </w:lvl>
    <w:lvl w:ilvl="4" w:tplc="04210019" w:tentative="1">
      <w:start w:val="1"/>
      <w:numFmt w:val="lowerLetter"/>
      <w:lvlText w:val="%5."/>
      <w:lvlJc w:val="left"/>
      <w:pPr>
        <w:ind w:left="7492" w:hanging="360"/>
      </w:pPr>
    </w:lvl>
    <w:lvl w:ilvl="5" w:tplc="0421001B" w:tentative="1">
      <w:start w:val="1"/>
      <w:numFmt w:val="lowerRoman"/>
      <w:lvlText w:val="%6."/>
      <w:lvlJc w:val="right"/>
      <w:pPr>
        <w:ind w:left="8212" w:hanging="180"/>
      </w:pPr>
    </w:lvl>
    <w:lvl w:ilvl="6" w:tplc="0421000F" w:tentative="1">
      <w:start w:val="1"/>
      <w:numFmt w:val="decimal"/>
      <w:lvlText w:val="%7."/>
      <w:lvlJc w:val="left"/>
      <w:pPr>
        <w:ind w:left="8932" w:hanging="360"/>
      </w:pPr>
    </w:lvl>
    <w:lvl w:ilvl="7" w:tplc="04210019" w:tentative="1">
      <w:start w:val="1"/>
      <w:numFmt w:val="lowerLetter"/>
      <w:lvlText w:val="%8."/>
      <w:lvlJc w:val="left"/>
      <w:pPr>
        <w:ind w:left="9652" w:hanging="360"/>
      </w:pPr>
    </w:lvl>
    <w:lvl w:ilvl="8" w:tplc="0421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47" w15:restartNumberingAfterBreak="0">
    <w:nsid w:val="74FF1906"/>
    <w:multiLevelType w:val="multilevel"/>
    <w:tmpl w:val="1C148656"/>
    <w:lvl w:ilvl="0">
      <w:start w:val="1"/>
      <w:numFmt w:val="decimal"/>
      <w:lvlText w:val="%1."/>
      <w:lvlJc w:val="left"/>
      <w:pPr>
        <w:ind w:left="823" w:hanging="425"/>
      </w:pPr>
      <w:rPr>
        <w:rFonts w:ascii="Bookman Old Style" w:eastAsia="Cambria" w:hAnsi="Bookman Old Style" w:hint="default"/>
        <w:b/>
        <w:bCs/>
        <w:strike w:val="0"/>
        <w:spacing w:val="-1"/>
        <w:w w:val="121"/>
        <w:sz w:val="22"/>
        <w:szCs w:val="24"/>
      </w:rPr>
    </w:lvl>
    <w:lvl w:ilvl="1">
      <w:start w:val="2"/>
      <w:numFmt w:val="decimal"/>
      <w:isLgl/>
      <w:lvlText w:val="%1.%2"/>
      <w:lvlJc w:val="left"/>
      <w:pPr>
        <w:ind w:left="1482" w:hanging="5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305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3574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4458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49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5866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6390" w:hanging="1800"/>
      </w:pPr>
      <w:rPr>
        <w:rFonts w:cs="Arial" w:hint="default"/>
      </w:rPr>
    </w:lvl>
  </w:abstractNum>
  <w:abstractNum w:abstractNumId="48" w15:restartNumberingAfterBreak="0">
    <w:nsid w:val="75116E15"/>
    <w:multiLevelType w:val="multilevel"/>
    <w:tmpl w:val="C310BCA0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7055E20"/>
    <w:multiLevelType w:val="hybridMultilevel"/>
    <w:tmpl w:val="C944E2F6"/>
    <w:lvl w:ilvl="0" w:tplc="E1900C34">
      <w:start w:val="1"/>
      <w:numFmt w:val="upperLetter"/>
      <w:lvlText w:val="%1."/>
      <w:lvlJc w:val="left"/>
      <w:pPr>
        <w:ind w:left="398" w:hanging="287"/>
      </w:pPr>
      <w:rPr>
        <w:rFonts w:ascii="Bookman Old Style" w:eastAsia="Cambria" w:hAnsi="Bookman Old Style" w:hint="default"/>
        <w:b/>
        <w:bCs/>
        <w:spacing w:val="-1"/>
        <w:w w:val="119"/>
        <w:sz w:val="22"/>
        <w:szCs w:val="24"/>
      </w:rPr>
    </w:lvl>
    <w:lvl w:ilvl="1" w:tplc="987EB57E">
      <w:start w:val="1"/>
      <w:numFmt w:val="decimal"/>
      <w:lvlText w:val="%2."/>
      <w:lvlJc w:val="left"/>
      <w:pPr>
        <w:ind w:left="823" w:hanging="425"/>
      </w:pPr>
      <w:rPr>
        <w:rFonts w:ascii="Bookman Old Style" w:eastAsia="Cambria" w:hAnsi="Bookman Old Style" w:hint="default"/>
        <w:b/>
        <w:bCs/>
        <w:strike w:val="0"/>
        <w:spacing w:val="-1"/>
        <w:w w:val="121"/>
        <w:sz w:val="22"/>
        <w:szCs w:val="24"/>
      </w:rPr>
    </w:lvl>
    <w:lvl w:ilvl="2" w:tplc="E22C3382">
      <w:start w:val="1"/>
      <w:numFmt w:val="bullet"/>
      <w:lvlText w:val="•"/>
      <w:lvlJc w:val="left"/>
      <w:pPr>
        <w:ind w:left="1810" w:hanging="425"/>
      </w:pPr>
      <w:rPr>
        <w:rFonts w:hint="default"/>
      </w:rPr>
    </w:lvl>
    <w:lvl w:ilvl="3" w:tplc="8FA2AAA4">
      <w:start w:val="1"/>
      <w:numFmt w:val="bullet"/>
      <w:lvlText w:val="•"/>
      <w:lvlJc w:val="left"/>
      <w:pPr>
        <w:ind w:left="2801" w:hanging="425"/>
      </w:pPr>
      <w:rPr>
        <w:rFonts w:hint="default"/>
      </w:rPr>
    </w:lvl>
    <w:lvl w:ilvl="4" w:tplc="EF040850">
      <w:start w:val="1"/>
      <w:numFmt w:val="bullet"/>
      <w:lvlText w:val="•"/>
      <w:lvlJc w:val="left"/>
      <w:pPr>
        <w:ind w:left="3792" w:hanging="425"/>
      </w:pPr>
      <w:rPr>
        <w:rFonts w:hint="default"/>
      </w:rPr>
    </w:lvl>
    <w:lvl w:ilvl="5" w:tplc="1E7CF05E">
      <w:start w:val="1"/>
      <w:numFmt w:val="bullet"/>
      <w:lvlText w:val="•"/>
      <w:lvlJc w:val="left"/>
      <w:pPr>
        <w:ind w:left="4783" w:hanging="425"/>
      </w:pPr>
      <w:rPr>
        <w:rFonts w:hint="default"/>
      </w:rPr>
    </w:lvl>
    <w:lvl w:ilvl="6" w:tplc="D3E8EF00">
      <w:start w:val="1"/>
      <w:numFmt w:val="bullet"/>
      <w:lvlText w:val="•"/>
      <w:lvlJc w:val="left"/>
      <w:pPr>
        <w:ind w:left="5773" w:hanging="425"/>
      </w:pPr>
      <w:rPr>
        <w:rFonts w:hint="default"/>
      </w:rPr>
    </w:lvl>
    <w:lvl w:ilvl="7" w:tplc="784ED2A6">
      <w:start w:val="1"/>
      <w:numFmt w:val="bullet"/>
      <w:lvlText w:val="•"/>
      <w:lvlJc w:val="left"/>
      <w:pPr>
        <w:ind w:left="6764" w:hanging="425"/>
      </w:pPr>
      <w:rPr>
        <w:rFonts w:hint="default"/>
      </w:rPr>
    </w:lvl>
    <w:lvl w:ilvl="8" w:tplc="C24C7FAA">
      <w:start w:val="1"/>
      <w:numFmt w:val="bullet"/>
      <w:lvlText w:val="•"/>
      <w:lvlJc w:val="left"/>
      <w:pPr>
        <w:ind w:left="7755" w:hanging="425"/>
      </w:pPr>
      <w:rPr>
        <w:rFonts w:hint="default"/>
      </w:rPr>
    </w:lvl>
  </w:abstractNum>
  <w:abstractNum w:abstractNumId="50" w15:restartNumberingAfterBreak="0">
    <w:nsid w:val="78290847"/>
    <w:multiLevelType w:val="hybridMultilevel"/>
    <w:tmpl w:val="D562D2AE"/>
    <w:lvl w:ilvl="0" w:tplc="F51CBFF0">
      <w:start w:val="1"/>
      <w:numFmt w:val="upperLetter"/>
      <w:lvlText w:val="%1="/>
      <w:lvlJc w:val="left"/>
      <w:pPr>
        <w:ind w:left="2291" w:hanging="360"/>
      </w:pPr>
      <w:rPr>
        <w:rFonts w:hint="default"/>
        <w:b w:val="0"/>
        <w:color w:val="auto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1" w15:restartNumberingAfterBreak="0">
    <w:nsid w:val="79475D5C"/>
    <w:multiLevelType w:val="multilevel"/>
    <w:tmpl w:val="BE3EF9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9657805"/>
    <w:multiLevelType w:val="hybridMultilevel"/>
    <w:tmpl w:val="FC501D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6"/>
  </w:num>
  <w:num w:numId="4">
    <w:abstractNumId w:val="2"/>
  </w:num>
  <w:num w:numId="5">
    <w:abstractNumId w:val="7"/>
  </w:num>
  <w:num w:numId="6">
    <w:abstractNumId w:val="49"/>
  </w:num>
  <w:num w:numId="7">
    <w:abstractNumId w:val="11"/>
  </w:num>
  <w:num w:numId="8">
    <w:abstractNumId w:val="18"/>
  </w:num>
  <w:num w:numId="9">
    <w:abstractNumId w:val="45"/>
  </w:num>
  <w:num w:numId="10">
    <w:abstractNumId w:val="40"/>
  </w:num>
  <w:num w:numId="11">
    <w:abstractNumId w:val="34"/>
  </w:num>
  <w:num w:numId="12">
    <w:abstractNumId w:val="29"/>
  </w:num>
  <w:num w:numId="13">
    <w:abstractNumId w:val="15"/>
  </w:num>
  <w:num w:numId="14">
    <w:abstractNumId w:val="26"/>
  </w:num>
  <w:num w:numId="15">
    <w:abstractNumId w:val="50"/>
  </w:num>
  <w:num w:numId="16">
    <w:abstractNumId w:val="10"/>
  </w:num>
  <w:num w:numId="17">
    <w:abstractNumId w:val="46"/>
  </w:num>
  <w:num w:numId="18">
    <w:abstractNumId w:val="23"/>
  </w:num>
  <w:num w:numId="19">
    <w:abstractNumId w:val="12"/>
  </w:num>
  <w:num w:numId="20">
    <w:abstractNumId w:val="41"/>
  </w:num>
  <w:num w:numId="21">
    <w:abstractNumId w:val="43"/>
  </w:num>
  <w:num w:numId="22">
    <w:abstractNumId w:val="27"/>
  </w:num>
  <w:num w:numId="23">
    <w:abstractNumId w:val="37"/>
  </w:num>
  <w:num w:numId="24">
    <w:abstractNumId w:val="28"/>
  </w:num>
  <w:num w:numId="25">
    <w:abstractNumId w:val="8"/>
  </w:num>
  <w:num w:numId="26">
    <w:abstractNumId w:val="31"/>
  </w:num>
  <w:num w:numId="27">
    <w:abstractNumId w:val="3"/>
  </w:num>
  <w:num w:numId="28">
    <w:abstractNumId w:val="13"/>
  </w:num>
  <w:num w:numId="29">
    <w:abstractNumId w:val="30"/>
  </w:num>
  <w:num w:numId="30">
    <w:abstractNumId w:val="36"/>
  </w:num>
  <w:num w:numId="31">
    <w:abstractNumId w:val="52"/>
  </w:num>
  <w:num w:numId="32">
    <w:abstractNumId w:val="24"/>
  </w:num>
  <w:num w:numId="33">
    <w:abstractNumId w:val="33"/>
  </w:num>
  <w:num w:numId="34">
    <w:abstractNumId w:val="1"/>
  </w:num>
  <w:num w:numId="35">
    <w:abstractNumId w:val="17"/>
  </w:num>
  <w:num w:numId="36">
    <w:abstractNumId w:val="21"/>
  </w:num>
  <w:num w:numId="37">
    <w:abstractNumId w:val="25"/>
  </w:num>
  <w:num w:numId="38">
    <w:abstractNumId w:val="51"/>
  </w:num>
  <w:num w:numId="39">
    <w:abstractNumId w:val="20"/>
  </w:num>
  <w:num w:numId="40">
    <w:abstractNumId w:val="48"/>
  </w:num>
  <w:num w:numId="41">
    <w:abstractNumId w:val="32"/>
  </w:num>
  <w:num w:numId="42">
    <w:abstractNumId w:val="0"/>
  </w:num>
  <w:num w:numId="43">
    <w:abstractNumId w:val="44"/>
  </w:num>
  <w:num w:numId="44">
    <w:abstractNumId w:val="38"/>
  </w:num>
  <w:num w:numId="45">
    <w:abstractNumId w:val="16"/>
  </w:num>
  <w:num w:numId="46">
    <w:abstractNumId w:val="4"/>
  </w:num>
  <w:num w:numId="47">
    <w:abstractNumId w:val="47"/>
  </w:num>
  <w:num w:numId="48">
    <w:abstractNumId w:val="9"/>
  </w:num>
  <w:num w:numId="49">
    <w:abstractNumId w:val="14"/>
  </w:num>
  <w:num w:numId="50">
    <w:abstractNumId w:val="22"/>
  </w:num>
  <w:num w:numId="51">
    <w:abstractNumId w:val="39"/>
  </w:num>
  <w:num w:numId="52">
    <w:abstractNumId w:val="5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C4"/>
    <w:rsid w:val="00006DB3"/>
    <w:rsid w:val="000115BF"/>
    <w:rsid w:val="00012873"/>
    <w:rsid w:val="000163D7"/>
    <w:rsid w:val="00020CDE"/>
    <w:rsid w:val="00021AAF"/>
    <w:rsid w:val="000253C4"/>
    <w:rsid w:val="00026339"/>
    <w:rsid w:val="00032797"/>
    <w:rsid w:val="00033A02"/>
    <w:rsid w:val="00035839"/>
    <w:rsid w:val="00042D11"/>
    <w:rsid w:val="000461B2"/>
    <w:rsid w:val="00055232"/>
    <w:rsid w:val="00056C49"/>
    <w:rsid w:val="000672AC"/>
    <w:rsid w:val="00071184"/>
    <w:rsid w:val="0007149C"/>
    <w:rsid w:val="0007250D"/>
    <w:rsid w:val="00075531"/>
    <w:rsid w:val="000825EE"/>
    <w:rsid w:val="00087E76"/>
    <w:rsid w:val="000924E5"/>
    <w:rsid w:val="000A1991"/>
    <w:rsid w:val="000A30EB"/>
    <w:rsid w:val="000B054C"/>
    <w:rsid w:val="000B4D13"/>
    <w:rsid w:val="000C38D9"/>
    <w:rsid w:val="000C3A2F"/>
    <w:rsid w:val="000D1B95"/>
    <w:rsid w:val="000D437B"/>
    <w:rsid w:val="000D5A70"/>
    <w:rsid w:val="000D5B2A"/>
    <w:rsid w:val="000E0215"/>
    <w:rsid w:val="000E0CE9"/>
    <w:rsid w:val="000F0A1D"/>
    <w:rsid w:val="000F2205"/>
    <w:rsid w:val="000F3D3A"/>
    <w:rsid w:val="000F5C5E"/>
    <w:rsid w:val="001034B6"/>
    <w:rsid w:val="001076F9"/>
    <w:rsid w:val="00126A4E"/>
    <w:rsid w:val="001332B3"/>
    <w:rsid w:val="00136592"/>
    <w:rsid w:val="00136772"/>
    <w:rsid w:val="00140F89"/>
    <w:rsid w:val="00142EC1"/>
    <w:rsid w:val="00147634"/>
    <w:rsid w:val="00147BF6"/>
    <w:rsid w:val="00150F66"/>
    <w:rsid w:val="00151279"/>
    <w:rsid w:val="00157C56"/>
    <w:rsid w:val="00162A7D"/>
    <w:rsid w:val="00167E52"/>
    <w:rsid w:val="0017020B"/>
    <w:rsid w:val="00170B37"/>
    <w:rsid w:val="001746D2"/>
    <w:rsid w:val="00183B9A"/>
    <w:rsid w:val="00184955"/>
    <w:rsid w:val="00187147"/>
    <w:rsid w:val="00190E67"/>
    <w:rsid w:val="0019162B"/>
    <w:rsid w:val="00192B73"/>
    <w:rsid w:val="00196B20"/>
    <w:rsid w:val="001B1F50"/>
    <w:rsid w:val="001B532C"/>
    <w:rsid w:val="001C0AF5"/>
    <w:rsid w:val="001C0C65"/>
    <w:rsid w:val="001E0007"/>
    <w:rsid w:val="001E2848"/>
    <w:rsid w:val="00206AFE"/>
    <w:rsid w:val="0021255E"/>
    <w:rsid w:val="00217B2B"/>
    <w:rsid w:val="0022018F"/>
    <w:rsid w:val="00220592"/>
    <w:rsid w:val="00220C06"/>
    <w:rsid w:val="00222C54"/>
    <w:rsid w:val="0023433A"/>
    <w:rsid w:val="00235851"/>
    <w:rsid w:val="0023791F"/>
    <w:rsid w:val="00240578"/>
    <w:rsid w:val="00240797"/>
    <w:rsid w:val="00241905"/>
    <w:rsid w:val="00244234"/>
    <w:rsid w:val="00245057"/>
    <w:rsid w:val="00247BC1"/>
    <w:rsid w:val="00252810"/>
    <w:rsid w:val="002533B3"/>
    <w:rsid w:val="00254817"/>
    <w:rsid w:val="00260E48"/>
    <w:rsid w:val="002616E8"/>
    <w:rsid w:val="00263BEB"/>
    <w:rsid w:val="002766B4"/>
    <w:rsid w:val="002767E0"/>
    <w:rsid w:val="00277565"/>
    <w:rsid w:val="00285567"/>
    <w:rsid w:val="00294B90"/>
    <w:rsid w:val="002969A2"/>
    <w:rsid w:val="002A6ABD"/>
    <w:rsid w:val="002B4592"/>
    <w:rsid w:val="002B5582"/>
    <w:rsid w:val="002C23B6"/>
    <w:rsid w:val="002C5C09"/>
    <w:rsid w:val="002C6895"/>
    <w:rsid w:val="002D0860"/>
    <w:rsid w:val="002D0B00"/>
    <w:rsid w:val="002D5A54"/>
    <w:rsid w:val="002E02FD"/>
    <w:rsid w:val="002E2A03"/>
    <w:rsid w:val="002E2F64"/>
    <w:rsid w:val="002E423E"/>
    <w:rsid w:val="002E6692"/>
    <w:rsid w:val="002E736F"/>
    <w:rsid w:val="002E7775"/>
    <w:rsid w:val="002F0BD2"/>
    <w:rsid w:val="002F0BE0"/>
    <w:rsid w:val="00300ADD"/>
    <w:rsid w:val="00302B02"/>
    <w:rsid w:val="00302D42"/>
    <w:rsid w:val="00303ADB"/>
    <w:rsid w:val="00304CAE"/>
    <w:rsid w:val="003060E1"/>
    <w:rsid w:val="003073A0"/>
    <w:rsid w:val="0031056F"/>
    <w:rsid w:val="00313CAF"/>
    <w:rsid w:val="00316D7E"/>
    <w:rsid w:val="00321485"/>
    <w:rsid w:val="003218B0"/>
    <w:rsid w:val="00321975"/>
    <w:rsid w:val="00323A65"/>
    <w:rsid w:val="0033086A"/>
    <w:rsid w:val="00336705"/>
    <w:rsid w:val="0034365E"/>
    <w:rsid w:val="00345AE2"/>
    <w:rsid w:val="003525EB"/>
    <w:rsid w:val="003526AC"/>
    <w:rsid w:val="0036037B"/>
    <w:rsid w:val="003748F1"/>
    <w:rsid w:val="00374A99"/>
    <w:rsid w:val="00375FD8"/>
    <w:rsid w:val="003760B2"/>
    <w:rsid w:val="00376876"/>
    <w:rsid w:val="00377969"/>
    <w:rsid w:val="003903AD"/>
    <w:rsid w:val="00390C7B"/>
    <w:rsid w:val="00392A6F"/>
    <w:rsid w:val="00396360"/>
    <w:rsid w:val="00396738"/>
    <w:rsid w:val="003A0C71"/>
    <w:rsid w:val="003A0F0B"/>
    <w:rsid w:val="003A108F"/>
    <w:rsid w:val="003A1863"/>
    <w:rsid w:val="003A4B5F"/>
    <w:rsid w:val="003A6486"/>
    <w:rsid w:val="003B1E33"/>
    <w:rsid w:val="003B2962"/>
    <w:rsid w:val="003B56F9"/>
    <w:rsid w:val="003B574F"/>
    <w:rsid w:val="003C398E"/>
    <w:rsid w:val="003D3FFD"/>
    <w:rsid w:val="003D5F61"/>
    <w:rsid w:val="003D6D0D"/>
    <w:rsid w:val="003D6EB2"/>
    <w:rsid w:val="003F473B"/>
    <w:rsid w:val="004038CD"/>
    <w:rsid w:val="00403ED7"/>
    <w:rsid w:val="00406026"/>
    <w:rsid w:val="00406180"/>
    <w:rsid w:val="004072C3"/>
    <w:rsid w:val="00413672"/>
    <w:rsid w:val="00413F92"/>
    <w:rsid w:val="00422821"/>
    <w:rsid w:val="00423665"/>
    <w:rsid w:val="004269CA"/>
    <w:rsid w:val="0043758A"/>
    <w:rsid w:val="00440A0D"/>
    <w:rsid w:val="004448B5"/>
    <w:rsid w:val="00446372"/>
    <w:rsid w:val="00453A4D"/>
    <w:rsid w:val="0045554F"/>
    <w:rsid w:val="00456775"/>
    <w:rsid w:val="00457C53"/>
    <w:rsid w:val="00461D69"/>
    <w:rsid w:val="004640FD"/>
    <w:rsid w:val="004657B3"/>
    <w:rsid w:val="00467473"/>
    <w:rsid w:val="00474129"/>
    <w:rsid w:val="00476384"/>
    <w:rsid w:val="00476F5C"/>
    <w:rsid w:val="00486AB8"/>
    <w:rsid w:val="004974CB"/>
    <w:rsid w:val="00497E7E"/>
    <w:rsid w:val="004A1476"/>
    <w:rsid w:val="004A6EB5"/>
    <w:rsid w:val="004B10AA"/>
    <w:rsid w:val="004B11B0"/>
    <w:rsid w:val="004B2A0F"/>
    <w:rsid w:val="004B3EC6"/>
    <w:rsid w:val="004B47BF"/>
    <w:rsid w:val="004B68AA"/>
    <w:rsid w:val="004C0FC9"/>
    <w:rsid w:val="004C1770"/>
    <w:rsid w:val="004C4703"/>
    <w:rsid w:val="004C5020"/>
    <w:rsid w:val="004C575B"/>
    <w:rsid w:val="004D1F5F"/>
    <w:rsid w:val="004D610F"/>
    <w:rsid w:val="004D624C"/>
    <w:rsid w:val="004D74FF"/>
    <w:rsid w:val="004E1BD1"/>
    <w:rsid w:val="004E1EAC"/>
    <w:rsid w:val="004F175B"/>
    <w:rsid w:val="004F2EF5"/>
    <w:rsid w:val="004F52BB"/>
    <w:rsid w:val="00502BB9"/>
    <w:rsid w:val="00504E11"/>
    <w:rsid w:val="0051207A"/>
    <w:rsid w:val="00513A8D"/>
    <w:rsid w:val="00515DD2"/>
    <w:rsid w:val="00520209"/>
    <w:rsid w:val="00520C0C"/>
    <w:rsid w:val="00520DAD"/>
    <w:rsid w:val="00521A34"/>
    <w:rsid w:val="00526CCA"/>
    <w:rsid w:val="0052763B"/>
    <w:rsid w:val="005309A8"/>
    <w:rsid w:val="00532507"/>
    <w:rsid w:val="00537B2A"/>
    <w:rsid w:val="0054413F"/>
    <w:rsid w:val="005445E5"/>
    <w:rsid w:val="005466E6"/>
    <w:rsid w:val="00546A61"/>
    <w:rsid w:val="005478C0"/>
    <w:rsid w:val="00547E6F"/>
    <w:rsid w:val="005531CA"/>
    <w:rsid w:val="005539EC"/>
    <w:rsid w:val="00560DBE"/>
    <w:rsid w:val="00560E14"/>
    <w:rsid w:val="005613FB"/>
    <w:rsid w:val="005645E8"/>
    <w:rsid w:val="00565280"/>
    <w:rsid w:val="00567992"/>
    <w:rsid w:val="005734A6"/>
    <w:rsid w:val="0057355F"/>
    <w:rsid w:val="00575974"/>
    <w:rsid w:val="0057709F"/>
    <w:rsid w:val="00577498"/>
    <w:rsid w:val="0058437F"/>
    <w:rsid w:val="00594E47"/>
    <w:rsid w:val="0059679B"/>
    <w:rsid w:val="005A088E"/>
    <w:rsid w:val="005A1EA9"/>
    <w:rsid w:val="005A608C"/>
    <w:rsid w:val="005B0775"/>
    <w:rsid w:val="005B2513"/>
    <w:rsid w:val="005B3331"/>
    <w:rsid w:val="005C0605"/>
    <w:rsid w:val="005C10D4"/>
    <w:rsid w:val="005C2CC0"/>
    <w:rsid w:val="005C49DB"/>
    <w:rsid w:val="005D1F79"/>
    <w:rsid w:val="005E2D7F"/>
    <w:rsid w:val="005E2E35"/>
    <w:rsid w:val="005E6D65"/>
    <w:rsid w:val="005F2C76"/>
    <w:rsid w:val="005F357E"/>
    <w:rsid w:val="00600D51"/>
    <w:rsid w:val="006030A9"/>
    <w:rsid w:val="00603B00"/>
    <w:rsid w:val="00603D03"/>
    <w:rsid w:val="00607F81"/>
    <w:rsid w:val="00610F11"/>
    <w:rsid w:val="00611F34"/>
    <w:rsid w:val="006164E2"/>
    <w:rsid w:val="0061736E"/>
    <w:rsid w:val="006208C4"/>
    <w:rsid w:val="0062106F"/>
    <w:rsid w:val="0062320B"/>
    <w:rsid w:val="00625BA6"/>
    <w:rsid w:val="00633004"/>
    <w:rsid w:val="006351D6"/>
    <w:rsid w:val="00640DC7"/>
    <w:rsid w:val="00642C79"/>
    <w:rsid w:val="00646CE4"/>
    <w:rsid w:val="0065467E"/>
    <w:rsid w:val="0065564C"/>
    <w:rsid w:val="00655E3D"/>
    <w:rsid w:val="0065641E"/>
    <w:rsid w:val="00657171"/>
    <w:rsid w:val="00661B9E"/>
    <w:rsid w:val="006640D3"/>
    <w:rsid w:val="00665E5B"/>
    <w:rsid w:val="00666305"/>
    <w:rsid w:val="0066672A"/>
    <w:rsid w:val="006673D9"/>
    <w:rsid w:val="0067178E"/>
    <w:rsid w:val="00674182"/>
    <w:rsid w:val="0067719B"/>
    <w:rsid w:val="00680B19"/>
    <w:rsid w:val="006878CA"/>
    <w:rsid w:val="00696262"/>
    <w:rsid w:val="00696F2C"/>
    <w:rsid w:val="006A0D9D"/>
    <w:rsid w:val="006B0BEF"/>
    <w:rsid w:val="006B2C7B"/>
    <w:rsid w:val="006B3545"/>
    <w:rsid w:val="006B4920"/>
    <w:rsid w:val="006B4E6E"/>
    <w:rsid w:val="006B6355"/>
    <w:rsid w:val="006C4E44"/>
    <w:rsid w:val="006C6D52"/>
    <w:rsid w:val="006D0AE6"/>
    <w:rsid w:val="006D108C"/>
    <w:rsid w:val="006D41F4"/>
    <w:rsid w:val="006D5A53"/>
    <w:rsid w:val="006D623D"/>
    <w:rsid w:val="006D7367"/>
    <w:rsid w:val="006D760C"/>
    <w:rsid w:val="006E54B9"/>
    <w:rsid w:val="006E569C"/>
    <w:rsid w:val="006F0ECF"/>
    <w:rsid w:val="006F2DDE"/>
    <w:rsid w:val="006F3E3B"/>
    <w:rsid w:val="006F4135"/>
    <w:rsid w:val="006F7AA7"/>
    <w:rsid w:val="007000E8"/>
    <w:rsid w:val="00702D21"/>
    <w:rsid w:val="00705194"/>
    <w:rsid w:val="007064A0"/>
    <w:rsid w:val="007067E2"/>
    <w:rsid w:val="00707880"/>
    <w:rsid w:val="00711177"/>
    <w:rsid w:val="00717FFE"/>
    <w:rsid w:val="0072050A"/>
    <w:rsid w:val="00720845"/>
    <w:rsid w:val="0072210C"/>
    <w:rsid w:val="007232E6"/>
    <w:rsid w:val="00733B06"/>
    <w:rsid w:val="00734141"/>
    <w:rsid w:val="0073424A"/>
    <w:rsid w:val="0073610C"/>
    <w:rsid w:val="00751B26"/>
    <w:rsid w:val="00752164"/>
    <w:rsid w:val="007530A7"/>
    <w:rsid w:val="00754188"/>
    <w:rsid w:val="007605FD"/>
    <w:rsid w:val="00760D58"/>
    <w:rsid w:val="00763E49"/>
    <w:rsid w:val="00766677"/>
    <w:rsid w:val="0077094F"/>
    <w:rsid w:val="007724B9"/>
    <w:rsid w:val="00775643"/>
    <w:rsid w:val="00775F8E"/>
    <w:rsid w:val="00776707"/>
    <w:rsid w:val="00780628"/>
    <w:rsid w:val="00781518"/>
    <w:rsid w:val="00787257"/>
    <w:rsid w:val="0079565E"/>
    <w:rsid w:val="007A47C3"/>
    <w:rsid w:val="007A631F"/>
    <w:rsid w:val="007A6FB8"/>
    <w:rsid w:val="007A76E9"/>
    <w:rsid w:val="007B0716"/>
    <w:rsid w:val="007B2E50"/>
    <w:rsid w:val="007B4E8D"/>
    <w:rsid w:val="007B6D98"/>
    <w:rsid w:val="007B706F"/>
    <w:rsid w:val="007B737C"/>
    <w:rsid w:val="007C0F38"/>
    <w:rsid w:val="007C1C6D"/>
    <w:rsid w:val="007C2804"/>
    <w:rsid w:val="007C65B4"/>
    <w:rsid w:val="007C65F4"/>
    <w:rsid w:val="007D2F8D"/>
    <w:rsid w:val="007E11FD"/>
    <w:rsid w:val="007E6402"/>
    <w:rsid w:val="007E7410"/>
    <w:rsid w:val="007F1ED0"/>
    <w:rsid w:val="007F3226"/>
    <w:rsid w:val="007F3499"/>
    <w:rsid w:val="00800685"/>
    <w:rsid w:val="00801277"/>
    <w:rsid w:val="00805722"/>
    <w:rsid w:val="008066F5"/>
    <w:rsid w:val="00814956"/>
    <w:rsid w:val="008167BC"/>
    <w:rsid w:val="00820911"/>
    <w:rsid w:val="00825D22"/>
    <w:rsid w:val="008305DA"/>
    <w:rsid w:val="00831732"/>
    <w:rsid w:val="0083360B"/>
    <w:rsid w:val="00833A49"/>
    <w:rsid w:val="00836A3D"/>
    <w:rsid w:val="00837942"/>
    <w:rsid w:val="00843AA3"/>
    <w:rsid w:val="00846FD3"/>
    <w:rsid w:val="008476FB"/>
    <w:rsid w:val="00856C6F"/>
    <w:rsid w:val="0085787E"/>
    <w:rsid w:val="00860D38"/>
    <w:rsid w:val="00861A30"/>
    <w:rsid w:val="008653DA"/>
    <w:rsid w:val="008766A3"/>
    <w:rsid w:val="008844BD"/>
    <w:rsid w:val="008854FC"/>
    <w:rsid w:val="0088558A"/>
    <w:rsid w:val="0088657A"/>
    <w:rsid w:val="008865E6"/>
    <w:rsid w:val="008A07D0"/>
    <w:rsid w:val="008A103E"/>
    <w:rsid w:val="008A232C"/>
    <w:rsid w:val="008A56E5"/>
    <w:rsid w:val="008A702A"/>
    <w:rsid w:val="008A7F39"/>
    <w:rsid w:val="008A7F48"/>
    <w:rsid w:val="008B0765"/>
    <w:rsid w:val="008B09F3"/>
    <w:rsid w:val="008B2713"/>
    <w:rsid w:val="008B7D49"/>
    <w:rsid w:val="008C7D24"/>
    <w:rsid w:val="008D13CE"/>
    <w:rsid w:val="008D2BE5"/>
    <w:rsid w:val="008D3072"/>
    <w:rsid w:val="008D7EDA"/>
    <w:rsid w:val="008E1881"/>
    <w:rsid w:val="008E444F"/>
    <w:rsid w:val="008E60AB"/>
    <w:rsid w:val="008F17AB"/>
    <w:rsid w:val="008F1F61"/>
    <w:rsid w:val="008F643B"/>
    <w:rsid w:val="008F64ED"/>
    <w:rsid w:val="009056D8"/>
    <w:rsid w:val="00906F70"/>
    <w:rsid w:val="00912EA6"/>
    <w:rsid w:val="00913FD4"/>
    <w:rsid w:val="00914FB7"/>
    <w:rsid w:val="00921DEB"/>
    <w:rsid w:val="00923ECA"/>
    <w:rsid w:val="00937ED9"/>
    <w:rsid w:val="00941C2F"/>
    <w:rsid w:val="00944CC8"/>
    <w:rsid w:val="009477C3"/>
    <w:rsid w:val="00951F5E"/>
    <w:rsid w:val="009557EC"/>
    <w:rsid w:val="00964CBA"/>
    <w:rsid w:val="00966137"/>
    <w:rsid w:val="009679A4"/>
    <w:rsid w:val="00972D30"/>
    <w:rsid w:val="009756FE"/>
    <w:rsid w:val="00980281"/>
    <w:rsid w:val="00980EFF"/>
    <w:rsid w:val="00983F9D"/>
    <w:rsid w:val="00984B2A"/>
    <w:rsid w:val="00991D6B"/>
    <w:rsid w:val="00993251"/>
    <w:rsid w:val="0099347A"/>
    <w:rsid w:val="00996357"/>
    <w:rsid w:val="009A2D4F"/>
    <w:rsid w:val="009A7C1C"/>
    <w:rsid w:val="009B40A6"/>
    <w:rsid w:val="009B41C6"/>
    <w:rsid w:val="009B6664"/>
    <w:rsid w:val="009B6B9D"/>
    <w:rsid w:val="009C2B20"/>
    <w:rsid w:val="009C6605"/>
    <w:rsid w:val="009E6B74"/>
    <w:rsid w:val="009F1BC0"/>
    <w:rsid w:val="009F7C11"/>
    <w:rsid w:val="00A01304"/>
    <w:rsid w:val="00A11824"/>
    <w:rsid w:val="00A16052"/>
    <w:rsid w:val="00A16551"/>
    <w:rsid w:val="00A2261C"/>
    <w:rsid w:val="00A2361A"/>
    <w:rsid w:val="00A23696"/>
    <w:rsid w:val="00A27517"/>
    <w:rsid w:val="00A309E3"/>
    <w:rsid w:val="00A32A5F"/>
    <w:rsid w:val="00A3450F"/>
    <w:rsid w:val="00A42C69"/>
    <w:rsid w:val="00A47819"/>
    <w:rsid w:val="00A5592D"/>
    <w:rsid w:val="00A61517"/>
    <w:rsid w:val="00A61A7D"/>
    <w:rsid w:val="00A62E6F"/>
    <w:rsid w:val="00A82521"/>
    <w:rsid w:val="00A84BE7"/>
    <w:rsid w:val="00A94EDF"/>
    <w:rsid w:val="00A975C2"/>
    <w:rsid w:val="00AA535C"/>
    <w:rsid w:val="00AB1EDB"/>
    <w:rsid w:val="00AB6792"/>
    <w:rsid w:val="00AC0171"/>
    <w:rsid w:val="00AC08E1"/>
    <w:rsid w:val="00AC19A4"/>
    <w:rsid w:val="00AC1AD5"/>
    <w:rsid w:val="00AC23D7"/>
    <w:rsid w:val="00AC76CF"/>
    <w:rsid w:val="00AD3410"/>
    <w:rsid w:val="00AE0AFA"/>
    <w:rsid w:val="00AE0D50"/>
    <w:rsid w:val="00AE1496"/>
    <w:rsid w:val="00AF2109"/>
    <w:rsid w:val="00AF2ED5"/>
    <w:rsid w:val="00AF6FDA"/>
    <w:rsid w:val="00B072CE"/>
    <w:rsid w:val="00B14AC2"/>
    <w:rsid w:val="00B243FA"/>
    <w:rsid w:val="00B24856"/>
    <w:rsid w:val="00B25634"/>
    <w:rsid w:val="00B257D9"/>
    <w:rsid w:val="00B36A7B"/>
    <w:rsid w:val="00B407F6"/>
    <w:rsid w:val="00B4080A"/>
    <w:rsid w:val="00B46731"/>
    <w:rsid w:val="00B52CC2"/>
    <w:rsid w:val="00B542F6"/>
    <w:rsid w:val="00B54CE1"/>
    <w:rsid w:val="00B55026"/>
    <w:rsid w:val="00B61F3B"/>
    <w:rsid w:val="00B63A2B"/>
    <w:rsid w:val="00B74059"/>
    <w:rsid w:val="00B81921"/>
    <w:rsid w:val="00B82AC4"/>
    <w:rsid w:val="00B90A9C"/>
    <w:rsid w:val="00BA03FB"/>
    <w:rsid w:val="00BA3DF5"/>
    <w:rsid w:val="00BB5672"/>
    <w:rsid w:val="00BB5B1E"/>
    <w:rsid w:val="00BB6C7E"/>
    <w:rsid w:val="00BC1BD5"/>
    <w:rsid w:val="00BC339F"/>
    <w:rsid w:val="00BC3BC3"/>
    <w:rsid w:val="00BC4848"/>
    <w:rsid w:val="00BD1DE0"/>
    <w:rsid w:val="00BD5956"/>
    <w:rsid w:val="00BD61DE"/>
    <w:rsid w:val="00BD68CB"/>
    <w:rsid w:val="00BF0EC8"/>
    <w:rsid w:val="00BF578D"/>
    <w:rsid w:val="00BF7684"/>
    <w:rsid w:val="00C00C19"/>
    <w:rsid w:val="00C044CB"/>
    <w:rsid w:val="00C0683F"/>
    <w:rsid w:val="00C11F25"/>
    <w:rsid w:val="00C177E4"/>
    <w:rsid w:val="00C21D3E"/>
    <w:rsid w:val="00C242FA"/>
    <w:rsid w:val="00C32D10"/>
    <w:rsid w:val="00C4007C"/>
    <w:rsid w:val="00C41D82"/>
    <w:rsid w:val="00C457C3"/>
    <w:rsid w:val="00C47703"/>
    <w:rsid w:val="00C53580"/>
    <w:rsid w:val="00C54682"/>
    <w:rsid w:val="00C561F7"/>
    <w:rsid w:val="00C603CD"/>
    <w:rsid w:val="00C674B6"/>
    <w:rsid w:val="00C73D96"/>
    <w:rsid w:val="00C75BE8"/>
    <w:rsid w:val="00C8149B"/>
    <w:rsid w:val="00C81DF8"/>
    <w:rsid w:val="00C821FA"/>
    <w:rsid w:val="00C825AD"/>
    <w:rsid w:val="00C86BAA"/>
    <w:rsid w:val="00C93779"/>
    <w:rsid w:val="00C961C2"/>
    <w:rsid w:val="00CA1D23"/>
    <w:rsid w:val="00CA455F"/>
    <w:rsid w:val="00CA458F"/>
    <w:rsid w:val="00CA536A"/>
    <w:rsid w:val="00CA7168"/>
    <w:rsid w:val="00CB112E"/>
    <w:rsid w:val="00CB45C3"/>
    <w:rsid w:val="00CB4ACF"/>
    <w:rsid w:val="00CB6FB1"/>
    <w:rsid w:val="00CC0770"/>
    <w:rsid w:val="00CC3E53"/>
    <w:rsid w:val="00CC6884"/>
    <w:rsid w:val="00CD1E46"/>
    <w:rsid w:val="00CD2B25"/>
    <w:rsid w:val="00CD3DC4"/>
    <w:rsid w:val="00CD4802"/>
    <w:rsid w:val="00CD792D"/>
    <w:rsid w:val="00CE26D7"/>
    <w:rsid w:val="00CE521A"/>
    <w:rsid w:val="00CE6905"/>
    <w:rsid w:val="00CF0513"/>
    <w:rsid w:val="00CF37BE"/>
    <w:rsid w:val="00D056AD"/>
    <w:rsid w:val="00D0748E"/>
    <w:rsid w:val="00D1451F"/>
    <w:rsid w:val="00D20550"/>
    <w:rsid w:val="00D220CF"/>
    <w:rsid w:val="00D276F3"/>
    <w:rsid w:val="00D27AD1"/>
    <w:rsid w:val="00D33F39"/>
    <w:rsid w:val="00D3570D"/>
    <w:rsid w:val="00D36F25"/>
    <w:rsid w:val="00D42A4A"/>
    <w:rsid w:val="00D42A9E"/>
    <w:rsid w:val="00D4670F"/>
    <w:rsid w:val="00D47D83"/>
    <w:rsid w:val="00D53FB8"/>
    <w:rsid w:val="00D5717B"/>
    <w:rsid w:val="00D65BF9"/>
    <w:rsid w:val="00D65F79"/>
    <w:rsid w:val="00D67804"/>
    <w:rsid w:val="00D67BE2"/>
    <w:rsid w:val="00D72ADC"/>
    <w:rsid w:val="00D73003"/>
    <w:rsid w:val="00D750B0"/>
    <w:rsid w:val="00D76BED"/>
    <w:rsid w:val="00D82B39"/>
    <w:rsid w:val="00D83E8F"/>
    <w:rsid w:val="00D914D0"/>
    <w:rsid w:val="00D96891"/>
    <w:rsid w:val="00DA6249"/>
    <w:rsid w:val="00DA7BDA"/>
    <w:rsid w:val="00DB3A00"/>
    <w:rsid w:val="00DB402E"/>
    <w:rsid w:val="00DC032C"/>
    <w:rsid w:val="00DC1C25"/>
    <w:rsid w:val="00DC251C"/>
    <w:rsid w:val="00DC28CA"/>
    <w:rsid w:val="00DC368A"/>
    <w:rsid w:val="00DC6098"/>
    <w:rsid w:val="00DD2D5D"/>
    <w:rsid w:val="00DD5D7A"/>
    <w:rsid w:val="00DE60B6"/>
    <w:rsid w:val="00DE7AF5"/>
    <w:rsid w:val="00E01489"/>
    <w:rsid w:val="00E10026"/>
    <w:rsid w:val="00E11ED6"/>
    <w:rsid w:val="00E13699"/>
    <w:rsid w:val="00E1379F"/>
    <w:rsid w:val="00E15499"/>
    <w:rsid w:val="00E17EA2"/>
    <w:rsid w:val="00E221B0"/>
    <w:rsid w:val="00E22E7E"/>
    <w:rsid w:val="00E2425D"/>
    <w:rsid w:val="00E26DB7"/>
    <w:rsid w:val="00E270A2"/>
    <w:rsid w:val="00E27A59"/>
    <w:rsid w:val="00E33DE7"/>
    <w:rsid w:val="00E40D92"/>
    <w:rsid w:val="00E53096"/>
    <w:rsid w:val="00E56400"/>
    <w:rsid w:val="00E60024"/>
    <w:rsid w:val="00E65E8E"/>
    <w:rsid w:val="00E662A6"/>
    <w:rsid w:val="00E662AC"/>
    <w:rsid w:val="00E67FA0"/>
    <w:rsid w:val="00E71CB7"/>
    <w:rsid w:val="00E743A0"/>
    <w:rsid w:val="00E74D4D"/>
    <w:rsid w:val="00E74DDB"/>
    <w:rsid w:val="00E76516"/>
    <w:rsid w:val="00E768E8"/>
    <w:rsid w:val="00E84BF2"/>
    <w:rsid w:val="00E907D5"/>
    <w:rsid w:val="00E9209F"/>
    <w:rsid w:val="00E96EA1"/>
    <w:rsid w:val="00E9721B"/>
    <w:rsid w:val="00EA1752"/>
    <w:rsid w:val="00EA45E4"/>
    <w:rsid w:val="00EA4777"/>
    <w:rsid w:val="00EA4B7E"/>
    <w:rsid w:val="00EA72C7"/>
    <w:rsid w:val="00EB0E8A"/>
    <w:rsid w:val="00EB2675"/>
    <w:rsid w:val="00EB3995"/>
    <w:rsid w:val="00EB4D52"/>
    <w:rsid w:val="00EC0D65"/>
    <w:rsid w:val="00EC328E"/>
    <w:rsid w:val="00EC47FB"/>
    <w:rsid w:val="00ED13E2"/>
    <w:rsid w:val="00ED4DF2"/>
    <w:rsid w:val="00ED55B4"/>
    <w:rsid w:val="00ED6DB0"/>
    <w:rsid w:val="00EE134A"/>
    <w:rsid w:val="00EE274F"/>
    <w:rsid w:val="00EE3943"/>
    <w:rsid w:val="00EF0A3F"/>
    <w:rsid w:val="00EF2081"/>
    <w:rsid w:val="00F006AC"/>
    <w:rsid w:val="00F067C7"/>
    <w:rsid w:val="00F06F4F"/>
    <w:rsid w:val="00F20BAF"/>
    <w:rsid w:val="00F20FA3"/>
    <w:rsid w:val="00F30694"/>
    <w:rsid w:val="00F36A39"/>
    <w:rsid w:val="00F41E83"/>
    <w:rsid w:val="00F45B2E"/>
    <w:rsid w:val="00F47A01"/>
    <w:rsid w:val="00F52206"/>
    <w:rsid w:val="00F52F9B"/>
    <w:rsid w:val="00F537E2"/>
    <w:rsid w:val="00F608F1"/>
    <w:rsid w:val="00F661D7"/>
    <w:rsid w:val="00F744D2"/>
    <w:rsid w:val="00F7592A"/>
    <w:rsid w:val="00F75D7F"/>
    <w:rsid w:val="00F803D7"/>
    <w:rsid w:val="00F8174C"/>
    <w:rsid w:val="00F8301D"/>
    <w:rsid w:val="00F948E1"/>
    <w:rsid w:val="00F950C4"/>
    <w:rsid w:val="00FA2469"/>
    <w:rsid w:val="00FA6F99"/>
    <w:rsid w:val="00FB03EE"/>
    <w:rsid w:val="00FB5D1D"/>
    <w:rsid w:val="00FC0913"/>
    <w:rsid w:val="00FC16AA"/>
    <w:rsid w:val="00FC2595"/>
    <w:rsid w:val="00FD15CC"/>
    <w:rsid w:val="00FD1727"/>
    <w:rsid w:val="00FD2843"/>
    <w:rsid w:val="00FD7801"/>
    <w:rsid w:val="00FE44E1"/>
    <w:rsid w:val="00FE4B62"/>
    <w:rsid w:val="00FE563D"/>
    <w:rsid w:val="00FE5BC1"/>
    <w:rsid w:val="00FE607A"/>
    <w:rsid w:val="00FE61E8"/>
    <w:rsid w:val="00FE6847"/>
    <w:rsid w:val="00FF17FD"/>
    <w:rsid w:val="00FF4ACB"/>
    <w:rsid w:val="00FF515C"/>
    <w:rsid w:val="00FF597C"/>
    <w:rsid w:val="00FF59F4"/>
    <w:rsid w:val="00FF73D3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1C216"/>
  <w15:docId w15:val="{6A376312-DA52-40DC-A7C4-D7115CC1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B9"/>
  </w:style>
  <w:style w:type="paragraph" w:styleId="Heading1">
    <w:name w:val="heading 1"/>
    <w:basedOn w:val="Normal"/>
    <w:next w:val="Normal"/>
    <w:link w:val="Heading1Char"/>
    <w:uiPriority w:val="9"/>
    <w:qFormat/>
    <w:rsid w:val="0030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5B4"/>
    <w:pPr>
      <w:keepNext/>
      <w:spacing w:after="0" w:line="240" w:lineRule="auto"/>
      <w:jc w:val="both"/>
      <w:outlineLvl w:val="4"/>
    </w:pPr>
    <w:rPr>
      <w:b/>
      <w:bCs/>
      <w:w w:val="10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65B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3DC4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6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ab"/>
    <w:basedOn w:val="Normal"/>
    <w:link w:val="ListParagraphChar"/>
    <w:uiPriority w:val="34"/>
    <w:qFormat/>
    <w:rsid w:val="000F5C5E"/>
    <w:pPr>
      <w:ind w:left="720"/>
      <w:contextualSpacing/>
    </w:pPr>
  </w:style>
  <w:style w:type="paragraph" w:customStyle="1" w:styleId="Default">
    <w:name w:val="Default"/>
    <w:rsid w:val="00944C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00"/>
  </w:style>
  <w:style w:type="paragraph" w:styleId="Footer">
    <w:name w:val="footer"/>
    <w:basedOn w:val="Normal"/>
    <w:link w:val="Foot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00"/>
  </w:style>
  <w:style w:type="paragraph" w:styleId="BalloonText">
    <w:name w:val="Balloon Text"/>
    <w:basedOn w:val="Normal"/>
    <w:link w:val="BalloonTextChar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65B4"/>
    <w:rPr>
      <w:b/>
      <w:bCs/>
      <w:w w:val="10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65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C65B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C65B4"/>
    <w:pPr>
      <w:widowControl w:val="0"/>
      <w:spacing w:after="0" w:line="240" w:lineRule="auto"/>
      <w:ind w:left="843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65B4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65B4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7C65B4"/>
    <w:pPr>
      <w:spacing w:after="120"/>
      <w:ind w:left="426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7C65B4"/>
    <w:rPr>
      <w:rFonts w:ascii="Bookman Old Style" w:hAnsi="Bookman Old Style"/>
    </w:rPr>
  </w:style>
  <w:style w:type="character" w:customStyle="1" w:styleId="fontstyle21">
    <w:name w:val="fontstyle21"/>
    <w:basedOn w:val="DefaultParagraphFont"/>
    <w:rsid w:val="007C65B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7C65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C65B4"/>
  </w:style>
  <w:style w:type="table" w:customStyle="1" w:styleId="TableGrid1">
    <w:name w:val="Table Grid1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C65B4"/>
  </w:style>
  <w:style w:type="paragraph" w:customStyle="1" w:styleId="TOC11">
    <w:name w:val="TOC 11"/>
    <w:basedOn w:val="Normal"/>
    <w:next w:val="TOC1"/>
    <w:uiPriority w:val="1"/>
    <w:qFormat/>
    <w:rsid w:val="007C65B4"/>
    <w:pPr>
      <w:widowControl w:val="0"/>
      <w:spacing w:before="13" w:after="0" w:line="240" w:lineRule="auto"/>
    </w:pPr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OC21">
    <w:name w:val="TOC 21"/>
    <w:basedOn w:val="Normal"/>
    <w:next w:val="TOC2"/>
    <w:uiPriority w:val="1"/>
    <w:qFormat/>
    <w:rsid w:val="007C65B4"/>
    <w:pPr>
      <w:widowControl w:val="0"/>
      <w:spacing w:before="13" w:after="0" w:line="240" w:lineRule="auto"/>
      <w:ind w:left="66"/>
    </w:pPr>
    <w:rPr>
      <w:rFonts w:ascii="Bookman Old Style" w:eastAsia="Bookman Old Style" w:hAnsi="Bookman Old Styl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5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5B4"/>
    <w:pPr>
      <w:spacing w:after="100"/>
      <w:ind w:left="220"/>
    </w:pPr>
  </w:style>
  <w:style w:type="character" w:customStyle="1" w:styleId="WW8Num2z0">
    <w:name w:val="WW8Num2z0"/>
    <w:rsid w:val="007C65B4"/>
    <w:rPr>
      <w:i w:val="0"/>
      <w:color w:val="000000"/>
    </w:rPr>
  </w:style>
  <w:style w:type="character" w:styleId="Hyperlink">
    <w:name w:val="Hyperlink"/>
    <w:uiPriority w:val="99"/>
    <w:unhideWhenUsed/>
    <w:rsid w:val="007C65B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65B4"/>
    <w:rPr>
      <w:color w:val="800080"/>
      <w:u w:val="single"/>
    </w:rPr>
  </w:style>
  <w:style w:type="paragraph" w:styleId="NormalWeb">
    <w:name w:val="Normal (Web)"/>
    <w:basedOn w:val="Normal"/>
    <w:unhideWhenUsed/>
    <w:rsid w:val="007C65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n-AU" w:eastAsia="en-AU"/>
    </w:rPr>
  </w:style>
  <w:style w:type="paragraph" w:styleId="Index1">
    <w:name w:val="index 1"/>
    <w:basedOn w:val="Normal"/>
    <w:next w:val="Normal"/>
    <w:autoRedefine/>
    <w:semiHidden/>
    <w:unhideWhenUsed/>
    <w:rsid w:val="007C65B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2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65B4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Text">
    <w:name w:val="annotation text"/>
    <w:basedOn w:val="Default"/>
    <w:next w:val="Default"/>
    <w:link w:val="CommentTextChar"/>
    <w:uiPriority w:val="99"/>
    <w:unhideWhenUsed/>
    <w:rsid w:val="007C65B4"/>
    <w:pPr>
      <w:widowControl w:val="0"/>
    </w:pPr>
    <w:rPr>
      <w:rFonts w:ascii="EKAJJI+Garamond" w:eastAsia="Times New Roman" w:hAnsi="EKAJJI+Garamond" w:cs="Times New Roman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5B4"/>
    <w:rPr>
      <w:rFonts w:ascii="EKAJJI+Garamond" w:eastAsia="Times New Roman" w:hAnsi="EKAJJI+Garamond" w:cs="Times New Roman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7C65B4"/>
    <w:pPr>
      <w:widowControl w:val="0"/>
    </w:pPr>
    <w:rPr>
      <w:rFonts w:ascii="EKAJJI+Garamond" w:eastAsia="Times New Roman" w:hAnsi="EKAJJI+Garamond" w:cs="Times New Roman"/>
      <w:color w:val="auto"/>
    </w:rPr>
  </w:style>
  <w:style w:type="character" w:customStyle="1" w:styleId="TitleChar">
    <w:name w:val="Title Char"/>
    <w:basedOn w:val="DefaultParagraphFont"/>
    <w:link w:val="Title"/>
    <w:rsid w:val="007C65B4"/>
    <w:rPr>
      <w:rFonts w:ascii="EKAJJI+Garamond" w:eastAsia="Times New Roman" w:hAnsi="EKAJJI+Garamond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4"/>
    <w:pPr>
      <w:spacing w:before="120" w:after="120" w:line="240" w:lineRule="auto"/>
      <w:jc w:val="center"/>
    </w:pPr>
    <w:rPr>
      <w:rFonts w:ascii="Broadway" w:eastAsia="Times New Roman" w:hAnsi="Broadway" w:cs="Times New Roman"/>
      <w:b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5B4"/>
    <w:rPr>
      <w:rFonts w:ascii="Broadway" w:eastAsia="Times New Roman" w:hAnsi="Broadway" w:cs="Times New Roman"/>
      <w:b/>
      <w:iCs/>
      <w:spacing w:val="15"/>
      <w:sz w:val="36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5B4"/>
    <w:pPr>
      <w:spacing w:after="120" w:line="480" w:lineRule="auto"/>
    </w:pPr>
    <w:rPr>
      <w:rFonts w:ascii="Calibri" w:eastAsia="Times New Roman" w:hAnsi="Calibri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5B4"/>
    <w:rPr>
      <w:rFonts w:ascii="Calibri" w:eastAsia="Times New Roman" w:hAnsi="Calibri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unhideWhenUsed/>
    <w:rsid w:val="007C65B4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odyTextIndent2">
    <w:name w:val="Body Text Indent 2"/>
    <w:basedOn w:val="Default"/>
    <w:next w:val="Default"/>
    <w:link w:val="BodyTextIndent2Char"/>
    <w:semiHidden/>
    <w:unhideWhenUsed/>
    <w:rsid w:val="007C65B4"/>
    <w:pPr>
      <w:widowControl w:val="0"/>
      <w:spacing w:before="240"/>
    </w:pPr>
    <w:rPr>
      <w:rFonts w:ascii="EKAJJI+Garamond" w:eastAsia="Times New Roman" w:hAnsi="EKAJJI+Garamond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65B4"/>
    <w:rPr>
      <w:rFonts w:ascii="EKAJJI+Garamond" w:eastAsia="Times New Roman" w:hAnsi="EKAJJI+Garamond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5B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lockText">
    <w:name w:val="Block Text"/>
    <w:basedOn w:val="Normal"/>
    <w:semiHidden/>
    <w:unhideWhenUsed/>
    <w:rsid w:val="007C65B4"/>
    <w:pPr>
      <w:spacing w:after="0" w:line="240" w:lineRule="auto"/>
      <w:ind w:left="-993" w:right="-1283"/>
      <w:jc w:val="both"/>
    </w:pPr>
    <w:rPr>
      <w:rFonts w:ascii="Calibri" w:eastAsia="Times New Roman" w:hAnsi="Calibri" w:cs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unhideWhenUsed/>
    <w:rsid w:val="007C6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C65B4"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B4"/>
    <w:pPr>
      <w:widowControl/>
      <w:autoSpaceDE/>
      <w:autoSpaceDN/>
      <w:adjustRightInd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uiPriority w:val="99"/>
    <w:semiHidden/>
    <w:rsid w:val="007C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eep">
    <w:name w:val="Body Text Keep"/>
    <w:basedOn w:val="Default"/>
    <w:next w:val="Default"/>
    <w:rsid w:val="007C65B4"/>
    <w:pPr>
      <w:widowControl w:val="0"/>
      <w:spacing w:after="24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Heading">
    <w:name w:val="Heading"/>
    <w:basedOn w:val="Normal"/>
    <w:uiPriority w:val="99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 w:val="26"/>
      <w:szCs w:val="32"/>
      <w:lang w:val="en-AU"/>
    </w:rPr>
  </w:style>
  <w:style w:type="paragraph" w:customStyle="1" w:styleId="titleblue">
    <w:name w:val="title blue"/>
    <w:rsid w:val="007C65B4"/>
    <w:pPr>
      <w:spacing w:after="0" w:line="240" w:lineRule="auto"/>
    </w:pPr>
    <w:rPr>
      <w:rFonts w:ascii="Trebuchet MS" w:eastAsia="Times" w:hAnsi="Trebuchet MS" w:cs="Times New Roman"/>
      <w:color w:val="000080"/>
      <w:sz w:val="60"/>
      <w:szCs w:val="20"/>
      <w:lang w:val="en-AU"/>
    </w:rPr>
  </w:style>
  <w:style w:type="paragraph" w:customStyle="1" w:styleId="A-table">
    <w:name w:val="A-table"/>
    <w:basedOn w:val="Normal"/>
    <w:rsid w:val="007C65B4"/>
    <w:pPr>
      <w:tabs>
        <w:tab w:val="left" w:pos="170"/>
        <w:tab w:val="num" w:pos="360"/>
        <w:tab w:val="left" w:pos="454"/>
        <w:tab w:val="left" w:pos="907"/>
      </w:tabs>
      <w:spacing w:before="60" w:after="60" w:line="220" w:lineRule="exact"/>
      <w:ind w:left="170" w:hanging="170"/>
    </w:pPr>
    <w:rPr>
      <w:rFonts w:ascii="Trebuchet MS" w:eastAsia="Times" w:hAnsi="Trebuchet MS" w:cs="Times New Roman"/>
      <w:sz w:val="18"/>
      <w:szCs w:val="20"/>
      <w:lang w:val="en-US" w:eastAsia="en-AU"/>
    </w:rPr>
  </w:style>
  <w:style w:type="paragraph" w:customStyle="1" w:styleId="A-header1">
    <w:name w:val="A-header 1"/>
    <w:basedOn w:val="Normal"/>
    <w:rsid w:val="007C65B4"/>
    <w:pPr>
      <w:tabs>
        <w:tab w:val="left" w:pos="567"/>
        <w:tab w:val="left" w:pos="907"/>
      </w:tabs>
      <w:spacing w:after="340" w:line="340" w:lineRule="exact"/>
    </w:pPr>
    <w:rPr>
      <w:rFonts w:ascii="Trebuchet MS" w:eastAsia="Times" w:hAnsi="Trebuchet MS" w:cs="Times New Roman"/>
      <w:b/>
      <w:noProof/>
      <w:szCs w:val="24"/>
      <w:lang w:val="en-US" w:eastAsia="en-AU"/>
    </w:rPr>
  </w:style>
  <w:style w:type="paragraph" w:customStyle="1" w:styleId="CFSBodyText">
    <w:name w:val="CFS Body Text"/>
    <w:basedOn w:val="Normal"/>
    <w:rsid w:val="007C65B4"/>
    <w:pPr>
      <w:spacing w:before="60" w:after="120" w:line="240" w:lineRule="auto"/>
    </w:pPr>
    <w:rPr>
      <w:rFonts w:ascii="Arial" w:eastAsia="Batang" w:hAnsi="Arial" w:cs="Times New Roman"/>
      <w:sz w:val="20"/>
      <w:szCs w:val="24"/>
      <w:lang w:val="en-US"/>
    </w:rPr>
  </w:style>
  <w:style w:type="paragraph" w:customStyle="1" w:styleId="folio">
    <w:name w:val="folio"/>
    <w:rsid w:val="007C65B4"/>
    <w:pPr>
      <w:spacing w:before="60" w:after="60" w:line="240" w:lineRule="auto"/>
      <w:jc w:val="right"/>
    </w:pPr>
    <w:rPr>
      <w:rFonts w:ascii="Trebuchet MS" w:eastAsia="Times" w:hAnsi="Trebuchet MS" w:cs="Times New Roman"/>
      <w:sz w:val="16"/>
      <w:szCs w:val="20"/>
      <w:lang w:val="en-AU"/>
    </w:rPr>
  </w:style>
  <w:style w:type="paragraph" w:customStyle="1" w:styleId="SubHeading">
    <w:name w:val="Sub Heading"/>
    <w:basedOn w:val="Normal"/>
    <w:next w:val="Footer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Cs w:val="32"/>
      <w:lang w:val="en-AU"/>
    </w:rPr>
  </w:style>
  <w:style w:type="paragraph" w:customStyle="1" w:styleId="maintext">
    <w:name w:val="main text"/>
    <w:rsid w:val="007C65B4"/>
    <w:pPr>
      <w:spacing w:before="60" w:after="60" w:line="280" w:lineRule="exact"/>
    </w:pPr>
    <w:rPr>
      <w:rFonts w:ascii="Trebuchet MS" w:eastAsia="Times" w:hAnsi="Trebuchet MS" w:cs="Times New Roman"/>
      <w:szCs w:val="20"/>
      <w:lang w:val="en-AU"/>
    </w:rPr>
  </w:style>
  <w:style w:type="paragraph" w:customStyle="1" w:styleId="VersionNo">
    <w:name w:val="Version No."/>
    <w:basedOn w:val="maintext"/>
    <w:rsid w:val="007C65B4"/>
  </w:style>
  <w:style w:type="paragraph" w:customStyle="1" w:styleId="Subject">
    <w:name w:val="Subject"/>
    <w:basedOn w:val="Normal"/>
    <w:rsid w:val="007C65B4"/>
    <w:pPr>
      <w:spacing w:after="0" w:line="240" w:lineRule="auto"/>
    </w:pPr>
    <w:rPr>
      <w:rFonts w:ascii="Calibri" w:eastAsia="Times New Roman" w:hAnsi="Calibri" w:cs="Times New Roman"/>
      <w:b/>
      <w:caps/>
      <w:szCs w:val="20"/>
      <w:lang w:val="en-AU" w:eastAsia="en-AU"/>
    </w:rPr>
  </w:style>
  <w:style w:type="paragraph" w:customStyle="1" w:styleId="Rptsub-sub-para">
    <w:name w:val="Rpt sub-sub-para"/>
    <w:basedOn w:val="Normal"/>
    <w:rsid w:val="007C65B4"/>
    <w:pPr>
      <w:spacing w:after="0" w:line="240" w:lineRule="auto"/>
      <w:ind w:left="1701"/>
      <w:jc w:val="both"/>
    </w:pPr>
    <w:rPr>
      <w:rFonts w:ascii="Univers (WN)" w:eastAsia="Times New Roman" w:hAnsi="Univers (WN)" w:cs="Times New Roman"/>
      <w:szCs w:val="20"/>
      <w:lang w:val="en-AU" w:eastAsia="en-AU"/>
    </w:rPr>
  </w:style>
  <w:style w:type="paragraph" w:customStyle="1" w:styleId="A-bodyCharChar">
    <w:name w:val="A-body Char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paragraph">
    <w:name w:val="paragraph"/>
    <w:aliases w:val="a"/>
    <w:basedOn w:val="Normal"/>
    <w:rsid w:val="007C65B4"/>
    <w:pPr>
      <w:tabs>
        <w:tab w:val="right" w:pos="1531"/>
      </w:tabs>
      <w:autoSpaceDE w:val="0"/>
      <w:autoSpaceDN w:val="0"/>
      <w:spacing w:before="40" w:after="0" w:line="260" w:lineRule="atLeast"/>
      <w:ind w:left="1644" w:hanging="1644"/>
    </w:pPr>
    <w:rPr>
      <w:rFonts w:ascii="Calibri" w:eastAsia="Times New Roman" w:hAnsi="Calibri" w:cs="Times New Roman"/>
      <w:lang w:val="en-AU" w:eastAsia="en-AU"/>
    </w:rPr>
  </w:style>
  <w:style w:type="paragraph" w:customStyle="1" w:styleId="A-bodyChar">
    <w:name w:val="A-body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A-bullets">
    <w:name w:val="A-bullets"/>
    <w:basedOn w:val="A-bodyChar"/>
    <w:rsid w:val="007C65B4"/>
    <w:pPr>
      <w:spacing w:after="0"/>
      <w:ind w:left="681" w:hanging="227"/>
    </w:pPr>
  </w:style>
  <w:style w:type="paragraph" w:customStyle="1" w:styleId="1">
    <w:name w:val="1.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sub">
    <w:name w:val="sub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badan">
    <w:name w:val="badan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PartLabel">
    <w:name w:val="Part Label"/>
    <w:basedOn w:val="Normal"/>
    <w:next w:val="Normal"/>
    <w:rsid w:val="007C65B4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  <w:lang w:val="en-US"/>
    </w:rPr>
  </w:style>
  <w:style w:type="paragraph" w:customStyle="1" w:styleId="PartTitle">
    <w:name w:val="Part Title"/>
    <w:basedOn w:val="Normal"/>
    <w:next w:val="PartLabel"/>
    <w:rsid w:val="007C65B4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  <w:lang w:val="en-US"/>
    </w:rPr>
  </w:style>
  <w:style w:type="paragraph" w:customStyle="1" w:styleId="ChapterTitle">
    <w:name w:val="Chapter Title"/>
    <w:basedOn w:val="Normal"/>
    <w:next w:val="Normal"/>
    <w:rsid w:val="007C65B4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  <w:lang w:val="en-US"/>
    </w:rPr>
  </w:style>
  <w:style w:type="paragraph" w:customStyle="1" w:styleId="ChapterSubtitle">
    <w:name w:val="Chapter Subtitle"/>
    <w:basedOn w:val="Normal"/>
    <w:next w:val="BodyText"/>
    <w:rsid w:val="007C65B4"/>
    <w:pPr>
      <w:keepNext/>
      <w:keepLines/>
      <w:spacing w:after="360" w:line="240" w:lineRule="atLeast"/>
      <w:ind w:right="1800"/>
    </w:pPr>
    <w:rPr>
      <w:rFonts w:ascii="Garamond" w:eastAsia="Times New Roman" w:hAnsi="Garamond" w:cs="Times New Roman"/>
      <w:i/>
      <w:spacing w:val="-20"/>
      <w:kern w:val="28"/>
      <w:sz w:val="28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7C65B4"/>
    <w:rPr>
      <w:sz w:val="16"/>
      <w:szCs w:val="16"/>
    </w:rPr>
  </w:style>
  <w:style w:type="character" w:styleId="PlaceholderText">
    <w:name w:val="Placeholder Text"/>
    <w:uiPriority w:val="99"/>
    <w:semiHidden/>
    <w:rsid w:val="007C65B4"/>
    <w:rPr>
      <w:color w:val="808080"/>
    </w:rPr>
  </w:style>
  <w:style w:type="table" w:styleId="LightGrid-Accent2">
    <w:name w:val="Light Grid Accent 2"/>
    <w:basedOn w:val="TableNormal"/>
    <w:uiPriority w:val="62"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Style1">
    <w:name w:val="Style1"/>
    <w:uiPriority w:val="99"/>
    <w:rsid w:val="007C65B4"/>
    <w:pPr>
      <w:numPr>
        <w:numId w:val="1"/>
      </w:numPr>
    </w:pPr>
  </w:style>
  <w:style w:type="paragraph" w:customStyle="1" w:styleId="Style2">
    <w:name w:val="Style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3">
    <w:name w:val="Style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4">
    <w:name w:val="Style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7" w:lineRule="exact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5">
    <w:name w:val="Style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278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7">
    <w:name w:val="Style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8">
    <w:name w:val="Style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42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2" w:lineRule="exact"/>
      <w:ind w:hanging="288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0">
    <w:name w:val="Style1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43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1">
    <w:name w:val="Style1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55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2">
    <w:name w:val="Style1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54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3">
    <w:name w:val="Style1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4">
    <w:name w:val="Style1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581" w:lineRule="exact"/>
      <w:ind w:hanging="44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5">
    <w:name w:val="Style1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8" w:lineRule="exact"/>
      <w:ind w:firstLine="456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6">
    <w:name w:val="Style1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7">
    <w:name w:val="Style1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1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9">
    <w:name w:val="Style1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0">
    <w:name w:val="Style2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6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1">
    <w:name w:val="Style2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427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2">
    <w:name w:val="Style2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3">
    <w:name w:val="Style2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4">
    <w:name w:val="Style2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365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5">
    <w:name w:val="Style2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Arial Unicode MS" w:eastAsia="Arial Unicode MS" w:hAnsi="Calibri" w:cs="Arial Unicode MS"/>
      <w:sz w:val="24"/>
      <w:szCs w:val="24"/>
      <w:lang w:eastAsia="id-ID"/>
    </w:rPr>
  </w:style>
  <w:style w:type="character" w:customStyle="1" w:styleId="FontStyle27">
    <w:name w:val="Font Style27"/>
    <w:uiPriority w:val="99"/>
    <w:rsid w:val="007C65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uiPriority w:val="99"/>
    <w:rsid w:val="007C65B4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uiPriority w:val="99"/>
    <w:rsid w:val="007C6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C65B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7C65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7C65B4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7C65B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CA536A"/>
  </w:style>
  <w:style w:type="table" w:customStyle="1" w:styleId="TableGrid3">
    <w:name w:val="Table Grid3"/>
    <w:basedOn w:val="TableNormal"/>
    <w:next w:val="TableGrid"/>
    <w:uiPriority w:val="59"/>
    <w:rsid w:val="00CA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8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C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2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font6">
    <w:name w:val="font6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id-ID"/>
    </w:rPr>
  </w:style>
  <w:style w:type="paragraph" w:customStyle="1" w:styleId="font7">
    <w:name w:val="font7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id-ID"/>
    </w:rPr>
  </w:style>
  <w:style w:type="paragraph" w:customStyle="1" w:styleId="font8">
    <w:name w:val="font8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65">
    <w:name w:val="xl65"/>
    <w:basedOn w:val="Normal"/>
    <w:rsid w:val="00323A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66">
    <w:name w:val="xl66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67">
    <w:name w:val="xl67"/>
    <w:basedOn w:val="Normal"/>
    <w:rsid w:val="00323A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68">
    <w:name w:val="xl68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0">
    <w:name w:val="xl70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1">
    <w:name w:val="xl71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id-ID"/>
    </w:rPr>
  </w:style>
  <w:style w:type="paragraph" w:customStyle="1" w:styleId="xl72">
    <w:name w:val="xl72"/>
    <w:basedOn w:val="Normal"/>
    <w:rsid w:val="00323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74">
    <w:name w:val="xl74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5">
    <w:name w:val="xl75"/>
    <w:basedOn w:val="Normal"/>
    <w:rsid w:val="00323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6">
    <w:name w:val="xl76"/>
    <w:basedOn w:val="Normal"/>
    <w:rsid w:val="00323A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7">
    <w:name w:val="xl77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78">
    <w:name w:val="xl78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9">
    <w:name w:val="xl79"/>
    <w:basedOn w:val="Normal"/>
    <w:rsid w:val="00323A6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323A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1">
    <w:name w:val="xl81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2">
    <w:name w:val="xl82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3">
    <w:name w:val="xl83"/>
    <w:basedOn w:val="Normal"/>
    <w:rsid w:val="00323A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4">
    <w:name w:val="xl84"/>
    <w:basedOn w:val="Normal"/>
    <w:rsid w:val="00323A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5">
    <w:name w:val="xl85"/>
    <w:basedOn w:val="Normal"/>
    <w:rsid w:val="00323A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86">
    <w:name w:val="xl86"/>
    <w:basedOn w:val="Normal"/>
    <w:rsid w:val="00323A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7">
    <w:name w:val="xl87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88">
    <w:name w:val="xl88"/>
    <w:basedOn w:val="Normal"/>
    <w:rsid w:val="00323A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9">
    <w:name w:val="xl89"/>
    <w:basedOn w:val="Normal"/>
    <w:rsid w:val="00323A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0">
    <w:name w:val="xl90"/>
    <w:basedOn w:val="Normal"/>
    <w:rsid w:val="00323A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91">
    <w:name w:val="xl91"/>
    <w:basedOn w:val="Normal"/>
    <w:rsid w:val="00323A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2">
    <w:name w:val="xl92"/>
    <w:basedOn w:val="Normal"/>
    <w:rsid w:val="00323A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3">
    <w:name w:val="xl93"/>
    <w:basedOn w:val="Normal"/>
    <w:rsid w:val="00323A65"/>
    <w:pP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4">
    <w:name w:val="xl94"/>
    <w:basedOn w:val="Normal"/>
    <w:rsid w:val="00323A65"/>
    <w:pP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5">
    <w:name w:val="xl95"/>
    <w:basedOn w:val="Normal"/>
    <w:rsid w:val="00323A65"/>
    <w:pP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6">
    <w:name w:val="xl96"/>
    <w:basedOn w:val="Normal"/>
    <w:rsid w:val="00323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7">
    <w:name w:val="xl97"/>
    <w:basedOn w:val="Normal"/>
    <w:rsid w:val="00323A65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8">
    <w:name w:val="xl98"/>
    <w:basedOn w:val="Normal"/>
    <w:rsid w:val="00323A65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9">
    <w:name w:val="xl99"/>
    <w:basedOn w:val="Normal"/>
    <w:rsid w:val="00323A65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0">
    <w:name w:val="xl100"/>
    <w:basedOn w:val="Normal"/>
    <w:rsid w:val="00323A65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1">
    <w:name w:val="xl101"/>
    <w:basedOn w:val="Normal"/>
    <w:rsid w:val="00323A6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2">
    <w:name w:val="xl102"/>
    <w:basedOn w:val="Normal"/>
    <w:rsid w:val="00323A6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3">
    <w:name w:val="xl103"/>
    <w:basedOn w:val="Normal"/>
    <w:rsid w:val="00323A6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4">
    <w:name w:val="xl104"/>
    <w:basedOn w:val="Normal"/>
    <w:rsid w:val="00323A6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5">
    <w:name w:val="xl105"/>
    <w:basedOn w:val="Normal"/>
    <w:rsid w:val="00323A6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6">
    <w:name w:val="xl106"/>
    <w:basedOn w:val="Normal"/>
    <w:rsid w:val="00323A6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7">
    <w:name w:val="xl107"/>
    <w:basedOn w:val="Normal"/>
    <w:rsid w:val="00323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8">
    <w:name w:val="xl108"/>
    <w:basedOn w:val="Normal"/>
    <w:rsid w:val="00323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9">
    <w:name w:val="xl109"/>
    <w:basedOn w:val="Normal"/>
    <w:rsid w:val="00323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0">
    <w:name w:val="xl110"/>
    <w:basedOn w:val="Normal"/>
    <w:rsid w:val="00323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1">
    <w:name w:val="xl111"/>
    <w:basedOn w:val="Normal"/>
    <w:rsid w:val="00323A6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2">
    <w:name w:val="xl112"/>
    <w:basedOn w:val="Normal"/>
    <w:rsid w:val="00323A6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3">
    <w:name w:val="xl113"/>
    <w:basedOn w:val="Normal"/>
    <w:rsid w:val="00323A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4">
    <w:name w:val="xl114"/>
    <w:basedOn w:val="Normal"/>
    <w:rsid w:val="00323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5">
    <w:name w:val="xl115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id-ID"/>
    </w:rPr>
  </w:style>
  <w:style w:type="paragraph" w:customStyle="1" w:styleId="xl116">
    <w:name w:val="xl116"/>
    <w:basedOn w:val="Normal"/>
    <w:rsid w:val="00323A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7">
    <w:name w:val="xl117"/>
    <w:basedOn w:val="Normal"/>
    <w:rsid w:val="00323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8">
    <w:name w:val="xl118"/>
    <w:basedOn w:val="Normal"/>
    <w:rsid w:val="00323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9">
    <w:name w:val="xl119"/>
    <w:basedOn w:val="Normal"/>
    <w:rsid w:val="00323A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0">
    <w:name w:val="xl120"/>
    <w:basedOn w:val="Normal"/>
    <w:rsid w:val="00323A6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1">
    <w:name w:val="xl121"/>
    <w:basedOn w:val="Normal"/>
    <w:rsid w:val="00323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2">
    <w:name w:val="xl122"/>
    <w:basedOn w:val="Normal"/>
    <w:rsid w:val="00323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3">
    <w:name w:val="xl123"/>
    <w:basedOn w:val="Normal"/>
    <w:rsid w:val="00323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4">
    <w:name w:val="xl124"/>
    <w:basedOn w:val="Normal"/>
    <w:rsid w:val="00323A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5">
    <w:name w:val="xl125"/>
    <w:basedOn w:val="Normal"/>
    <w:rsid w:val="00323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6">
    <w:name w:val="xl126"/>
    <w:basedOn w:val="Normal"/>
    <w:rsid w:val="00323A65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7">
    <w:name w:val="xl127"/>
    <w:basedOn w:val="Normal"/>
    <w:rsid w:val="00323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8">
    <w:name w:val="xl128"/>
    <w:basedOn w:val="Normal"/>
    <w:rsid w:val="00323A6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9">
    <w:name w:val="xl129"/>
    <w:basedOn w:val="Normal"/>
    <w:rsid w:val="00323A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0">
    <w:name w:val="xl130"/>
    <w:basedOn w:val="Normal"/>
    <w:rsid w:val="00323A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31">
    <w:name w:val="xl131"/>
    <w:basedOn w:val="Normal"/>
    <w:rsid w:val="00323A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2">
    <w:name w:val="xl132"/>
    <w:basedOn w:val="Normal"/>
    <w:rsid w:val="00323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3">
    <w:name w:val="xl133"/>
    <w:basedOn w:val="Normal"/>
    <w:rsid w:val="00323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4">
    <w:name w:val="xl134"/>
    <w:basedOn w:val="Normal"/>
    <w:rsid w:val="00323A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5">
    <w:name w:val="xl135"/>
    <w:basedOn w:val="Normal"/>
    <w:rsid w:val="00323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6">
    <w:name w:val="xl136"/>
    <w:basedOn w:val="Normal"/>
    <w:rsid w:val="00323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7">
    <w:name w:val="xl137"/>
    <w:basedOn w:val="Normal"/>
    <w:rsid w:val="00323A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8">
    <w:name w:val="xl138"/>
    <w:basedOn w:val="Normal"/>
    <w:rsid w:val="00323A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9">
    <w:name w:val="xl139"/>
    <w:basedOn w:val="Normal"/>
    <w:rsid w:val="00323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0">
    <w:name w:val="xl140"/>
    <w:basedOn w:val="Normal"/>
    <w:rsid w:val="00323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1">
    <w:name w:val="xl141"/>
    <w:basedOn w:val="Normal"/>
    <w:rsid w:val="00323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2">
    <w:name w:val="xl142"/>
    <w:basedOn w:val="Normal"/>
    <w:rsid w:val="00323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character" w:customStyle="1" w:styleId="ListParagraphChar">
    <w:name w:val="List Paragraph Char"/>
    <w:aliases w:val="Bab Char"/>
    <w:link w:val="ListParagraph"/>
    <w:uiPriority w:val="34"/>
    <w:rsid w:val="0032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B69019-CD5D-42B3-A539-4B783F4E6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111E0-5AAB-4501-B5DA-5CBBA5170456}"/>
</file>

<file path=customXml/itemProps3.xml><?xml version="1.0" encoding="utf-8"?>
<ds:datastoreItem xmlns:ds="http://schemas.openxmlformats.org/officeDocument/2006/customXml" ds:itemID="{08B3FD08-4584-44DE-AA6C-887EAAD9C576}"/>
</file>

<file path=customXml/itemProps4.xml><?xml version="1.0" encoding="utf-8"?>
<ds:datastoreItem xmlns:ds="http://schemas.openxmlformats.org/officeDocument/2006/customXml" ds:itemID="{F9300DC9-F37A-42D7-8A32-FAC84532E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DP3B</dc:creator>
  <cp:lastModifiedBy>Direktorat Pengaturan Penelitian dan Pengembangan IKNB</cp:lastModifiedBy>
  <cp:revision>4</cp:revision>
  <cp:lastPrinted>2017-12-05T03:52:00Z</cp:lastPrinted>
  <dcterms:created xsi:type="dcterms:W3CDTF">2020-07-05T11:21:00Z</dcterms:created>
  <dcterms:modified xsi:type="dcterms:W3CDTF">2020-07-06T10:39:00Z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