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</w:pPr>
      <w:r w:rsidRPr="00673A78">
        <w:rPr>
          <w:noProof/>
        </w:rPr>
        <w:drawing>
          <wp:inline distT="0" distB="0" distL="0" distR="0">
            <wp:extent cx="1725472" cy="654207"/>
            <wp:effectExtent l="0" t="0" r="0" b="0"/>
            <wp:docPr id="26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472" cy="654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7" w:line="240" w:lineRule="auto"/>
        <w:ind w:left="62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Times" w:eastAsia="Times" w:hAnsi="Times" w:cs="Times"/>
          <w:sz w:val="24"/>
          <w:szCs w:val="24"/>
        </w:rPr>
        <w:t>L</w:t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>AMPIRAN I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631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SURAT EDARAN OTORITAS JASA KEUANGAN 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628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NOMOR ….. /SEOJK.05/….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615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TENTANG 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628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PERSETUJUAN DAN PELAPORAN PRODUK ASURANSI</w:t>
      </w:r>
    </w:p>
    <w:p w:rsidR="00C30192" w:rsidRPr="00673A78" w:rsidRDefault="00C30192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30192" w:rsidRPr="00673A78" w:rsidRDefault="0037335E">
      <w:pPr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673A78">
        <w:br w:type="page"/>
      </w:r>
    </w:p>
    <w:p w:rsidR="00C30192" w:rsidRPr="00673A78" w:rsidRDefault="00373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right="-360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b/>
          <w:sz w:val="24"/>
          <w:szCs w:val="24"/>
        </w:rPr>
        <w:lastRenderedPageBreak/>
        <w:t xml:space="preserve">FORMULIR HASIL </w:t>
      </w:r>
      <w:r w:rsidR="005C3728" w:rsidRPr="00673A7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IDENTIFIKASI DAN </w:t>
      </w:r>
      <w:r w:rsidRPr="00673A78">
        <w:rPr>
          <w:rFonts w:ascii="Bookman Old Style" w:eastAsia="Bookman Old Style" w:hAnsi="Bookman Old Style" w:cs="Bookman Old Style"/>
          <w:b/>
          <w:sz w:val="24"/>
          <w:szCs w:val="24"/>
        </w:rPr>
        <w:t>PENILAIAN SENDIRI</w:t>
      </w:r>
      <w:r w:rsidR="00B35AC9" w:rsidRPr="00673A7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(</w:t>
      </w:r>
      <w:r w:rsidR="00B35AC9" w:rsidRPr="00673A78">
        <w:rPr>
          <w:rFonts w:ascii="Bookman Old Style" w:eastAsia="Bookman Old Style" w:hAnsi="Bookman Old Style" w:cs="Bookman Old Style"/>
          <w:b/>
          <w:i/>
          <w:sz w:val="24"/>
          <w:szCs w:val="24"/>
        </w:rPr>
        <w:t>SELF ASSESSMENT)</w:t>
      </w:r>
      <w:r w:rsidRPr="00673A78"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</w:t>
      </w:r>
      <w:r w:rsidRPr="00673A78">
        <w:rPr>
          <w:rFonts w:ascii="Bookman Old Style" w:eastAsia="Bookman Old Style" w:hAnsi="Bookman Old Style" w:cs="Bookman Old Style"/>
          <w:b/>
          <w:sz w:val="24"/>
          <w:szCs w:val="24"/>
        </w:rPr>
        <w:t>ATAS RENCANA PENGEMBANGAN PRODUK ASURANSI TERKAIT KATEGORI PRODUK ASURANSI</w:t>
      </w:r>
    </w:p>
    <w:tbl>
      <w:tblPr>
        <w:tblStyle w:val="ad"/>
        <w:tblW w:w="10460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6"/>
        <w:gridCol w:w="7224"/>
      </w:tblGrid>
      <w:tr w:rsidR="00673A78" w:rsidRPr="00673A78">
        <w:trPr>
          <w:trHeight w:val="333"/>
        </w:trPr>
        <w:tc>
          <w:tcPr>
            <w:tcW w:w="10460" w:type="dxa"/>
            <w:gridSpan w:val="2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D70A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color w:val="FFFFFF" w:themeColor="background1"/>
                <w:sz w:val="24"/>
                <w:szCs w:val="24"/>
                <w:shd w:val="clear" w:color="auto" w:fill="D70A00"/>
              </w:rPr>
              <w:t>INFORMASI UMUM</w:t>
            </w:r>
          </w:p>
        </w:tc>
      </w:tr>
      <w:tr w:rsidR="00673A78" w:rsidRPr="00673A78" w:rsidTr="00040BC3">
        <w:trPr>
          <w:trHeight w:val="389"/>
        </w:trPr>
        <w:tc>
          <w:tcPr>
            <w:tcW w:w="3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Syariah</w:t>
            </w:r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Syariah </w:t>
            </w:r>
          </w:p>
          <w:p w:rsidR="00040BC3" w:rsidRPr="00673A78" w:rsidRDefault="0004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040BC3" w:rsidRPr="00673A78" w:rsidRDefault="00040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*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selain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Bersama</w:t>
            </w:r>
          </w:p>
        </w:tc>
      </w:tr>
      <w:tr w:rsidR="00673A78" w:rsidRPr="00673A78">
        <w:trPr>
          <w:trHeight w:val="744"/>
        </w:trPr>
        <w:tc>
          <w:tcPr>
            <w:tcW w:w="3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:</w:t>
            </w:r>
          </w:p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:</w:t>
            </w:r>
          </w:p>
          <w:p w:rsidR="00CD5277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CD5277" w:rsidRPr="00673A78" w:rsidRDefault="00040BC3" w:rsidP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iisi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Perusahaan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/Perusahaan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Syariah yang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menjadi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ketua</w:t>
            </w:r>
            <w:proofErr w:type="spellEnd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CD5277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  <w:proofErr w:type="spellEnd"/>
          </w:p>
          <w:p w:rsidR="00040BC3" w:rsidRPr="00673A78" w:rsidRDefault="00040BC3" w:rsidP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  <w:p w:rsidR="00040BC3" w:rsidRPr="00673A78" w:rsidRDefault="00040BC3" w:rsidP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*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Bersama</w:t>
            </w:r>
          </w:p>
        </w:tc>
      </w:tr>
      <w:tr w:rsidR="00673A78" w:rsidRPr="00673A78">
        <w:trPr>
          <w:trHeight w:val="460"/>
        </w:trPr>
        <w:tc>
          <w:tcPr>
            <w:tcW w:w="3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253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dan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Telp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/e-mail Contact Person</w:t>
            </w:r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PIC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</w:tr>
      <w:tr w:rsidR="00673A78" w:rsidRPr="00673A78">
        <w:trPr>
          <w:trHeight w:val="323"/>
        </w:trPr>
        <w:tc>
          <w:tcPr>
            <w:tcW w:w="3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3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Direksi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membidangi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</w:tr>
      <w:tr w:rsidR="00673A78" w:rsidRPr="00673A78">
        <w:trPr>
          <w:trHeight w:val="744"/>
        </w:trPr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593"/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Tanggal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Self</w:t>
            </w:r>
            <w:r w:rsidR="00985704"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60"/>
        </w:trPr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389"/>
        </w:trPr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Klasifikasi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Usaha</w:t>
            </w:r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37"/>
        </w:trPr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Target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Pemasaran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D5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040BC3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="00040BC3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data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Pemegang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Polis</w:t>
            </w:r>
          </w:p>
        </w:tc>
      </w:tr>
      <w:tr w:rsidR="00C30192" w:rsidRPr="00673A78">
        <w:trPr>
          <w:trHeight w:val="744"/>
        </w:trPr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Deskripsi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Singkat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</w:p>
        </w:tc>
        <w:tc>
          <w:tcPr>
            <w:tcW w:w="7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B35AC9" w:rsidRPr="00673A78" w:rsidRDefault="00B35AC9">
      <w:pPr>
        <w:rPr>
          <w:rFonts w:ascii="Bookman Old Style" w:eastAsia="Bookman Old Style" w:hAnsi="Bookman Old Style" w:cs="Bookman Old Style"/>
          <w:b/>
          <w:sz w:val="24"/>
          <w:szCs w:val="24"/>
          <w:highlight w:val="yellow"/>
        </w:rPr>
      </w:pPr>
      <w:r w:rsidRPr="00673A78">
        <w:rPr>
          <w:rFonts w:ascii="Bookman Old Style" w:eastAsia="Bookman Old Style" w:hAnsi="Bookman Old Style" w:cs="Bookman Old Style"/>
          <w:b/>
          <w:sz w:val="24"/>
          <w:szCs w:val="24"/>
          <w:highlight w:val="yellow"/>
        </w:rPr>
        <w:br w:type="page"/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73"/>
        <w:rPr>
          <w:rFonts w:ascii="Bookman Old Style" w:eastAsia="Bookman Old Style" w:hAnsi="Bookman Old Style" w:cs="Bookman Old Style"/>
          <w:sz w:val="24"/>
          <w:szCs w:val="24"/>
        </w:rPr>
      </w:pPr>
    </w:p>
    <w:tbl>
      <w:tblPr>
        <w:tblStyle w:val="ae"/>
        <w:tblW w:w="10489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961"/>
        <w:gridCol w:w="709"/>
        <w:gridCol w:w="850"/>
        <w:gridCol w:w="3260"/>
      </w:tblGrid>
      <w:tr w:rsidR="00673A78" w:rsidRPr="00673A78">
        <w:trPr>
          <w:trHeight w:val="163"/>
        </w:trPr>
        <w:tc>
          <w:tcPr>
            <w:tcW w:w="70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NO</w:t>
            </w:r>
          </w:p>
        </w:tc>
        <w:tc>
          <w:tcPr>
            <w:tcW w:w="4961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URAIAN</w:t>
            </w:r>
          </w:p>
        </w:tc>
        <w:tc>
          <w:tcPr>
            <w:tcW w:w="70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YA</w:t>
            </w:r>
          </w:p>
        </w:tc>
        <w:tc>
          <w:tcPr>
            <w:tcW w:w="85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TDK</w:t>
            </w:r>
          </w:p>
        </w:tc>
        <w:tc>
          <w:tcPr>
            <w:tcW w:w="3260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KETERANGAN</w:t>
            </w:r>
          </w:p>
        </w:tc>
      </w:tr>
      <w:tr w:rsidR="00673A78" w:rsidRPr="00673A78">
        <w:trPr>
          <w:trHeight w:val="391"/>
        </w:trPr>
        <w:tc>
          <w:tcPr>
            <w:tcW w:w="70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I</w:t>
            </w:r>
          </w:p>
        </w:tc>
        <w:tc>
          <w:tcPr>
            <w:tcW w:w="97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ANALISIS KARAKTERISTIK PENYELENGGARAAN PRODUK ASURANSI</w:t>
            </w:r>
          </w:p>
        </w:tc>
      </w:tr>
      <w:tr w:rsidR="00673A78" w:rsidRPr="00673A78">
        <w:trPr>
          <w:trHeight w:val="431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</w:p>
        </w:tc>
        <w:tc>
          <w:tcPr>
            <w:tcW w:w="65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Karakteristik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Penyelenggaraan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</w:p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Pasal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32 dan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Pasal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42 POJK 8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2024)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31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</w:pPr>
          </w:p>
        </w:tc>
        <w:tc>
          <w:tcPr>
            <w:tcW w:w="65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7" w:hanging="56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33"/>
        </w:trPr>
        <w:tc>
          <w:tcPr>
            <w:tcW w:w="7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B9637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91" w:right="1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idak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pernah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dipasarkan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;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6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position:absolute;margin-left:2pt;margin-top:0;width:15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mpGAIAADIEAAAOAAAAZHJzL2Uyb0RvYy54bWysU9uOEzEMfUfiH6K80+l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position:absolute;margin-left:9pt;margin-top:0;width:15.25pt;height:1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994"/>
        </w:trPr>
        <w:tc>
          <w:tcPr>
            <w:tcW w:w="7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B9637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91" w:right="1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engembangan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atas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985704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erubahan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sudah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dipasarkan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mengakibatkan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adanya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material, yang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perubahannya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meliputi</w:t>
            </w:r>
            <w:proofErr w:type="spellEnd"/>
            <w:r w:rsidR="0037335E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penjelasan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singkat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perubahan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dibuat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/Perusahaan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Syariah</w:t>
            </w:r>
          </w:p>
        </w:tc>
      </w:tr>
      <w:tr w:rsidR="00673A78" w:rsidRPr="00673A78">
        <w:trPr>
          <w:trHeight w:val="52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858" w:right="153" w:hanging="56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risiko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ditanggung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termasuk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pengecualian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pembatasan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penyebab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risiko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ditanggung</w:t>
            </w:r>
            <w:proofErr w:type="spellEnd"/>
            <w:r w:rsidR="00B96378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dan/</w:t>
            </w:r>
            <w:proofErr w:type="spellStart"/>
            <w:r w:rsidR="00B96378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6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position:absolute;margin-left:4pt;margin-top:0;width:15.25pt;height:1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hmGwIAADkEAAAOAAAAZHJzL2Uyb0RvYy54bWysU9uOEzEMfUfiH6K80+m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position:absolute;margin-left:9pt;margin-top:0;width:15.25pt;height:1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EeGgIAADkEAAAOAAAAZHJzL2Uyb0RvYy54bWysU9uOEzEMfUfiH6K80+m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17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858" w:right="153" w:hanging="56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metode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perhitungan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nilai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tunai</w:t>
            </w:r>
            <w:proofErr w:type="spellEnd"/>
            <w:r w:rsidR="00B96378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4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position:absolute;margin-left:5pt;margin-top:0;width:15.25pt;height:1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3KHAIAADkEAAAOAAAAZHJzL2Uyb0RvYy54bWysU9uOEzEMfUfiH6K80+l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4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margin-left:10pt;margin-top:0;width:15.25pt;height:1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6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7" w:hanging="56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memenuhi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kriteria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tertentu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penjelasan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singkat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mencerminkan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karakteristik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</w:p>
        </w:tc>
      </w:tr>
      <w:tr w:rsidR="00673A78" w:rsidRPr="00673A78">
        <w:trPr>
          <w:trHeight w:val="498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91" w:right="1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memiliki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unsur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tabungan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nilai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tunai</w:t>
            </w:r>
            <w:proofErr w:type="spellEnd"/>
            <w:r w:rsidR="00B96378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margin-left:6pt;margin-top:0;width:15.25pt;height:1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6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margin-left:11pt;margin-top:0;width:15.25pt;height:1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25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91" w:right="1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kredit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syariah</w:t>
            </w:r>
            <w:proofErr w:type="spellEnd"/>
            <w:r w:rsidR="00B96378"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4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4" style="position:absolute;margin-left:5pt;margin-top:0;width:15.25pt;height:1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6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5" style="position:absolute;margin-left:10pt;margin-top:0;width:15.25pt;height:1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362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91" w:right="1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lini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suretyship/suretyship</w:t>
            </w: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syariah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6" style="position:absolute;margin-left:5pt;margin-top:0;width:15.25pt;height:1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GHAIAADoEAAAOAAAAZHJzL2Uyb0RvYy54bWysU9uOEzEMfUfiH6K80+l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4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7" style="position:absolute;margin-left:9pt;margin-top:0;width:15.25pt;height:1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362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dipasarkan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4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style="position:absolute;margin-left:5pt;margin-top:0;width:15.25pt;height:1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9" style="position:absolute;margin-left:10pt;margin-top:0;width:15.25pt;height:1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288"/>
        </w:trPr>
        <w:tc>
          <w:tcPr>
            <w:tcW w:w="709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II.</w:t>
            </w:r>
          </w:p>
        </w:tc>
        <w:tc>
          <w:tcPr>
            <w:tcW w:w="9780" w:type="dxa"/>
            <w:gridSpan w:val="4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r w:rsidRPr="00673A78">
              <w:rPr>
                <w:rFonts w:ascii="Bookman Old Style" w:eastAsia="Bookman Old Style" w:hAnsi="Bookman Old Style" w:cs="Bookman Old Style"/>
                <w:b/>
                <w:sz w:val="24"/>
                <w:szCs w:val="24"/>
                <w:shd w:val="clear" w:color="auto" w:fill="C00000"/>
              </w:rPr>
              <w:t>REKOMENDASI</w:t>
            </w:r>
          </w:p>
        </w:tc>
      </w:tr>
      <w:tr w:rsidR="00673A78" w:rsidRPr="00673A78">
        <w:trPr>
          <w:trHeight w:val="849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hanging="11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hasil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self</w:t>
            </w:r>
            <w:r w:rsidR="00B35AC9"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 xml:space="preserve"> </w:t>
            </w:r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assessment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kami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mengusulkan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tersebut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 (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berikan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tanda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673A78">
              <w:rPr>
                <w:rFonts w:ascii="Bookman Old Style" w:eastAsia="Bookman Old Style" w:hAnsi="Bookman Old Style" w:cs="Bookman Old Style"/>
                <w:i/>
                <w:sz w:val="24"/>
                <w:szCs w:val="24"/>
              </w:rPr>
              <w:t>checklist</w:t>
            </w:r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kolom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89" w:right="297" w:firstLine="1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673A78" w:rsidRPr="00673A78">
        <w:trPr>
          <w:trHeight w:val="41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mendapatkan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persetujuan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38100</wp:posOffset>
                      </wp:positionV>
                      <wp:extent cx="193675" cy="193675"/>
                      <wp:effectExtent l="0" t="0" r="0" b="0"/>
                      <wp:wrapNone/>
                      <wp:docPr id="24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0" style="position:absolute;margin-left:20pt;margin-top:3pt;width:15.25pt;height:1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89" w:right="297" w:firstLine="1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  <w:tr w:rsidR="00C30192" w:rsidRPr="00673A78">
        <w:trPr>
          <w:trHeight w:val="280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Hanya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kepada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673A78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37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673A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93675" cy="193675"/>
                      <wp:effectExtent l="0" t="0" r="0" b="0"/>
                      <wp:wrapNone/>
                      <wp:docPr id="25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925" y="3687925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30192" w:rsidRDefault="00C30192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1" style="position:absolute;margin-left:20pt;margin-top:0;width:15.25pt;height:1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C30192" w:rsidRDefault="00C3019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192" w:rsidRPr="00673A78" w:rsidRDefault="00C30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89" w:right="297" w:firstLine="1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</w:p>
        </w:tc>
      </w:tr>
    </w:tbl>
    <w:p w:rsidR="00AE124A" w:rsidRPr="00673A78" w:rsidRDefault="00AE124A" w:rsidP="00AE12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C29BC" w:rsidRPr="00673A78" w:rsidRDefault="009C29BC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360"/>
        <w:jc w:val="both"/>
        <w:rPr>
          <w:rFonts w:ascii="Bookman Old Style" w:eastAsia="Bookman Old Style" w:hAnsi="Bookman Old Style" w:cs="Bookman Old Style"/>
          <w:i/>
        </w:rPr>
      </w:pPr>
      <w:proofErr w:type="spellStart"/>
      <w:r w:rsidRPr="00673A78">
        <w:rPr>
          <w:rFonts w:ascii="Bookman Old Style" w:eastAsia="Bookman Old Style" w:hAnsi="Bookman Old Style" w:cs="Bookman Old Style"/>
          <w:i/>
        </w:rPr>
        <w:t>Keterangan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>:</w:t>
      </w:r>
    </w:p>
    <w:p w:rsidR="009C29BC" w:rsidRPr="00673A78" w:rsidRDefault="009C29BC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-360"/>
        <w:jc w:val="both"/>
        <w:rPr>
          <w:rFonts w:ascii="Bookman Old Style" w:eastAsia="Bookman Old Style" w:hAnsi="Bookman Old Style" w:cs="Bookman Old Style"/>
          <w:i/>
        </w:rPr>
      </w:pPr>
      <w:proofErr w:type="spellStart"/>
      <w:r w:rsidRPr="00673A78">
        <w:rPr>
          <w:rFonts w:ascii="Bookman Old Style" w:eastAsia="Bookman Old Style" w:hAnsi="Bookman Old Style" w:cs="Bookman Old Style"/>
          <w:i/>
        </w:rPr>
        <w:t>Keseluruhan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bentuk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dan format yang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tercantum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dalam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Lampiran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merupakan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informasi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minimal yang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perlu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disampaikan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oleh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dan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Syariah.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Dalam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hal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dan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Syariah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memiliki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informasi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lainnya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lebih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rinci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maka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dan Perusahaan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Syariah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dapat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menyampaikan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penambahan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bentuk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dan format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selain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telah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tercantum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dalam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 xml:space="preserve"> Lampiran </w:t>
      </w:r>
      <w:proofErr w:type="spellStart"/>
      <w:r w:rsidRPr="00673A78">
        <w:rPr>
          <w:rFonts w:ascii="Bookman Old Style" w:eastAsia="Bookman Old Style" w:hAnsi="Bookman Old Style" w:cs="Bookman Old Style"/>
          <w:i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i/>
        </w:rPr>
        <w:t>.</w:t>
      </w:r>
    </w:p>
    <w:p w:rsidR="009C29BC" w:rsidRPr="00673A78" w:rsidRDefault="009C29BC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C29BC" w:rsidRPr="00673A78" w:rsidRDefault="009C29BC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AE124A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Kami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formulir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self assessment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tersebut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atas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keadaan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dilengkapi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dokumen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cukup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/>
        <w:ind w:left="5040" w:right="290" w:firstLine="72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kota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right="1130" w:firstLine="72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bulan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 w:firstLine="72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Direksi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Aktuaris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Perusahaan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 w:firstLine="72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membidangi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  <w:t>(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Perusahaan)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  <w:t>(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jabatan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tanda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tangan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ab/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tanda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tangan</w:t>
      </w:r>
      <w:proofErr w:type="spellEnd"/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i/>
          <w:sz w:val="24"/>
          <w:szCs w:val="24"/>
        </w:rPr>
      </w:pP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  <w:t>(Nama)</w:t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(Nama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registrasi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>)</w:t>
      </w:r>
    </w:p>
    <w:p w:rsidR="00985704" w:rsidRPr="00673A78" w:rsidRDefault="00985704" w:rsidP="00673A78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</w:p>
    <w:p w:rsidR="00985704" w:rsidRPr="00673A78" w:rsidRDefault="00985704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-------------------------------------------------------------------------------------------------------------------------------------------------------</w:t>
      </w:r>
    </w:p>
    <w:p w:rsidR="00985704" w:rsidRPr="00673A78" w:rsidRDefault="00AE124A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right="2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*</w:t>
      </w:r>
      <w:r w:rsidR="00985704"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>)</w:t>
      </w:r>
      <w:r w:rsidR="00040BC3"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 xml:space="preserve"> </w:t>
      </w:r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Kami yang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formulir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self assessment</w:t>
      </w:r>
      <w:proofErr w:type="spellEnd"/>
      <w:r w:rsidR="00985704" w:rsidRPr="00673A78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tersebut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atas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keadaan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dilengkapi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dokumen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>cukup</w:t>
      </w:r>
      <w:proofErr w:type="spellEnd"/>
      <w:r w:rsidR="00985704"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985704" w:rsidRPr="00673A78" w:rsidRDefault="00985704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/>
        <w:ind w:left="5040" w:right="290" w:firstLine="720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kota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</w:p>
    <w:p w:rsidR="00985704" w:rsidRPr="00673A78" w:rsidRDefault="00985704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5040" w:right="1130" w:firstLine="720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bulan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</w:p>
    <w:p w:rsidR="00985704" w:rsidRPr="00673A78" w:rsidRDefault="00985704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AE124A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52058" wp14:editId="5686A084">
                <wp:simplePos x="0" y="0"/>
                <wp:positionH relativeFrom="column">
                  <wp:posOffset>161956</wp:posOffset>
                </wp:positionH>
                <wp:positionV relativeFrom="paragraph">
                  <wp:posOffset>10814</wp:posOffset>
                </wp:positionV>
                <wp:extent cx="2136140" cy="2625505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262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04" w:rsidRPr="00673A78" w:rsidRDefault="00985704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Direksi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membidangi</w:t>
                            </w:r>
                            <w:proofErr w:type="spellEnd"/>
                          </w:p>
                          <w:p w:rsidR="00985704" w:rsidRPr="00673A78" w:rsidRDefault="00985704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Pengembangan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Produk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Asuransi</w:t>
                            </w:r>
                            <w:proofErr w:type="spellEnd"/>
                          </w:p>
                          <w:p w:rsidR="00985704" w:rsidRPr="00673A78" w:rsidRDefault="00985704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Diisi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Perusahaan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Asuransi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/Perusahaan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Asuransi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Syariah)</w:t>
                            </w:r>
                          </w:p>
                          <w:p w:rsidR="00985704" w:rsidRPr="00673A78" w:rsidRDefault="00985704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Selaku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</w:p>
                          <w:p w:rsidR="00985704" w:rsidRPr="00673A78" w:rsidRDefault="00985704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 w:rsidP="00985704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  <w:p w:rsidR="00AE124A" w:rsidRPr="00673A78" w:rsidRDefault="00AE124A" w:rsidP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(Nama)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20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0;text-align:left;margin-left:12.75pt;margin-top:.85pt;width:168.2pt;height:20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" filled="f" stroked="f">
                <v:textbox>
                  <w:txbxContent>
                    <w:p w:rsidR="00985704" w:rsidRPr="00673A78" w:rsidRDefault="00985704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Direksi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membidangi</w:t>
                      </w:r>
                      <w:proofErr w:type="spellEnd"/>
                    </w:p>
                    <w:p w:rsidR="00985704" w:rsidRPr="00673A78" w:rsidRDefault="00985704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Pengembangan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Produk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Asuransi</w:t>
                      </w:r>
                      <w:proofErr w:type="spellEnd"/>
                    </w:p>
                    <w:p w:rsidR="00985704" w:rsidRPr="00673A78" w:rsidRDefault="00985704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Diisi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Perusahaan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Asuransi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/Perusahaan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Asuransi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Syariah)</w:t>
                      </w:r>
                    </w:p>
                    <w:p w:rsidR="00985704" w:rsidRPr="00673A78" w:rsidRDefault="00985704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Selaku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Ketua</w:t>
                      </w:r>
                      <w:proofErr w:type="spellEnd"/>
                    </w:p>
                    <w:p w:rsidR="00985704" w:rsidRPr="00673A78" w:rsidRDefault="00985704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 w:rsidP="00985704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tangan</w:t>
                      </w:r>
                      <w:proofErr w:type="spellEnd"/>
                    </w:p>
                    <w:p w:rsidR="00AE124A" w:rsidRPr="00673A78" w:rsidRDefault="00AE124A" w:rsidP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(Nama)</w:t>
                      </w:r>
                    </w:p>
                  </w:txbxContent>
                </v:textbox>
              </v:shape>
            </w:pict>
          </mc:Fallback>
        </mc:AlternateContent>
      </w:r>
      <w:r w:rsidRPr="00673A78">
        <w:rPr>
          <w:rFonts w:ascii="Bookman Old Style" w:eastAsia="Bookman Old Style" w:hAnsi="Bookman Old Style" w:cs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3566059</wp:posOffset>
                </wp:positionH>
                <wp:positionV relativeFrom="paragraph">
                  <wp:posOffset>10814</wp:posOffset>
                </wp:positionV>
                <wp:extent cx="2869565" cy="2679826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565" cy="2679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704" w:rsidRPr="00673A78" w:rsidRDefault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Aktuaris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Perusahaan</w:t>
                            </w:r>
                          </w:p>
                          <w:p w:rsidR="00985704" w:rsidRPr="00673A78" w:rsidRDefault="00985704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Diisi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Perusahaan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Asuransi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/Perusahaan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Asuransi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Syariah yang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menjadi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i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  <w:p w:rsidR="00AE124A" w:rsidRPr="00673A78" w:rsidRDefault="00AE124A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(Nama dan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nomor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registrasi</w:t>
                            </w:r>
                            <w:proofErr w:type="spellEnd"/>
                            <w:r w:rsidRPr="00673A78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3" type="#_x0000_t202" style="position:absolute;left:0;text-align:left;margin-left:280.8pt;margin-top:.85pt;width:225.95pt;height:2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" filled="f" stroked="f">
                <v:textbox>
                  <w:txbxContent>
                    <w:p w:rsidR="00985704" w:rsidRPr="00673A78" w:rsidRDefault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Aktuaris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Perusahaan</w:t>
                      </w:r>
                    </w:p>
                    <w:p w:rsidR="00985704" w:rsidRPr="00673A78" w:rsidRDefault="00985704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Diisi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nama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Perusahaan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Asuransi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/Perusahaan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Asuransi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Syariah yang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menjadi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Ketua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)</w:t>
                      </w: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i/>
                          <w:sz w:val="24"/>
                          <w:szCs w:val="24"/>
                        </w:rPr>
                        <w:t>tangan</w:t>
                      </w:r>
                      <w:proofErr w:type="spellEnd"/>
                    </w:p>
                    <w:p w:rsidR="00AE124A" w:rsidRPr="00673A78" w:rsidRDefault="00AE124A">
                      <w:pPr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(Nama dan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nomor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registrasi</w:t>
                      </w:r>
                      <w:proofErr w:type="spellEnd"/>
                      <w:r w:rsidRPr="00673A78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AE124A" w:rsidRPr="00673A78" w:rsidRDefault="00AE124A" w:rsidP="00673A78">
      <w:pPr>
        <w:widowControl w:val="0"/>
        <w:pBdr>
          <w:top w:val="nil"/>
          <w:left w:val="nil"/>
          <w:bottom w:val="nil"/>
          <w:right w:val="nil"/>
          <w:between w:val="nil"/>
        </w:pBdr>
        <w:ind w:right="1130"/>
        <w:rPr>
          <w:rFonts w:ascii="Bookman Old Style" w:eastAsia="Bookman Old Style" w:hAnsi="Bookman Old Style" w:cs="Bookman Old Style"/>
          <w:sz w:val="24"/>
          <w:szCs w:val="24"/>
        </w:rPr>
      </w:pPr>
    </w:p>
    <w:p w:rsidR="00AE124A" w:rsidRPr="00673A78" w:rsidRDefault="00AE124A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8853"/>
        <w:rPr>
          <w:rFonts w:ascii="Bookman Old Style" w:eastAsia="Bookman Old Style" w:hAnsi="Bookman Old Style" w:cs="Bookman Old Style"/>
          <w:sz w:val="24"/>
          <w:szCs w:val="24"/>
        </w:rPr>
      </w:pPr>
    </w:p>
    <w:p w:rsidR="00673A78" w:rsidRPr="00673A78" w:rsidRDefault="00673A78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8853"/>
        <w:rPr>
          <w:rFonts w:ascii="Bookman Old Style" w:eastAsia="Bookman Old Style" w:hAnsi="Bookman Old Style" w:cs="Bookman Old Style"/>
          <w:sz w:val="24"/>
          <w:szCs w:val="24"/>
        </w:rPr>
      </w:pPr>
    </w:p>
    <w:p w:rsidR="00AE124A" w:rsidRPr="00673A78" w:rsidRDefault="00AE124A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right="915"/>
        <w:rPr>
          <w:rFonts w:ascii="Bookman Old Style" w:eastAsia="Bookman Old Style" w:hAnsi="Bookman Old Style" w:cs="Bookman Old Style"/>
          <w:vertAlign w:val="superscript"/>
        </w:rPr>
      </w:pPr>
      <w:r w:rsidRPr="00673A78">
        <w:rPr>
          <w:rFonts w:ascii="Bookman Old Style" w:eastAsia="Bookman Old Style" w:hAnsi="Bookman Old Style" w:cs="Bookman Old Style"/>
        </w:rPr>
        <w:t xml:space="preserve">*) </w:t>
      </w:r>
      <w:proofErr w:type="spellStart"/>
      <w:r w:rsidRPr="00673A78">
        <w:rPr>
          <w:rFonts w:ascii="Bookman Old Style" w:eastAsia="Bookman Old Style" w:hAnsi="Bookman Old Style" w:cs="Bookman Old Style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</w:rPr>
        <w:t>khusus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</w:rPr>
        <w:t>untuk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Bersama</w:t>
      </w: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ind w:left="4320" w:right="1130" w:firstLine="72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 w:rsidP="00F47B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PERNYATAAN KOMITE PENGEMBANGAN PRODUK ASURANSI </w:t>
      </w:r>
    </w:p>
    <w:p w:rsidR="00C30192" w:rsidRPr="00673A78" w:rsidRDefault="00C30192" w:rsidP="00F47B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30192" w:rsidRPr="00673A78" w:rsidRDefault="0037335E" w:rsidP="00F47B15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Kami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bertanda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bawah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menyatakan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……[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]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formulir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hasil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self assessment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Selanjutnya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kami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tetapkan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sebagai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yang:</w:t>
      </w:r>
    </w:p>
    <w:p w:rsidR="00C30192" w:rsidRPr="00673A78" w:rsidRDefault="0037335E" w:rsidP="00F47B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2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Perlu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mendapatkan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persetujuan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Otoritas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Jasa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Keuangan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 xml:space="preserve"> *)</w:t>
      </w:r>
    </w:p>
    <w:p w:rsidR="00C30192" w:rsidRPr="00673A78" w:rsidRDefault="0037335E" w:rsidP="00F47B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2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Hanya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dilaporkan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kepada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Otoritas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Jasa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Keuangan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  <w:vertAlign w:val="superscript"/>
        </w:rPr>
        <w:t xml:space="preserve"> *)</w:t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C30192" w:rsidRPr="00673A78" w:rsidRDefault="00C30192" w:rsidP="00F47B15">
      <w:pPr>
        <w:pBdr>
          <w:top w:val="nil"/>
          <w:left w:val="nil"/>
          <w:bottom w:val="nil"/>
          <w:right w:val="nil"/>
          <w:between w:val="nil"/>
        </w:pBdr>
        <w:ind w:left="322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C30192" w:rsidRPr="00673A78" w:rsidRDefault="0037335E" w:rsidP="00F47B15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Demikian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dibuat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sebenarnya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seluruh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ketentuan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…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telah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peraturan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perundang-undangan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berlaku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Apabila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di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kemudian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hari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ditemukan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bahwa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pernyataan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ini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tidak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benar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maka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kami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bersedia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bertanggung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jawab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dapat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dikenai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sanksi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sesuai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ketentuan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peraturan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perundang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undangan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yang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berlaku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. 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/>
        <w:ind w:right="307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… (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kota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bulan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dan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tahun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) 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5"/>
        <w:ind w:right="207"/>
        <w:jc w:val="right"/>
        <w:rPr>
          <w:rFonts w:ascii="Bookman Old Style" w:eastAsia="Bookman Old Style" w:hAnsi="Bookman Old Style" w:cs="Bookman Old Style"/>
          <w:i/>
          <w:sz w:val="24"/>
          <w:szCs w:val="24"/>
        </w:rPr>
      </w:pP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Komite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Pengembangan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Produk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Asuransi</w:t>
      </w:r>
      <w:proofErr w:type="spellEnd"/>
    </w:p>
    <w:p w:rsidR="00C30192" w:rsidRPr="00673A78" w:rsidRDefault="00C30192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/>
        <w:ind w:right="4179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/>
        <w:ind w:right="1766"/>
        <w:jc w:val="right"/>
        <w:rPr>
          <w:rFonts w:ascii="Bookman Old Style" w:eastAsia="Bookman Old Style" w:hAnsi="Bookman Old Style" w:cs="Bookman Old Style"/>
          <w:i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tanda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tangan</w:t>
      </w:r>
      <w:proofErr w:type="spellEnd"/>
      <w:r w:rsidRPr="00673A78">
        <w:rPr>
          <w:rFonts w:ascii="Bookman Old Style" w:eastAsia="Bookman Old Style" w:hAnsi="Bookman Old Style" w:cs="Bookman Old Style"/>
          <w:i/>
          <w:sz w:val="24"/>
          <w:szCs w:val="24"/>
        </w:rPr>
        <w:t>)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/>
        <w:ind w:right="2191"/>
        <w:jc w:val="right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(Nama) </w:t>
      </w:r>
    </w:p>
    <w:p w:rsidR="00C30192" w:rsidRPr="00673A78" w:rsidRDefault="0037335E" w:rsidP="00F47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/>
        <w:ind w:right="2191"/>
        <w:rPr>
          <w:rFonts w:ascii="Bookman Old Style" w:eastAsia="Bookman Old Style" w:hAnsi="Bookman Old Style" w:cs="Bookman Old Style"/>
        </w:rPr>
      </w:pPr>
      <w:r w:rsidRPr="00673A78">
        <w:rPr>
          <w:rFonts w:ascii="Bookman Old Style" w:eastAsia="Bookman Old Style" w:hAnsi="Bookman Old Style" w:cs="Bookman Old Style"/>
          <w:vertAlign w:val="superscript"/>
        </w:rPr>
        <w:t>*)</w:t>
      </w:r>
      <w:r w:rsidRPr="00673A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673A78">
        <w:rPr>
          <w:rFonts w:ascii="Bookman Old Style" w:eastAsia="Bookman Old Style" w:hAnsi="Bookman Old Style" w:cs="Bookman Old Style"/>
        </w:rPr>
        <w:t>coret</w:t>
      </w:r>
      <w:proofErr w:type="spellEnd"/>
      <w:r w:rsidRPr="00673A78">
        <w:rPr>
          <w:rFonts w:ascii="Bookman Old Style" w:eastAsia="Bookman Old Style" w:hAnsi="Bookman Old Style" w:cs="Bookman Old Style"/>
        </w:rPr>
        <w:t xml:space="preserve"> salah </w:t>
      </w:r>
      <w:proofErr w:type="spellStart"/>
      <w:r w:rsidRPr="00673A78">
        <w:rPr>
          <w:rFonts w:ascii="Bookman Old Style" w:eastAsia="Bookman Old Style" w:hAnsi="Bookman Old Style" w:cs="Bookman Old Style"/>
        </w:rPr>
        <w:t>satu</w:t>
      </w:r>
      <w:proofErr w:type="spellEnd"/>
      <w:r w:rsidRPr="00673A78">
        <w:br w:type="page"/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62"/>
          <w:tab w:val="right" w:pos="9725"/>
        </w:tabs>
        <w:spacing w:before="987" w:line="240" w:lineRule="auto"/>
        <w:ind w:right="686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lastRenderedPageBreak/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 </w:t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40" w:lineRule="auto"/>
        <w:ind w:right="2434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915"/>
        <w:rPr>
          <w:rFonts w:ascii="Bookman Old Style" w:eastAsia="Bookman Old Style" w:hAnsi="Bookman Old Style" w:cs="Bookman Old Style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Ditetapkan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di Jakarta 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954" w:right="915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pada </w:t>
      </w:r>
      <w:proofErr w:type="spellStart"/>
      <w:r w:rsidRPr="00673A78">
        <w:rPr>
          <w:rFonts w:ascii="Bookman Old Style" w:eastAsia="Bookman Old Style" w:hAnsi="Bookman Old Style" w:cs="Bookman Old Style"/>
          <w:sz w:val="24"/>
          <w:szCs w:val="24"/>
        </w:rPr>
        <w:t>tanggal</w:t>
      </w:r>
      <w:proofErr w:type="spellEnd"/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 …. 2024 </w:t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right="288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 xml:space="preserve">KEPALA EKSEKUTIF PENGAWAS 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5954" w:right="49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PERASURANSIAN, PENJAMINAN DAN DANA PENSIUN</w:t>
      </w: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>OTORITAS JASA KEUANGAN,</w:t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bookmarkStart w:id="1" w:name="_GoBack"/>
      <w:bookmarkEnd w:id="1"/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5954"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673A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228600</wp:posOffset>
                </wp:positionV>
                <wp:extent cx="1909886" cy="852363"/>
                <wp:effectExtent l="0" t="0" r="0" b="0"/>
                <wp:wrapNone/>
                <wp:docPr id="2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5820" y="3358581"/>
                          <a:ext cx="1900361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0192" w:rsidRDefault="00C3019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30192" w:rsidRDefault="00C30192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C30192" w:rsidRPr="00673A78" w:rsidRDefault="0037335E">
                            <w:pPr>
                              <w:spacing w:line="275" w:lineRule="auto"/>
                              <w:textDirection w:val="btLr"/>
                            </w:pPr>
                            <w:r w:rsidRPr="00673A78">
                              <w:rPr>
                                <w:rFonts w:ascii="Bookman Old Style" w:eastAsia="Bookman Old Style" w:hAnsi="Bookman Old Style" w:cs="Bookman Old Style"/>
                                <w:sz w:val="24"/>
                              </w:rPr>
                              <w:t>OGI PRASTOMIYONO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position:absolute;left:0;text-align:left;margin-left:293pt;margin-top:18pt;width:150.4pt;height:6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" filled="f" stroked="f">
                <v:textbox inset="2.53958mm,1.2694mm,2.53958mm,1.2694mm">
                  <w:txbxContent>
                    <w:p w:rsidR="00C30192" w:rsidRDefault="00C30192">
                      <w:pPr>
                        <w:spacing w:line="275" w:lineRule="auto"/>
                        <w:textDirection w:val="btLr"/>
                      </w:pPr>
                    </w:p>
                    <w:p w:rsidR="00C30192" w:rsidRDefault="00C30192">
                      <w:pPr>
                        <w:spacing w:line="275" w:lineRule="auto"/>
                        <w:textDirection w:val="btLr"/>
                      </w:pPr>
                    </w:p>
                    <w:p w:rsidR="00C30192" w:rsidRPr="00673A78" w:rsidRDefault="0037335E">
                      <w:pPr>
                        <w:spacing w:line="275" w:lineRule="auto"/>
                        <w:textDirection w:val="btLr"/>
                      </w:pPr>
                      <w:r w:rsidRPr="00673A78">
                        <w:rPr>
                          <w:rFonts w:ascii="Bookman Old Style" w:eastAsia="Bookman Old Style" w:hAnsi="Bookman Old Style" w:cs="Bookman Old Style"/>
                          <w:sz w:val="24"/>
                        </w:rPr>
                        <w:t>OGI PRASTOMIYONO</w:t>
                      </w:r>
                    </w:p>
                  </w:txbxContent>
                </v:textbox>
              </v:rect>
            </w:pict>
          </mc:Fallback>
        </mc:AlternateContent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right="28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0192" w:rsidRPr="00673A78" w:rsidRDefault="003733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right="288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C30192" w:rsidRPr="00673A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8700"/>
          <w:pgMar w:top="705" w:right="1027" w:bottom="1048" w:left="800" w:header="0" w:footer="720" w:gutter="0"/>
          <w:pgNumType w:start="0"/>
          <w:cols w:space="720"/>
          <w:titlePg/>
        </w:sectPr>
      </w:pP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  <w:r w:rsidRPr="00673A78"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C30192" w:rsidRPr="00673A78" w:rsidRDefault="00C30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5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C30192" w:rsidRPr="00673A78">
      <w:type w:val="continuous"/>
      <w:pgSz w:w="12240" w:h="18700"/>
      <w:pgMar w:top="705" w:right="2525" w:bottom="1048" w:left="1122" w:header="0" w:footer="720" w:gutter="0"/>
      <w:cols w:num="2" w:space="720" w:equalWidth="0">
        <w:col w:w="4296" w:space="0"/>
        <w:col w:w="429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58" w:rsidRDefault="0037335E">
      <w:pPr>
        <w:spacing w:line="240" w:lineRule="auto"/>
      </w:pPr>
      <w:r>
        <w:separator/>
      </w:r>
    </w:p>
  </w:endnote>
  <w:endnote w:type="continuationSeparator" w:id="0">
    <w:p w:rsidR="00815758" w:rsidRDefault="00373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78" w:rsidRDefault="00673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78" w:rsidRDefault="00673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78" w:rsidRDefault="00673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58" w:rsidRDefault="0037335E">
      <w:pPr>
        <w:spacing w:line="240" w:lineRule="auto"/>
      </w:pPr>
      <w:r>
        <w:separator/>
      </w:r>
    </w:p>
  </w:footnote>
  <w:footnote w:type="continuationSeparator" w:id="0">
    <w:p w:rsidR="00815758" w:rsidRDefault="00373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78" w:rsidRDefault="00673A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199860" o:spid="_x0000_s2050" type="#_x0000_t136" style="position:absolute;margin-left:0;margin-top:0;width:458.8pt;height:275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192" w:rsidRDefault="00673A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rFonts w:ascii="Bookman Old Style" w:eastAsia="Bookman Old Style" w:hAnsi="Bookman Old Style" w:cs="Bookman Old Style"/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199861" o:spid="_x0000_s2051" type="#_x0000_t136" style="position:absolute;left:0;text-align:left;margin-left:0;margin-top:0;width:458.8pt;height:30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37335E">
      <w:rPr>
        <w:rFonts w:ascii="Bookman Old Style" w:eastAsia="Bookman Old Style" w:hAnsi="Bookman Old Style" w:cs="Bookman Old Style"/>
        <w:color w:val="000000"/>
      </w:rPr>
      <w:fldChar w:fldCharType="begin"/>
    </w:r>
    <w:r w:rsidR="0037335E">
      <w:rPr>
        <w:rFonts w:ascii="Bookman Old Style" w:eastAsia="Bookman Old Style" w:hAnsi="Bookman Old Style" w:cs="Bookman Old Style"/>
        <w:color w:val="000000"/>
      </w:rPr>
      <w:instrText>PAGE</w:instrText>
    </w:r>
    <w:r w:rsidR="0037335E">
      <w:rPr>
        <w:rFonts w:ascii="Bookman Old Style" w:eastAsia="Bookman Old Style" w:hAnsi="Bookman Old Style" w:cs="Bookman Old Style"/>
        <w:color w:val="000000"/>
      </w:rPr>
      <w:fldChar w:fldCharType="separate"/>
    </w:r>
    <w:r w:rsidR="005C3728">
      <w:rPr>
        <w:rFonts w:ascii="Bookman Old Style" w:eastAsia="Bookman Old Style" w:hAnsi="Bookman Old Style" w:cs="Bookman Old Style"/>
        <w:noProof/>
        <w:color w:val="000000"/>
      </w:rPr>
      <w:t>1</w:t>
    </w:r>
    <w:r w:rsidR="0037335E">
      <w:rPr>
        <w:rFonts w:ascii="Bookman Old Style" w:eastAsia="Bookman Old Style" w:hAnsi="Bookman Old Style" w:cs="Bookman Old Style"/>
        <w:color w:val="000000"/>
      </w:rPr>
      <w:fldChar w:fldCharType="end"/>
    </w:r>
  </w:p>
  <w:p w:rsidR="00C30192" w:rsidRDefault="00C301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78" w:rsidRDefault="00673A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199859" o:spid="_x0000_s2049" type="#_x0000_t136" style="position:absolute;margin-left:0;margin-top:0;width:458.8pt;height:30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011"/>
    <w:multiLevelType w:val="multilevel"/>
    <w:tmpl w:val="C17AF8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343"/>
    <w:multiLevelType w:val="multilevel"/>
    <w:tmpl w:val="E46E0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380"/>
    <w:multiLevelType w:val="hybridMultilevel"/>
    <w:tmpl w:val="0A98DB2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2F5"/>
    <w:multiLevelType w:val="multilevel"/>
    <w:tmpl w:val="D24C67D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A203CE"/>
    <w:multiLevelType w:val="multilevel"/>
    <w:tmpl w:val="5E9035DA"/>
    <w:lvl w:ilvl="0">
      <w:start w:val="1"/>
      <w:numFmt w:val="lowerLetter"/>
      <w:lvlText w:val="%1."/>
      <w:lvlJc w:val="left"/>
      <w:pPr>
        <w:ind w:left="1173" w:hanging="360"/>
      </w:pPr>
    </w:lvl>
    <w:lvl w:ilvl="1">
      <w:start w:val="1"/>
      <w:numFmt w:val="lowerLetter"/>
      <w:lvlText w:val="%2."/>
      <w:lvlJc w:val="left"/>
      <w:pPr>
        <w:ind w:left="1893" w:hanging="360"/>
      </w:pPr>
    </w:lvl>
    <w:lvl w:ilvl="2">
      <w:start w:val="1"/>
      <w:numFmt w:val="lowerRoman"/>
      <w:lvlText w:val="%3."/>
      <w:lvlJc w:val="right"/>
      <w:pPr>
        <w:ind w:left="2613" w:hanging="180"/>
      </w:pPr>
    </w:lvl>
    <w:lvl w:ilvl="3">
      <w:start w:val="1"/>
      <w:numFmt w:val="decimal"/>
      <w:lvlText w:val="%4."/>
      <w:lvlJc w:val="left"/>
      <w:pPr>
        <w:ind w:left="3333" w:hanging="360"/>
      </w:pPr>
    </w:lvl>
    <w:lvl w:ilvl="4">
      <w:start w:val="1"/>
      <w:numFmt w:val="lowerLetter"/>
      <w:lvlText w:val="%5."/>
      <w:lvlJc w:val="left"/>
      <w:pPr>
        <w:ind w:left="4053" w:hanging="360"/>
      </w:pPr>
    </w:lvl>
    <w:lvl w:ilvl="5">
      <w:start w:val="1"/>
      <w:numFmt w:val="lowerRoman"/>
      <w:lvlText w:val="%6."/>
      <w:lvlJc w:val="right"/>
      <w:pPr>
        <w:ind w:left="4773" w:hanging="180"/>
      </w:pPr>
    </w:lvl>
    <w:lvl w:ilvl="6">
      <w:start w:val="1"/>
      <w:numFmt w:val="decimal"/>
      <w:lvlText w:val="%7."/>
      <w:lvlJc w:val="left"/>
      <w:pPr>
        <w:ind w:left="5493" w:hanging="360"/>
      </w:pPr>
    </w:lvl>
    <w:lvl w:ilvl="7">
      <w:start w:val="1"/>
      <w:numFmt w:val="lowerLetter"/>
      <w:lvlText w:val="%8."/>
      <w:lvlJc w:val="left"/>
      <w:pPr>
        <w:ind w:left="6213" w:hanging="360"/>
      </w:pPr>
    </w:lvl>
    <w:lvl w:ilvl="8">
      <w:start w:val="1"/>
      <w:numFmt w:val="lowerRoman"/>
      <w:lvlText w:val="%9."/>
      <w:lvlJc w:val="right"/>
      <w:pPr>
        <w:ind w:left="6933" w:hanging="180"/>
      </w:pPr>
    </w:lvl>
  </w:abstractNum>
  <w:abstractNum w:abstractNumId="5" w15:restartNumberingAfterBreak="0">
    <w:nsid w:val="35D32D32"/>
    <w:multiLevelType w:val="multilevel"/>
    <w:tmpl w:val="122A14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7AD4"/>
    <w:multiLevelType w:val="hybridMultilevel"/>
    <w:tmpl w:val="10E440BA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51B"/>
    <w:multiLevelType w:val="multilevel"/>
    <w:tmpl w:val="3742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C2DC7"/>
    <w:multiLevelType w:val="multilevel"/>
    <w:tmpl w:val="F0E4112C"/>
    <w:lvl w:ilvl="0">
      <w:start w:val="1"/>
      <w:numFmt w:val="bullet"/>
      <w:lvlText w:val="●"/>
      <w:lvlJc w:val="left"/>
      <w:pPr>
        <w:ind w:left="6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536401"/>
    <w:multiLevelType w:val="multilevel"/>
    <w:tmpl w:val="838653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92"/>
    <w:rsid w:val="00040BC3"/>
    <w:rsid w:val="000F4135"/>
    <w:rsid w:val="0037335E"/>
    <w:rsid w:val="005C3728"/>
    <w:rsid w:val="00673A78"/>
    <w:rsid w:val="00815758"/>
    <w:rsid w:val="00985704"/>
    <w:rsid w:val="009C29BC"/>
    <w:rsid w:val="00AE124A"/>
    <w:rsid w:val="00B35AC9"/>
    <w:rsid w:val="00B96378"/>
    <w:rsid w:val="00C30192"/>
    <w:rsid w:val="00CD5277"/>
    <w:rsid w:val="00F4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5F2588"/>
  <w15:docId w15:val="{AC8D6D20-0644-430D-A7A8-5464184D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D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D1A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D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D7D"/>
  </w:style>
  <w:style w:type="paragraph" w:styleId="Footer">
    <w:name w:val="footer"/>
    <w:basedOn w:val="Normal"/>
    <w:link w:val="FooterChar"/>
    <w:uiPriority w:val="99"/>
    <w:unhideWhenUsed/>
    <w:rsid w:val="00F34D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D7D"/>
  </w:style>
  <w:style w:type="character" w:styleId="CommentReference">
    <w:name w:val="annotation reference"/>
    <w:basedOn w:val="DefaultParagraphFont"/>
    <w:uiPriority w:val="99"/>
    <w:semiHidden/>
    <w:unhideWhenUsed/>
    <w:rsid w:val="0031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8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94"/>
    <w:rPr>
      <w:rFonts w:ascii="Segoe UI" w:hAnsi="Segoe UI" w:cs="Segoe UI"/>
      <w:sz w:val="18"/>
      <w:szCs w:val="1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3Xx/azmpTAiD0jKuy0wk2yDxA==">CgMxLjAyCGguZ2pkZ3hzOAByITFoTjBnemROcWJkcENxSDUyRXVtNlM1ckNFOUxFdFNLeg==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03162E-F6B0-47B4-B0B0-C0B648EB9D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6D931-20FF-4259-9562-79FDF172512A}"/>
</file>

<file path=customXml/itemProps4.xml><?xml version="1.0" encoding="utf-8"?>
<ds:datastoreItem xmlns:ds="http://schemas.openxmlformats.org/officeDocument/2006/customXml" ds:itemID="{AFB4D0AD-AF71-482E-B823-F4F1ACAE26E7}"/>
</file>

<file path=customXml/itemProps5.xml><?xml version="1.0" encoding="utf-8"?>
<ds:datastoreItem xmlns:ds="http://schemas.openxmlformats.org/officeDocument/2006/customXml" ds:itemID="{C915D7F0-BE47-4D3E-ADA5-86F8AACB1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Aditha Riangputri Azhari</dc:creator>
  <cp:lastModifiedBy>Aditha Riangputri Azhari</cp:lastModifiedBy>
  <cp:revision>2</cp:revision>
  <dcterms:created xsi:type="dcterms:W3CDTF">2024-08-07T09:42:00Z</dcterms:created>
  <dcterms:modified xsi:type="dcterms:W3CDTF">2024-08-07T09:42:00Z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